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24CC" w14:textId="0D865696" w:rsidR="00AE10AE" w:rsidRPr="00AE10AE" w:rsidRDefault="00AE10AE" w:rsidP="00AE10AE">
      <w:pPr>
        <w:jc w:val="center"/>
        <w:rPr>
          <w:rFonts w:ascii="Arial" w:hAnsi="Arial" w:cs="Arial"/>
          <w:b/>
          <w:sz w:val="28"/>
          <w:szCs w:val="28"/>
        </w:rPr>
      </w:pPr>
      <w:r w:rsidRPr="00AE10AE">
        <w:rPr>
          <w:rFonts w:ascii="Arial" w:hAnsi="Arial" w:cs="Arial"/>
          <w:b/>
          <w:sz w:val="28"/>
          <w:szCs w:val="28"/>
        </w:rPr>
        <w:t>FIN 125 – PERSONAL FINANCE (</w:t>
      </w:r>
      <w:r w:rsidR="0093744B">
        <w:rPr>
          <w:rFonts w:ascii="Arial" w:hAnsi="Arial" w:cs="Arial"/>
          <w:b/>
          <w:sz w:val="28"/>
          <w:szCs w:val="28"/>
        </w:rPr>
        <w:t>15</w:t>
      </w:r>
      <w:r w:rsidR="0093744B" w:rsidRPr="00AE10AE">
        <w:rPr>
          <w:rFonts w:ascii="Arial" w:hAnsi="Arial" w:cs="Arial"/>
          <w:b/>
          <w:sz w:val="28"/>
          <w:szCs w:val="28"/>
        </w:rPr>
        <w:t>-week</w:t>
      </w:r>
      <w:r w:rsidRPr="00AE10AE">
        <w:rPr>
          <w:rFonts w:ascii="Arial" w:hAnsi="Arial" w:cs="Arial"/>
          <w:b/>
          <w:sz w:val="28"/>
          <w:szCs w:val="28"/>
        </w:rPr>
        <w:t xml:space="preserve"> section)</w:t>
      </w:r>
    </w:p>
    <w:p w14:paraId="6F3395C0" w14:textId="6F2D6F04" w:rsidR="00AE10AE" w:rsidRPr="00AE10AE" w:rsidRDefault="0093744B" w:rsidP="00AE10AE">
      <w:pPr>
        <w:jc w:val="center"/>
        <w:rPr>
          <w:rFonts w:ascii="Arial" w:hAnsi="Arial" w:cs="Arial"/>
          <w:b/>
          <w:sz w:val="28"/>
          <w:szCs w:val="28"/>
        </w:rPr>
      </w:pPr>
      <w:r w:rsidRPr="00AE10AE">
        <w:rPr>
          <w:rFonts w:ascii="Arial" w:hAnsi="Arial" w:cs="Arial"/>
          <w:b/>
          <w:sz w:val="28"/>
          <w:szCs w:val="28"/>
        </w:rPr>
        <w:t>Online</w:t>
      </w:r>
      <w:r w:rsidR="00AE10AE" w:rsidRPr="00AE10AE">
        <w:rPr>
          <w:rFonts w:ascii="Arial" w:hAnsi="Arial" w:cs="Arial"/>
          <w:b/>
          <w:sz w:val="28"/>
          <w:szCs w:val="28"/>
        </w:rPr>
        <w:t xml:space="preserve"> Course</w:t>
      </w:r>
    </w:p>
    <w:p w14:paraId="2904D978" w14:textId="44F3480E" w:rsidR="00AE10AE" w:rsidRPr="00AE10AE" w:rsidRDefault="00CA748C" w:rsidP="00AE10AE">
      <w:pPr>
        <w:jc w:val="center"/>
        <w:rPr>
          <w:rFonts w:ascii="Arial" w:hAnsi="Arial" w:cs="Arial"/>
          <w:b/>
          <w:sz w:val="28"/>
          <w:szCs w:val="28"/>
        </w:rPr>
      </w:pPr>
      <w:r>
        <w:rPr>
          <w:rFonts w:ascii="Arial" w:hAnsi="Arial" w:cs="Arial"/>
          <w:b/>
          <w:sz w:val="28"/>
          <w:szCs w:val="28"/>
        </w:rPr>
        <w:t>January 29 – May 17, 2024</w:t>
      </w:r>
    </w:p>
    <w:p w14:paraId="33BC7201" w14:textId="3F49CE91" w:rsidR="00AE10AE" w:rsidRDefault="00AE10AE" w:rsidP="00CA748C">
      <w:pPr>
        <w:jc w:val="center"/>
        <w:rPr>
          <w:rFonts w:ascii="Times New" w:hAnsi="Times New"/>
          <w:sz w:val="24"/>
        </w:rPr>
      </w:pPr>
      <w:r w:rsidRPr="00AE10AE">
        <w:rPr>
          <w:rFonts w:ascii="Arial" w:hAnsi="Arial" w:cs="Arial"/>
          <w:b/>
          <w:sz w:val="28"/>
          <w:szCs w:val="28"/>
        </w:rPr>
        <w:t xml:space="preserve">SYLLABUS – </w:t>
      </w:r>
      <w:r w:rsidR="00CA748C">
        <w:rPr>
          <w:rFonts w:ascii="Arial" w:hAnsi="Arial" w:cs="Arial"/>
          <w:b/>
          <w:sz w:val="28"/>
          <w:szCs w:val="28"/>
        </w:rPr>
        <w:t>SPRING 2024</w:t>
      </w:r>
    </w:p>
    <w:p w14:paraId="5F6E63C2" w14:textId="77777777" w:rsidR="00AE10AE" w:rsidRPr="00AE10AE" w:rsidRDefault="00AE10AE" w:rsidP="00AE10AE">
      <w:pPr>
        <w:jc w:val="both"/>
        <w:rPr>
          <w:rFonts w:ascii="Arial" w:hAnsi="Arial" w:cs="Arial"/>
          <w:sz w:val="24"/>
          <w:szCs w:val="24"/>
        </w:rPr>
      </w:pPr>
      <w:r w:rsidRPr="00AE10AE">
        <w:rPr>
          <w:rFonts w:ascii="Arial" w:hAnsi="Arial" w:cs="Arial"/>
          <w:sz w:val="24"/>
          <w:szCs w:val="24"/>
        </w:rPr>
        <w:t xml:space="preserve">Mr. Michael J. Farina, CPA, MBA     </w:t>
      </w:r>
    </w:p>
    <w:p w14:paraId="7794DD00" w14:textId="77777777" w:rsidR="00CA748C" w:rsidRDefault="00AE10AE" w:rsidP="00CA748C">
      <w:pPr>
        <w:numPr>
          <w:ilvl w:val="0"/>
          <w:numId w:val="1"/>
        </w:numPr>
        <w:jc w:val="both"/>
        <w:textAlignment w:val="auto"/>
        <w:rPr>
          <w:rFonts w:ascii="Arial" w:hAnsi="Arial"/>
          <w:sz w:val="24"/>
          <w:szCs w:val="24"/>
        </w:rPr>
      </w:pPr>
      <w:r w:rsidRPr="000B3832">
        <w:rPr>
          <w:rFonts w:ascii="Arial" w:hAnsi="Arial" w:cs="Arial"/>
          <w:sz w:val="24"/>
          <w:szCs w:val="24"/>
        </w:rPr>
        <w:t xml:space="preserve">Office </w:t>
      </w:r>
      <w:r w:rsidR="00AF2C87" w:rsidRPr="000B3832">
        <w:rPr>
          <w:rFonts w:ascii="Arial" w:hAnsi="Arial" w:cs="Arial"/>
          <w:sz w:val="24"/>
          <w:szCs w:val="24"/>
        </w:rPr>
        <w:t>hours:</w:t>
      </w:r>
      <w:r w:rsidR="00EE2949" w:rsidRPr="000B3832">
        <w:rPr>
          <w:rFonts w:ascii="Arial" w:hAnsi="Arial"/>
          <w:sz w:val="24"/>
          <w:szCs w:val="24"/>
        </w:rPr>
        <w:t xml:space="preserve"> </w:t>
      </w:r>
      <w:r w:rsidR="00CA748C">
        <w:rPr>
          <w:rFonts w:ascii="Arial" w:hAnsi="Arial"/>
          <w:sz w:val="24"/>
          <w:szCs w:val="24"/>
        </w:rPr>
        <w:t xml:space="preserve">1/31, 2/7, 2/14, 2/28, 3/6, 3/27, 4/10, 4/17, 4/24, 5/1, 5/8, and 5/15 </w:t>
      </w:r>
    </w:p>
    <w:p w14:paraId="214C3A9F" w14:textId="3A76B793" w:rsidR="000B3832" w:rsidRPr="000B3832" w:rsidRDefault="00CA748C" w:rsidP="00CA748C">
      <w:pPr>
        <w:ind w:left="720"/>
        <w:jc w:val="both"/>
        <w:textAlignment w:val="auto"/>
        <w:rPr>
          <w:rFonts w:ascii="Arial" w:hAnsi="Arial"/>
          <w:sz w:val="24"/>
          <w:szCs w:val="24"/>
        </w:rPr>
      </w:pPr>
      <w:r w:rsidRPr="00747525">
        <w:rPr>
          <w:rFonts w:ascii="Arial" w:hAnsi="Arial"/>
          <w:sz w:val="24"/>
          <w:szCs w:val="24"/>
        </w:rPr>
        <w:t>all 11:00AM-12:00PM, online.</w:t>
      </w:r>
    </w:p>
    <w:p w14:paraId="7D12C11A" w14:textId="77777777" w:rsidR="00AE10AE" w:rsidRPr="00AE10AE" w:rsidRDefault="00AE10AE" w:rsidP="00AE10AE">
      <w:pPr>
        <w:numPr>
          <w:ilvl w:val="0"/>
          <w:numId w:val="1"/>
        </w:numPr>
        <w:jc w:val="both"/>
        <w:rPr>
          <w:rFonts w:ascii="Arial" w:hAnsi="Arial" w:cs="Arial"/>
          <w:sz w:val="24"/>
          <w:szCs w:val="24"/>
        </w:rPr>
      </w:pPr>
      <w:r w:rsidRPr="00AE10AE">
        <w:rPr>
          <w:rFonts w:ascii="Arial" w:hAnsi="Arial" w:cs="Arial"/>
          <w:sz w:val="24"/>
          <w:szCs w:val="24"/>
        </w:rPr>
        <w:t xml:space="preserve">Website: </w:t>
      </w:r>
      <w:hyperlink r:id="rId7" w:history="1">
        <w:r w:rsidRPr="00AE10AE">
          <w:rPr>
            <w:rStyle w:val="Hyperlink"/>
            <w:rFonts w:ascii="Arial" w:hAnsi="Arial" w:cs="Arial"/>
            <w:sz w:val="24"/>
            <w:szCs w:val="24"/>
          </w:rPr>
          <w:t>http://www.cerritos.edu/mfarina</w:t>
        </w:r>
      </w:hyperlink>
    </w:p>
    <w:p w14:paraId="5386FD2D" w14:textId="77777777" w:rsidR="00AE10AE" w:rsidRPr="00AE10AE" w:rsidRDefault="00AE10AE" w:rsidP="00AE10AE">
      <w:pPr>
        <w:numPr>
          <w:ilvl w:val="0"/>
          <w:numId w:val="1"/>
        </w:numPr>
        <w:jc w:val="both"/>
        <w:rPr>
          <w:rStyle w:val="Hyperlink"/>
          <w:rFonts w:ascii="Arial" w:hAnsi="Arial" w:cs="Arial"/>
          <w:sz w:val="24"/>
          <w:szCs w:val="24"/>
        </w:rPr>
      </w:pPr>
      <w:r w:rsidRPr="00AE10AE">
        <w:rPr>
          <w:rFonts w:ascii="Arial" w:hAnsi="Arial" w:cs="Arial"/>
          <w:sz w:val="24"/>
          <w:szCs w:val="24"/>
        </w:rPr>
        <w:t xml:space="preserve">Email: </w:t>
      </w:r>
      <w:hyperlink r:id="rId8" w:history="1">
        <w:r w:rsidRPr="00AE10AE">
          <w:rPr>
            <w:rStyle w:val="Hyperlink"/>
            <w:rFonts w:ascii="Arial" w:hAnsi="Arial" w:cs="Arial"/>
            <w:sz w:val="24"/>
            <w:szCs w:val="24"/>
          </w:rPr>
          <w:t>mfarina@cerritos.edu</w:t>
        </w:r>
      </w:hyperlink>
      <w:r w:rsidRPr="00AE10AE">
        <w:rPr>
          <w:rStyle w:val="Hyperlink"/>
          <w:rFonts w:ascii="Arial" w:hAnsi="Arial" w:cs="Arial"/>
          <w:sz w:val="24"/>
          <w:szCs w:val="24"/>
        </w:rPr>
        <w:t xml:space="preserve">      </w:t>
      </w:r>
    </w:p>
    <w:p w14:paraId="7CAB9590" w14:textId="77777777" w:rsidR="00AE10AE" w:rsidRPr="00AE10AE" w:rsidRDefault="00AE10AE" w:rsidP="00AE10AE">
      <w:pPr>
        <w:jc w:val="both"/>
        <w:rPr>
          <w:rFonts w:ascii="Arial" w:hAnsi="Arial" w:cs="Arial"/>
          <w:sz w:val="24"/>
          <w:szCs w:val="24"/>
        </w:rPr>
      </w:pPr>
    </w:p>
    <w:p w14:paraId="5D95BCEE" w14:textId="04F4F13C" w:rsidR="00AE10AE" w:rsidRDefault="00AE10AE" w:rsidP="00AE10AE">
      <w:pPr>
        <w:jc w:val="both"/>
        <w:rPr>
          <w:rFonts w:ascii="Arial" w:hAnsi="Arial" w:cs="Arial"/>
          <w:b/>
          <w:sz w:val="24"/>
          <w:szCs w:val="24"/>
        </w:rPr>
      </w:pPr>
      <w:r w:rsidRPr="00AE10AE">
        <w:rPr>
          <w:rFonts w:ascii="Arial" w:hAnsi="Arial" w:cs="Arial"/>
          <w:b/>
          <w:sz w:val="24"/>
          <w:szCs w:val="24"/>
        </w:rPr>
        <w:t>COURSE DESCRIPTION</w:t>
      </w:r>
    </w:p>
    <w:p w14:paraId="43D730C9" w14:textId="77777777" w:rsidR="0066122F" w:rsidRDefault="0066122F" w:rsidP="00AE10AE">
      <w:pPr>
        <w:jc w:val="both"/>
        <w:rPr>
          <w:rFonts w:ascii="Arial" w:hAnsi="Arial" w:cs="Arial"/>
          <w:b/>
          <w:sz w:val="24"/>
          <w:szCs w:val="24"/>
        </w:rPr>
      </w:pPr>
    </w:p>
    <w:p w14:paraId="7E1F386E" w14:textId="77777777" w:rsidR="00AE10AE" w:rsidRPr="00AE10AE" w:rsidRDefault="00AE10AE">
      <w:pPr>
        <w:rPr>
          <w:rFonts w:ascii="Arial" w:hAnsi="Arial" w:cs="Arial"/>
          <w:sz w:val="24"/>
          <w:szCs w:val="24"/>
        </w:rPr>
      </w:pPr>
      <w:r w:rsidRPr="00AE10AE">
        <w:rPr>
          <w:rFonts w:ascii="Arial" w:hAnsi="Arial" w:cs="Arial"/>
          <w:sz w:val="24"/>
          <w:szCs w:val="24"/>
        </w:rPr>
        <w:t>This course is designed to empower individuals with various tools to manage their money and make sound lifelong financial decisions. Students will understand the social and psychological issues related to money and learn established measurement techniques to analyze, plan, and manage their financial lives. Topics include financial planning, income and expense management, investment analysis, retirement planning, consumerism, insurance, estate planning, home ownership, and credit management.</w:t>
      </w:r>
    </w:p>
    <w:p w14:paraId="0EC4BF09" w14:textId="77777777" w:rsidR="00AE10AE" w:rsidRDefault="00AE10AE"/>
    <w:p w14:paraId="2CE1857A" w14:textId="4411BD5C" w:rsidR="009875B6" w:rsidRPr="005531CD" w:rsidRDefault="009875B6" w:rsidP="009875B6">
      <w:pPr>
        <w:pStyle w:val="BodyText"/>
        <w:rPr>
          <w:sz w:val="22"/>
          <w:szCs w:val="22"/>
        </w:rPr>
      </w:pPr>
      <w:r w:rsidRPr="009875B6">
        <w:rPr>
          <w:szCs w:val="24"/>
        </w:rPr>
        <w:t xml:space="preserve">This course is taught </w:t>
      </w:r>
      <w:r w:rsidR="0093744B">
        <w:rPr>
          <w:szCs w:val="24"/>
        </w:rPr>
        <w:t>online</w:t>
      </w:r>
      <w:r>
        <w:rPr>
          <w:szCs w:val="24"/>
        </w:rPr>
        <w:t xml:space="preserve">, in a compressed </w:t>
      </w:r>
      <w:r w:rsidR="0093744B">
        <w:rPr>
          <w:szCs w:val="24"/>
        </w:rPr>
        <w:t>15</w:t>
      </w:r>
      <w:r>
        <w:rPr>
          <w:szCs w:val="24"/>
        </w:rPr>
        <w:t xml:space="preserve"> – week format. </w:t>
      </w:r>
      <w:r w:rsidR="00E35BBF">
        <w:rPr>
          <w:szCs w:val="24"/>
        </w:rPr>
        <w:t xml:space="preserve">There are no </w:t>
      </w:r>
      <w:r w:rsidR="00431C86">
        <w:rPr>
          <w:szCs w:val="24"/>
        </w:rPr>
        <w:t xml:space="preserve">in person </w:t>
      </w:r>
      <w:r w:rsidR="00E35BBF">
        <w:rPr>
          <w:szCs w:val="24"/>
        </w:rPr>
        <w:t>meetings</w:t>
      </w:r>
      <w:r w:rsidR="00431C86">
        <w:rPr>
          <w:szCs w:val="24"/>
        </w:rPr>
        <w:t>,</w:t>
      </w:r>
      <w:r w:rsidR="00E35BBF">
        <w:rPr>
          <w:szCs w:val="24"/>
        </w:rPr>
        <w:t xml:space="preserve"> nor any Zoom meetings or conferences. </w:t>
      </w:r>
      <w:r w:rsidRPr="009875B6">
        <w:rPr>
          <w:szCs w:val="24"/>
        </w:rPr>
        <w:t xml:space="preserve">Successful completion of this course will require a substantial amount of discipline on your part. </w:t>
      </w:r>
      <w:r w:rsidR="0093744B" w:rsidRPr="009875B6">
        <w:rPr>
          <w:szCs w:val="24"/>
        </w:rPr>
        <w:t>Additionally</w:t>
      </w:r>
      <w:r w:rsidRPr="009875B6">
        <w:rPr>
          <w:szCs w:val="24"/>
        </w:rPr>
        <w:t xml:space="preserve">, </w:t>
      </w:r>
      <w:r w:rsidR="002F2A8C">
        <w:rPr>
          <w:szCs w:val="24"/>
        </w:rPr>
        <w:t>personal finance</w:t>
      </w:r>
      <w:r w:rsidRPr="009875B6">
        <w:rPr>
          <w:szCs w:val="24"/>
        </w:rPr>
        <w:t xml:space="preserve"> requires more homework than most courses. You should be prepared to spend a minimum of </w:t>
      </w:r>
      <w:r w:rsidR="007E03DC">
        <w:rPr>
          <w:szCs w:val="24"/>
        </w:rPr>
        <w:t>six</w:t>
      </w:r>
      <w:r w:rsidRPr="009875B6">
        <w:rPr>
          <w:szCs w:val="24"/>
        </w:rPr>
        <w:t xml:space="preserve"> to </w:t>
      </w:r>
      <w:r w:rsidR="0093744B">
        <w:rPr>
          <w:szCs w:val="24"/>
        </w:rPr>
        <w:t>ten</w:t>
      </w:r>
      <w:r w:rsidRPr="009875B6">
        <w:rPr>
          <w:szCs w:val="24"/>
        </w:rPr>
        <w:t xml:space="preserve"> hours weekly on assignments and reading</w:t>
      </w:r>
      <w:r w:rsidRPr="005531CD">
        <w:rPr>
          <w:sz w:val="22"/>
          <w:szCs w:val="22"/>
        </w:rPr>
        <w:t>.</w:t>
      </w:r>
    </w:p>
    <w:p w14:paraId="62CA5E8D" w14:textId="77777777" w:rsidR="009875B6" w:rsidRDefault="009875B6"/>
    <w:p w14:paraId="089A4122" w14:textId="77777777" w:rsidR="00AE10AE" w:rsidRDefault="00AE10AE" w:rsidP="00AE10AE">
      <w:pPr>
        <w:jc w:val="both"/>
        <w:rPr>
          <w:rFonts w:ascii="Arial" w:hAnsi="Arial"/>
          <w:b/>
          <w:sz w:val="24"/>
          <w:szCs w:val="24"/>
        </w:rPr>
      </w:pPr>
      <w:r w:rsidRPr="00AE10AE">
        <w:rPr>
          <w:rFonts w:ascii="Arial" w:hAnsi="Arial"/>
          <w:b/>
          <w:sz w:val="24"/>
          <w:szCs w:val="24"/>
        </w:rPr>
        <w:t>TEXT</w:t>
      </w:r>
    </w:p>
    <w:p w14:paraId="20C17D23" w14:textId="77777777" w:rsidR="00AE10AE" w:rsidRDefault="00AE10AE" w:rsidP="00AE10AE">
      <w:pPr>
        <w:jc w:val="both"/>
        <w:rPr>
          <w:rFonts w:ascii="Arial" w:hAnsi="Arial"/>
          <w:b/>
          <w:sz w:val="24"/>
          <w:szCs w:val="24"/>
        </w:rPr>
      </w:pPr>
    </w:p>
    <w:p w14:paraId="39EA5BA4" w14:textId="07712955" w:rsidR="0063014B" w:rsidRPr="008B7DE0" w:rsidRDefault="00AE10AE" w:rsidP="0063014B">
      <w:pPr>
        <w:jc w:val="both"/>
        <w:rPr>
          <w:rFonts w:ascii="Arial" w:hAnsi="Arial"/>
          <w:sz w:val="24"/>
          <w:szCs w:val="24"/>
        </w:rPr>
      </w:pPr>
      <w:r w:rsidRPr="00AE10AE">
        <w:rPr>
          <w:rFonts w:ascii="Arial" w:hAnsi="Arial"/>
          <w:sz w:val="24"/>
          <w:szCs w:val="24"/>
        </w:rPr>
        <w:t xml:space="preserve">“Focus on Personal Finance: An Active Approach to Help You Develop Successful Financial Skills,” </w:t>
      </w:r>
      <w:r w:rsidR="0066122F">
        <w:rPr>
          <w:rFonts w:ascii="Arial" w:hAnsi="Arial"/>
          <w:sz w:val="24"/>
          <w:szCs w:val="24"/>
        </w:rPr>
        <w:t>7</w:t>
      </w:r>
      <w:r w:rsidRPr="00AE10AE">
        <w:rPr>
          <w:rFonts w:ascii="Arial" w:hAnsi="Arial"/>
          <w:sz w:val="24"/>
          <w:szCs w:val="24"/>
          <w:vertAlign w:val="superscript"/>
        </w:rPr>
        <w:t>th</w:t>
      </w:r>
      <w:r w:rsidRPr="00AE10AE">
        <w:rPr>
          <w:rFonts w:ascii="Arial" w:hAnsi="Arial"/>
          <w:sz w:val="24"/>
          <w:szCs w:val="24"/>
        </w:rPr>
        <w:t xml:space="preserve"> edition, McGraw-Hill Publishing. </w:t>
      </w:r>
      <w:r w:rsidR="0063014B" w:rsidRPr="008B7DE0">
        <w:rPr>
          <w:rFonts w:ascii="Arial" w:hAnsi="Arial"/>
          <w:sz w:val="24"/>
          <w:szCs w:val="24"/>
        </w:rPr>
        <w:t xml:space="preserve">Students should purchase the “bundle” that includes a </w:t>
      </w:r>
      <w:r w:rsidR="0093744B" w:rsidRPr="008B7DE0">
        <w:rPr>
          <w:rFonts w:ascii="Arial" w:hAnsi="Arial"/>
          <w:sz w:val="24"/>
          <w:szCs w:val="24"/>
        </w:rPr>
        <w:t>loose-leaf</w:t>
      </w:r>
      <w:r w:rsidR="0063014B" w:rsidRPr="008B7DE0">
        <w:rPr>
          <w:rFonts w:ascii="Arial" w:hAnsi="Arial"/>
          <w:sz w:val="24"/>
          <w:szCs w:val="24"/>
        </w:rPr>
        <w:t xml:space="preserve"> textbook and an access code for the Connect software </w:t>
      </w:r>
      <w:r w:rsidR="000B3832" w:rsidRPr="008B7DE0">
        <w:rPr>
          <w:rFonts w:ascii="Arial" w:hAnsi="Arial"/>
          <w:sz w:val="24"/>
          <w:szCs w:val="24"/>
        </w:rPr>
        <w:t>to</w:t>
      </w:r>
      <w:r w:rsidR="0063014B" w:rsidRPr="008B7DE0">
        <w:rPr>
          <w:rFonts w:ascii="Arial" w:hAnsi="Arial"/>
          <w:sz w:val="24"/>
          <w:szCs w:val="24"/>
        </w:rPr>
        <w:t xml:space="preserve"> complete assignments </w:t>
      </w:r>
      <w:r w:rsidR="00AF2C87" w:rsidRPr="008B7DE0">
        <w:rPr>
          <w:rFonts w:ascii="Arial" w:hAnsi="Arial"/>
          <w:sz w:val="24"/>
          <w:szCs w:val="24"/>
        </w:rPr>
        <w:t>online</w:t>
      </w:r>
      <w:r w:rsidR="0063014B" w:rsidRPr="008B7DE0">
        <w:rPr>
          <w:rFonts w:ascii="Arial" w:hAnsi="Arial"/>
          <w:sz w:val="24"/>
          <w:szCs w:val="24"/>
        </w:rPr>
        <w:t>.</w:t>
      </w:r>
    </w:p>
    <w:p w14:paraId="6ECA77B2" w14:textId="77777777" w:rsidR="00FB69F5" w:rsidRDefault="00FB69F5" w:rsidP="0063014B">
      <w:pPr>
        <w:jc w:val="both"/>
        <w:rPr>
          <w:rFonts w:ascii="Arial" w:hAnsi="Arial"/>
          <w:sz w:val="22"/>
          <w:szCs w:val="22"/>
        </w:rPr>
      </w:pPr>
    </w:p>
    <w:p w14:paraId="685ECEB0" w14:textId="77777777" w:rsidR="00FB69F5" w:rsidRPr="00FB69F5" w:rsidRDefault="00FB69F5" w:rsidP="0063014B">
      <w:pPr>
        <w:jc w:val="both"/>
        <w:rPr>
          <w:rFonts w:ascii="Arial" w:hAnsi="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182C2CDA" w14:textId="77777777" w:rsidR="0063014B" w:rsidRDefault="0063014B" w:rsidP="0063014B">
      <w:pPr>
        <w:jc w:val="both"/>
        <w:rPr>
          <w:rFonts w:ascii="Times New" w:hAnsi="Times New"/>
          <w:sz w:val="24"/>
        </w:rPr>
      </w:pPr>
    </w:p>
    <w:p w14:paraId="388FB2AC" w14:textId="77777777" w:rsidR="00CA748C" w:rsidRDefault="00CA748C" w:rsidP="0063014B">
      <w:pPr>
        <w:jc w:val="both"/>
        <w:rPr>
          <w:rFonts w:ascii="Times New" w:hAnsi="Times New"/>
          <w:sz w:val="24"/>
        </w:rPr>
      </w:pPr>
    </w:p>
    <w:p w14:paraId="7F57F841" w14:textId="77777777" w:rsidR="00CA748C" w:rsidRDefault="00CA748C" w:rsidP="0063014B">
      <w:pPr>
        <w:jc w:val="both"/>
        <w:rPr>
          <w:rFonts w:ascii="Times New" w:hAnsi="Times New"/>
          <w:sz w:val="24"/>
        </w:rPr>
      </w:pPr>
    </w:p>
    <w:p w14:paraId="486D0742" w14:textId="77777777" w:rsidR="00CA748C" w:rsidRDefault="00CA748C" w:rsidP="0063014B">
      <w:pPr>
        <w:jc w:val="both"/>
        <w:rPr>
          <w:rFonts w:ascii="Times New" w:hAnsi="Times New"/>
          <w:sz w:val="24"/>
        </w:rPr>
      </w:pPr>
    </w:p>
    <w:p w14:paraId="71C164C9" w14:textId="1B2F2706" w:rsidR="009875B6" w:rsidRDefault="009875B6" w:rsidP="0063014B">
      <w:pPr>
        <w:jc w:val="both"/>
        <w:rPr>
          <w:rFonts w:ascii="Arial" w:hAnsi="Arial"/>
          <w:b/>
          <w:sz w:val="24"/>
          <w:szCs w:val="24"/>
        </w:rPr>
      </w:pPr>
    </w:p>
    <w:p w14:paraId="19723C0C" w14:textId="77777777" w:rsidR="0063014B" w:rsidRPr="0063014B" w:rsidRDefault="0063014B" w:rsidP="0063014B">
      <w:pPr>
        <w:jc w:val="both"/>
        <w:rPr>
          <w:rFonts w:ascii="Arial" w:hAnsi="Arial"/>
          <w:sz w:val="24"/>
          <w:szCs w:val="24"/>
        </w:rPr>
      </w:pPr>
      <w:r w:rsidRPr="0063014B">
        <w:rPr>
          <w:rFonts w:ascii="Arial" w:hAnsi="Arial"/>
          <w:b/>
          <w:sz w:val="24"/>
          <w:szCs w:val="24"/>
        </w:rPr>
        <w:lastRenderedPageBreak/>
        <w:t>GRADING</w:t>
      </w:r>
    </w:p>
    <w:p w14:paraId="4E7651D4" w14:textId="77777777" w:rsidR="0063014B" w:rsidRPr="0063014B" w:rsidRDefault="0063014B" w:rsidP="0063014B">
      <w:pPr>
        <w:jc w:val="both"/>
        <w:rPr>
          <w:rFonts w:ascii="Arial" w:hAnsi="Arial"/>
          <w:sz w:val="24"/>
          <w:szCs w:val="24"/>
        </w:rPr>
      </w:pPr>
      <w:r w:rsidRPr="0063014B">
        <w:rPr>
          <w:rFonts w:ascii="Arial" w:hAnsi="Arial"/>
          <w:sz w:val="24"/>
          <w:szCs w:val="24"/>
        </w:rPr>
        <w:t>Points may be earned as follows:</w:t>
      </w:r>
    </w:p>
    <w:p w14:paraId="2C2E1812" w14:textId="4AC45E0D" w:rsidR="0063014B" w:rsidRDefault="0063014B" w:rsidP="0063014B">
      <w:pPr>
        <w:tabs>
          <w:tab w:val="right" w:pos="6660"/>
        </w:tabs>
        <w:jc w:val="both"/>
        <w:rPr>
          <w:rFonts w:ascii="Arial" w:hAnsi="Arial"/>
          <w:sz w:val="24"/>
          <w:szCs w:val="24"/>
        </w:rPr>
      </w:pPr>
      <w:r>
        <w:rPr>
          <w:rFonts w:ascii="Arial" w:hAnsi="Arial"/>
          <w:sz w:val="24"/>
          <w:szCs w:val="24"/>
        </w:rPr>
        <w:t>14 Interactive videos @ 5 points each, lowest dropped</w:t>
      </w:r>
      <w:r>
        <w:rPr>
          <w:rFonts w:ascii="Arial" w:hAnsi="Arial"/>
          <w:sz w:val="24"/>
          <w:szCs w:val="24"/>
        </w:rPr>
        <w:tab/>
      </w:r>
      <w:r>
        <w:rPr>
          <w:rFonts w:ascii="Arial" w:hAnsi="Arial"/>
          <w:sz w:val="24"/>
          <w:szCs w:val="24"/>
        </w:rPr>
        <w:tab/>
        <w:t xml:space="preserve">  </w:t>
      </w:r>
      <w:r w:rsidR="0066122F">
        <w:rPr>
          <w:rFonts w:ascii="Arial" w:hAnsi="Arial"/>
          <w:sz w:val="24"/>
          <w:szCs w:val="24"/>
        </w:rPr>
        <w:t xml:space="preserve">         </w:t>
      </w:r>
      <w:r>
        <w:rPr>
          <w:rFonts w:ascii="Arial" w:hAnsi="Arial"/>
          <w:sz w:val="24"/>
          <w:szCs w:val="24"/>
        </w:rPr>
        <w:t xml:space="preserve"> 65</w:t>
      </w:r>
      <w:r w:rsidRPr="0063014B">
        <w:rPr>
          <w:rFonts w:ascii="Arial" w:hAnsi="Arial"/>
          <w:sz w:val="24"/>
          <w:szCs w:val="24"/>
        </w:rPr>
        <w:t xml:space="preserve"> </w:t>
      </w:r>
    </w:p>
    <w:p w14:paraId="7F5E2D26"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LearnSmart assignments @ 10 points each, lowest dropped </w:t>
      </w:r>
      <w:r>
        <w:rPr>
          <w:rFonts w:ascii="Arial" w:hAnsi="Arial"/>
          <w:sz w:val="24"/>
          <w:szCs w:val="24"/>
        </w:rPr>
        <w:tab/>
      </w:r>
      <w:r>
        <w:rPr>
          <w:rFonts w:ascii="Arial" w:hAnsi="Arial"/>
          <w:sz w:val="24"/>
          <w:szCs w:val="24"/>
        </w:rPr>
        <w:tab/>
        <w:t>130</w:t>
      </w:r>
      <w:r w:rsidRPr="0063014B">
        <w:rPr>
          <w:rFonts w:ascii="Arial" w:hAnsi="Arial"/>
          <w:sz w:val="24"/>
          <w:szCs w:val="24"/>
        </w:rPr>
        <w:t xml:space="preserve">                   </w:t>
      </w:r>
    </w:p>
    <w:p w14:paraId="5AF6F700"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14 Chapter Homework assignments @ 20 points each, lowest dropped</w:t>
      </w:r>
      <w:r>
        <w:rPr>
          <w:rFonts w:ascii="Arial" w:hAnsi="Arial"/>
          <w:sz w:val="24"/>
          <w:szCs w:val="24"/>
        </w:rPr>
        <w:tab/>
        <w:t>260</w:t>
      </w:r>
    </w:p>
    <w:p w14:paraId="4F6E9FEE"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Chapter </w:t>
      </w:r>
      <w:r w:rsidRPr="0063014B">
        <w:rPr>
          <w:rFonts w:ascii="Arial" w:hAnsi="Arial"/>
          <w:sz w:val="24"/>
          <w:szCs w:val="24"/>
        </w:rPr>
        <w:t>quizzes</w:t>
      </w:r>
      <w:r>
        <w:rPr>
          <w:rFonts w:ascii="Arial" w:hAnsi="Arial"/>
          <w:sz w:val="24"/>
          <w:szCs w:val="24"/>
        </w:rPr>
        <w:t xml:space="preserve"> @ 30 points each, </w:t>
      </w:r>
      <w:r w:rsidRPr="0063014B">
        <w:rPr>
          <w:rFonts w:ascii="Arial" w:hAnsi="Arial"/>
          <w:sz w:val="24"/>
          <w:szCs w:val="24"/>
        </w:rPr>
        <w:t xml:space="preserve">lowest score dropped </w:t>
      </w:r>
      <w:r w:rsidRPr="0063014B">
        <w:rPr>
          <w:rFonts w:ascii="Arial" w:hAnsi="Arial"/>
          <w:sz w:val="24"/>
          <w:szCs w:val="24"/>
        </w:rPr>
        <w:tab/>
      </w:r>
      <w:r>
        <w:rPr>
          <w:rFonts w:ascii="Arial" w:hAnsi="Arial"/>
          <w:sz w:val="24"/>
          <w:szCs w:val="24"/>
        </w:rPr>
        <w:tab/>
      </w:r>
      <w:r>
        <w:rPr>
          <w:rFonts w:ascii="Arial" w:hAnsi="Arial"/>
          <w:sz w:val="24"/>
          <w:szCs w:val="24"/>
        </w:rPr>
        <w:tab/>
        <w:t>3</w:t>
      </w:r>
      <w:r w:rsidRPr="0063014B">
        <w:rPr>
          <w:rFonts w:ascii="Arial" w:hAnsi="Arial"/>
          <w:sz w:val="24"/>
          <w:szCs w:val="24"/>
        </w:rPr>
        <w:t>90</w:t>
      </w:r>
    </w:p>
    <w:p w14:paraId="61FA3AA3"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Final exam</w:t>
      </w:r>
      <w:r>
        <w:rPr>
          <w:rFonts w:ascii="Arial" w:hAnsi="Arial"/>
          <w:sz w:val="24"/>
          <w:szCs w:val="24"/>
        </w:rPr>
        <w:tab/>
      </w:r>
      <w:r>
        <w:rPr>
          <w:rFonts w:ascii="Arial" w:hAnsi="Arial"/>
          <w:sz w:val="24"/>
          <w:szCs w:val="24"/>
        </w:rPr>
        <w:tab/>
      </w:r>
      <w:r>
        <w:rPr>
          <w:rFonts w:ascii="Arial" w:hAnsi="Arial"/>
          <w:sz w:val="24"/>
          <w:szCs w:val="24"/>
        </w:rPr>
        <w:tab/>
      </w:r>
      <w:r w:rsidRPr="0063014B">
        <w:rPr>
          <w:rFonts w:ascii="Arial" w:hAnsi="Arial"/>
          <w:sz w:val="24"/>
          <w:szCs w:val="24"/>
          <w:u w:val="single"/>
        </w:rPr>
        <w:t>155</w:t>
      </w:r>
      <w:r>
        <w:rPr>
          <w:rFonts w:ascii="Arial" w:hAnsi="Arial"/>
          <w:sz w:val="24"/>
          <w:szCs w:val="24"/>
        </w:rPr>
        <w:tab/>
      </w:r>
      <w:r>
        <w:rPr>
          <w:rFonts w:ascii="Arial" w:hAnsi="Arial"/>
          <w:sz w:val="24"/>
          <w:szCs w:val="24"/>
        </w:rPr>
        <w:tab/>
      </w:r>
      <w:r w:rsidRPr="0063014B">
        <w:rPr>
          <w:rFonts w:ascii="Arial" w:hAnsi="Arial"/>
          <w:sz w:val="24"/>
          <w:szCs w:val="24"/>
        </w:rPr>
        <w:t xml:space="preserve">  </w:t>
      </w:r>
    </w:p>
    <w:p w14:paraId="57A85C80" w14:textId="77777777" w:rsidR="0063014B" w:rsidRPr="0063014B" w:rsidRDefault="0063014B" w:rsidP="0063014B">
      <w:pPr>
        <w:tabs>
          <w:tab w:val="right" w:pos="6660"/>
        </w:tabs>
        <w:jc w:val="both"/>
        <w:rPr>
          <w:rFonts w:ascii="Arial" w:hAnsi="Arial"/>
          <w:sz w:val="24"/>
          <w:szCs w:val="24"/>
        </w:rPr>
      </w:pPr>
      <w:r w:rsidRPr="0063014B">
        <w:rPr>
          <w:rFonts w:ascii="Arial" w:hAnsi="Arial"/>
          <w:sz w:val="24"/>
          <w:szCs w:val="24"/>
        </w:rPr>
        <w:t xml:space="preserve">Total points possible    </w:t>
      </w:r>
      <w:r>
        <w:rPr>
          <w:rFonts w:ascii="Arial" w:hAnsi="Arial"/>
          <w:sz w:val="24"/>
          <w:szCs w:val="24"/>
        </w:rPr>
        <w:t xml:space="preserve">                                                                                </w:t>
      </w:r>
      <w:r>
        <w:rPr>
          <w:rFonts w:ascii="Arial" w:hAnsi="Arial"/>
          <w:sz w:val="24"/>
          <w:szCs w:val="24"/>
          <w:u w:val="double"/>
        </w:rPr>
        <w:t>1,000</w:t>
      </w:r>
      <w:r w:rsidRPr="0063014B">
        <w:rPr>
          <w:rFonts w:ascii="Arial" w:hAnsi="Arial"/>
          <w:sz w:val="24"/>
          <w:szCs w:val="24"/>
          <w:u w:val="double"/>
        </w:rPr>
        <w:t xml:space="preserve"> </w:t>
      </w:r>
      <w:r w:rsidRPr="0063014B">
        <w:rPr>
          <w:rFonts w:ascii="Arial" w:hAnsi="Arial"/>
          <w:sz w:val="24"/>
          <w:szCs w:val="24"/>
        </w:rPr>
        <w:t xml:space="preserve">                                                  </w:t>
      </w:r>
    </w:p>
    <w:p w14:paraId="70F179CE" w14:textId="77777777" w:rsidR="0063014B" w:rsidRPr="0063014B" w:rsidRDefault="0063014B" w:rsidP="0063014B">
      <w:pPr>
        <w:jc w:val="both"/>
        <w:rPr>
          <w:rFonts w:ascii="Times New" w:hAnsi="Times New"/>
          <w:sz w:val="24"/>
          <w:szCs w:val="24"/>
        </w:rPr>
      </w:pPr>
      <w:r w:rsidRPr="0063014B">
        <w:rPr>
          <w:rFonts w:ascii="Times New" w:hAnsi="Times New"/>
          <w:sz w:val="24"/>
          <w:szCs w:val="24"/>
        </w:rPr>
        <w:t xml:space="preserve">                                   </w:t>
      </w:r>
    </w:p>
    <w:p w14:paraId="7ADAD5D5" w14:textId="77777777" w:rsidR="0063014B" w:rsidRPr="0063014B" w:rsidRDefault="0063014B" w:rsidP="0063014B">
      <w:pPr>
        <w:jc w:val="both"/>
        <w:rPr>
          <w:rFonts w:ascii="Arial" w:hAnsi="Arial"/>
          <w:sz w:val="24"/>
          <w:szCs w:val="24"/>
        </w:rPr>
      </w:pPr>
      <w:r w:rsidRPr="0063014B">
        <w:rPr>
          <w:rFonts w:ascii="Arial" w:hAnsi="Arial"/>
          <w:sz w:val="24"/>
          <w:szCs w:val="24"/>
        </w:rPr>
        <w:t>Grading will be as follows:</w:t>
      </w:r>
    </w:p>
    <w:p w14:paraId="384A524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90% + </w:t>
      </w:r>
      <w:r w:rsidRPr="0063014B">
        <w:rPr>
          <w:rFonts w:ascii="Arial" w:hAnsi="Arial"/>
          <w:sz w:val="24"/>
          <w:szCs w:val="24"/>
        </w:rPr>
        <w:tab/>
        <w:t>=</w:t>
      </w:r>
      <w:r w:rsidRPr="0063014B">
        <w:rPr>
          <w:rFonts w:ascii="Arial" w:hAnsi="Arial"/>
          <w:sz w:val="24"/>
          <w:szCs w:val="24"/>
        </w:rPr>
        <w:tab/>
        <w:t>A</w:t>
      </w:r>
    </w:p>
    <w:p w14:paraId="1643380D"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80</w:t>
      </w:r>
      <w:r w:rsidRPr="0063014B">
        <w:rPr>
          <w:rFonts w:ascii="Arial" w:hAnsi="Arial"/>
          <w:sz w:val="24"/>
          <w:szCs w:val="24"/>
        </w:rPr>
        <w:noBreakHyphen/>
        <w:t>89%</w:t>
      </w:r>
      <w:r w:rsidRPr="0063014B">
        <w:rPr>
          <w:rFonts w:ascii="Arial" w:hAnsi="Arial"/>
          <w:sz w:val="24"/>
          <w:szCs w:val="24"/>
        </w:rPr>
        <w:tab/>
        <w:t>=</w:t>
      </w:r>
      <w:r w:rsidRPr="0063014B">
        <w:rPr>
          <w:rFonts w:ascii="Arial" w:hAnsi="Arial"/>
          <w:sz w:val="24"/>
          <w:szCs w:val="24"/>
        </w:rPr>
        <w:tab/>
        <w:t>B</w:t>
      </w:r>
    </w:p>
    <w:p w14:paraId="2BC9FE6D"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67</w:t>
      </w:r>
      <w:r w:rsidRPr="0063014B">
        <w:rPr>
          <w:rFonts w:ascii="Arial" w:hAnsi="Arial"/>
          <w:sz w:val="24"/>
          <w:szCs w:val="24"/>
        </w:rPr>
        <w:noBreakHyphen/>
        <w:t>79%</w:t>
      </w:r>
      <w:r w:rsidRPr="0063014B">
        <w:rPr>
          <w:rFonts w:ascii="Arial" w:hAnsi="Arial"/>
          <w:sz w:val="24"/>
          <w:szCs w:val="24"/>
        </w:rPr>
        <w:tab/>
        <w:t>=</w:t>
      </w:r>
      <w:r w:rsidRPr="0063014B">
        <w:rPr>
          <w:rFonts w:ascii="Arial" w:hAnsi="Arial"/>
          <w:sz w:val="24"/>
          <w:szCs w:val="24"/>
        </w:rPr>
        <w:tab/>
        <w:t>C</w:t>
      </w:r>
    </w:p>
    <w:p w14:paraId="7F325BCF"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55</w:t>
      </w:r>
      <w:r w:rsidRPr="0063014B">
        <w:rPr>
          <w:rFonts w:ascii="Arial" w:hAnsi="Arial"/>
          <w:sz w:val="24"/>
          <w:szCs w:val="24"/>
        </w:rPr>
        <w:noBreakHyphen/>
        <w:t>66%</w:t>
      </w:r>
      <w:r w:rsidRPr="0063014B">
        <w:rPr>
          <w:rFonts w:ascii="Arial" w:hAnsi="Arial"/>
          <w:sz w:val="24"/>
          <w:szCs w:val="24"/>
        </w:rPr>
        <w:tab/>
        <w:t>=</w:t>
      </w:r>
      <w:r w:rsidRPr="0063014B">
        <w:rPr>
          <w:rFonts w:ascii="Arial" w:hAnsi="Arial"/>
          <w:sz w:val="24"/>
          <w:szCs w:val="24"/>
        </w:rPr>
        <w:tab/>
        <w:t>D</w:t>
      </w:r>
    </w:p>
    <w:p w14:paraId="49F9079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Below 55%</w:t>
      </w:r>
      <w:r w:rsidRPr="0063014B">
        <w:rPr>
          <w:rFonts w:ascii="Arial" w:hAnsi="Arial"/>
          <w:sz w:val="24"/>
          <w:szCs w:val="24"/>
        </w:rPr>
        <w:tab/>
        <w:t xml:space="preserve">=  </w:t>
      </w:r>
      <w:r w:rsidRPr="0063014B">
        <w:rPr>
          <w:rFonts w:ascii="Arial" w:hAnsi="Arial"/>
          <w:sz w:val="24"/>
          <w:szCs w:val="24"/>
        </w:rPr>
        <w:tab/>
        <w:t>F</w:t>
      </w:r>
    </w:p>
    <w:p w14:paraId="71A4FB34" w14:textId="77777777" w:rsidR="009875B6" w:rsidRDefault="009875B6">
      <w:pPr>
        <w:rPr>
          <w:rFonts w:ascii="Arial" w:hAnsi="Arial" w:cs="Arial"/>
          <w:b/>
          <w:sz w:val="24"/>
          <w:szCs w:val="24"/>
        </w:rPr>
      </w:pPr>
    </w:p>
    <w:p w14:paraId="6145E171" w14:textId="77777777" w:rsidR="009875B6" w:rsidRDefault="009875B6">
      <w:pPr>
        <w:rPr>
          <w:rFonts w:ascii="Arial" w:hAnsi="Arial" w:cs="Arial"/>
          <w:b/>
          <w:sz w:val="24"/>
          <w:szCs w:val="24"/>
        </w:rPr>
      </w:pPr>
      <w:r>
        <w:rPr>
          <w:rFonts w:ascii="Arial" w:hAnsi="Arial" w:cs="Arial"/>
          <w:b/>
          <w:sz w:val="24"/>
          <w:szCs w:val="24"/>
        </w:rPr>
        <w:t>DESCRIPTION OF ASSIGNMENTS: ALL MUST BE COMPLETED USING CONNECT</w:t>
      </w:r>
    </w:p>
    <w:p w14:paraId="50E68717" w14:textId="77777777" w:rsidR="009875B6" w:rsidRDefault="009875B6">
      <w:pPr>
        <w:rPr>
          <w:rFonts w:ascii="Arial" w:hAnsi="Arial" w:cs="Arial"/>
          <w:b/>
          <w:sz w:val="24"/>
          <w:szCs w:val="24"/>
        </w:rPr>
      </w:pPr>
    </w:p>
    <w:p w14:paraId="36D94B6E" w14:textId="77777777" w:rsidR="00AE10AE" w:rsidRPr="009875B6" w:rsidRDefault="009875B6">
      <w:pPr>
        <w:rPr>
          <w:rFonts w:ascii="Arial" w:hAnsi="Arial" w:cs="Arial"/>
          <w:b/>
          <w:i/>
          <w:sz w:val="24"/>
          <w:szCs w:val="24"/>
        </w:rPr>
      </w:pPr>
      <w:r w:rsidRPr="009875B6">
        <w:rPr>
          <w:rFonts w:ascii="Arial" w:hAnsi="Arial" w:cs="Arial"/>
          <w:b/>
          <w:i/>
          <w:sz w:val="24"/>
          <w:szCs w:val="24"/>
        </w:rPr>
        <w:t>INTERACTIVE VIDEOS</w:t>
      </w:r>
    </w:p>
    <w:p w14:paraId="492F9F24" w14:textId="77777777" w:rsidR="009875B6" w:rsidRDefault="009875B6">
      <w:pPr>
        <w:rPr>
          <w:rFonts w:ascii="Arial" w:hAnsi="Arial" w:cs="Arial"/>
          <w:sz w:val="24"/>
          <w:szCs w:val="24"/>
        </w:rPr>
      </w:pPr>
    </w:p>
    <w:p w14:paraId="42F8FC4C" w14:textId="69620308" w:rsidR="009875B6" w:rsidRDefault="009875B6">
      <w:pPr>
        <w:rPr>
          <w:rFonts w:ascii="Arial" w:hAnsi="Arial" w:cs="Arial"/>
          <w:sz w:val="24"/>
          <w:szCs w:val="24"/>
        </w:rPr>
      </w:pPr>
      <w:r>
        <w:rPr>
          <w:rFonts w:ascii="Arial" w:hAnsi="Arial" w:cs="Arial"/>
          <w:sz w:val="24"/>
          <w:szCs w:val="24"/>
        </w:rPr>
        <w:t xml:space="preserve">The interactive videos provide an overview of each </w:t>
      </w:r>
      <w:r w:rsidR="0093744B">
        <w:rPr>
          <w:rFonts w:ascii="Arial" w:hAnsi="Arial" w:cs="Arial"/>
          <w:sz w:val="24"/>
          <w:szCs w:val="24"/>
        </w:rPr>
        <w:t>chapter and</w:t>
      </w:r>
      <w:r>
        <w:rPr>
          <w:rFonts w:ascii="Arial" w:hAnsi="Arial" w:cs="Arial"/>
          <w:sz w:val="24"/>
          <w:szCs w:val="24"/>
        </w:rPr>
        <w:t xml:space="preserve"> include questions after each major topic designed to quiz the students’ understanding of the concepts presented. You may “Save and Exit” as often as you like. Due dates are listed on the third page of this syllabus. The due dates are firm.</w:t>
      </w:r>
    </w:p>
    <w:p w14:paraId="64F3CFBE" w14:textId="77777777" w:rsidR="009875B6" w:rsidRDefault="009875B6">
      <w:pPr>
        <w:rPr>
          <w:rFonts w:ascii="Arial" w:hAnsi="Arial" w:cs="Arial"/>
          <w:sz w:val="24"/>
          <w:szCs w:val="24"/>
        </w:rPr>
      </w:pPr>
    </w:p>
    <w:p w14:paraId="78758795" w14:textId="77777777" w:rsidR="009875B6" w:rsidRPr="009875B6" w:rsidRDefault="009875B6">
      <w:pPr>
        <w:rPr>
          <w:rFonts w:ascii="Arial" w:hAnsi="Arial" w:cs="Arial"/>
          <w:b/>
          <w:i/>
          <w:sz w:val="24"/>
          <w:szCs w:val="24"/>
        </w:rPr>
      </w:pPr>
      <w:r w:rsidRPr="009875B6">
        <w:rPr>
          <w:rFonts w:ascii="Arial" w:hAnsi="Arial" w:cs="Arial"/>
          <w:b/>
          <w:i/>
          <w:sz w:val="24"/>
          <w:szCs w:val="24"/>
        </w:rPr>
        <w:t>LEARNSMART ASSIGNMENTS</w:t>
      </w:r>
    </w:p>
    <w:p w14:paraId="4FDF5DFB" w14:textId="77777777" w:rsidR="009875B6" w:rsidRDefault="009875B6">
      <w:pPr>
        <w:rPr>
          <w:rFonts w:ascii="Arial" w:hAnsi="Arial" w:cs="Arial"/>
          <w:sz w:val="24"/>
          <w:szCs w:val="24"/>
        </w:rPr>
      </w:pPr>
    </w:p>
    <w:p w14:paraId="472553F4" w14:textId="3816A4A3" w:rsidR="009875B6" w:rsidRPr="009875B6" w:rsidRDefault="009875B6" w:rsidP="009875B6">
      <w:pPr>
        <w:jc w:val="both"/>
        <w:rPr>
          <w:rFonts w:ascii="Arial" w:hAnsi="Arial"/>
          <w:sz w:val="24"/>
          <w:szCs w:val="24"/>
        </w:rPr>
      </w:pPr>
      <w:r w:rsidRPr="009875B6">
        <w:rPr>
          <w:rFonts w:ascii="Arial" w:hAnsi="Arial" w:cs="Arial"/>
          <w:sz w:val="24"/>
          <w:szCs w:val="24"/>
        </w:rPr>
        <w:t>LearnSmart is an adaptive learning system designed to help students learn faster, study more efficiently, and retain more knowledge for greater success. It is highly recommended you read the chapter before completing the LearnSmart assignment.</w:t>
      </w:r>
      <w:r w:rsidRPr="009875B6">
        <w:rPr>
          <w:sz w:val="24"/>
          <w:szCs w:val="24"/>
        </w:rPr>
        <w:t xml:space="preserve"> </w:t>
      </w:r>
      <w:r w:rsidRPr="009875B6">
        <w:rPr>
          <w:rFonts w:ascii="Arial" w:hAnsi="Arial"/>
          <w:sz w:val="24"/>
          <w:szCs w:val="24"/>
        </w:rPr>
        <w:t xml:space="preserve">There is one LearnSmart assignment per chapter. Each LearnSmart assignment is worth 10 points, with your lowest score dropped. </w:t>
      </w:r>
      <w:r w:rsidRPr="009875B6">
        <w:rPr>
          <w:rFonts w:ascii="Arial" w:hAnsi="Arial" w:cs="Arial"/>
          <w:sz w:val="24"/>
          <w:szCs w:val="24"/>
        </w:rPr>
        <w:t>You may “Save and Exit” as often as you like</w:t>
      </w:r>
      <w:r w:rsidR="008B7DE0">
        <w:rPr>
          <w:rFonts w:ascii="Arial" w:hAnsi="Arial" w:cs="Arial"/>
          <w:sz w:val="24"/>
          <w:szCs w:val="24"/>
        </w:rPr>
        <w:t>.</w:t>
      </w:r>
      <w:r w:rsidRPr="009875B6">
        <w:rPr>
          <w:rFonts w:ascii="Arial" w:hAnsi="Arial"/>
          <w:sz w:val="24"/>
          <w:szCs w:val="24"/>
        </w:rPr>
        <w:t xml:space="preserve"> Due dates are listed on the third page of this syllabus. The due dates are firm.</w:t>
      </w:r>
    </w:p>
    <w:p w14:paraId="7E129573" w14:textId="77777777" w:rsidR="009875B6" w:rsidRPr="004A4A3E" w:rsidRDefault="009875B6" w:rsidP="009875B6">
      <w:pPr>
        <w:jc w:val="both"/>
        <w:rPr>
          <w:rFonts w:ascii="Arial" w:hAnsi="Arial"/>
          <w:sz w:val="22"/>
          <w:szCs w:val="22"/>
        </w:rPr>
      </w:pPr>
    </w:p>
    <w:p w14:paraId="29FC4681" w14:textId="77777777" w:rsidR="002F2A8C" w:rsidRDefault="002F2A8C">
      <w:pPr>
        <w:rPr>
          <w:rFonts w:ascii="Arial" w:hAnsi="Arial" w:cs="Arial"/>
          <w:b/>
          <w:i/>
          <w:sz w:val="24"/>
          <w:szCs w:val="24"/>
        </w:rPr>
      </w:pPr>
    </w:p>
    <w:p w14:paraId="4E2981BA" w14:textId="77777777" w:rsidR="002F2A8C" w:rsidRDefault="002F2A8C">
      <w:pPr>
        <w:rPr>
          <w:rFonts w:ascii="Arial" w:hAnsi="Arial" w:cs="Arial"/>
          <w:b/>
          <w:i/>
          <w:sz w:val="24"/>
          <w:szCs w:val="24"/>
        </w:rPr>
      </w:pPr>
    </w:p>
    <w:p w14:paraId="2962A59F" w14:textId="62D69302" w:rsidR="002F2A8C" w:rsidRDefault="002F2A8C">
      <w:pPr>
        <w:rPr>
          <w:rFonts w:ascii="Arial" w:hAnsi="Arial" w:cs="Arial"/>
          <w:b/>
          <w:i/>
          <w:sz w:val="24"/>
          <w:szCs w:val="24"/>
        </w:rPr>
      </w:pPr>
    </w:p>
    <w:p w14:paraId="5CD299A1" w14:textId="165C9087" w:rsidR="00DA0032" w:rsidRDefault="00DA0032">
      <w:pPr>
        <w:rPr>
          <w:rFonts w:ascii="Arial" w:hAnsi="Arial" w:cs="Arial"/>
          <w:b/>
          <w:i/>
          <w:sz w:val="24"/>
          <w:szCs w:val="24"/>
        </w:rPr>
      </w:pPr>
    </w:p>
    <w:p w14:paraId="7821591D" w14:textId="77777777" w:rsidR="00DA0032" w:rsidRDefault="00DA0032">
      <w:pPr>
        <w:rPr>
          <w:rFonts w:ascii="Arial" w:hAnsi="Arial" w:cs="Arial"/>
          <w:b/>
          <w:i/>
          <w:sz w:val="24"/>
          <w:szCs w:val="24"/>
        </w:rPr>
      </w:pPr>
    </w:p>
    <w:p w14:paraId="48789190" w14:textId="77777777" w:rsidR="002F2A8C" w:rsidRDefault="002F2A8C">
      <w:pPr>
        <w:rPr>
          <w:rFonts w:ascii="Arial" w:hAnsi="Arial" w:cs="Arial"/>
          <w:b/>
          <w:i/>
          <w:sz w:val="24"/>
          <w:szCs w:val="24"/>
        </w:rPr>
      </w:pPr>
    </w:p>
    <w:p w14:paraId="5475221E" w14:textId="77777777" w:rsidR="009875B6" w:rsidRPr="009875B6" w:rsidRDefault="009875B6">
      <w:pPr>
        <w:rPr>
          <w:rFonts w:ascii="Arial" w:hAnsi="Arial" w:cs="Arial"/>
          <w:b/>
          <w:i/>
          <w:sz w:val="24"/>
          <w:szCs w:val="24"/>
        </w:rPr>
      </w:pPr>
      <w:r w:rsidRPr="009875B6">
        <w:rPr>
          <w:rFonts w:ascii="Arial" w:hAnsi="Arial" w:cs="Arial"/>
          <w:b/>
          <w:i/>
          <w:sz w:val="24"/>
          <w:szCs w:val="24"/>
        </w:rPr>
        <w:lastRenderedPageBreak/>
        <w:t>HOMEWORK ASSIGNMENTS</w:t>
      </w:r>
    </w:p>
    <w:p w14:paraId="2CAACCD0" w14:textId="77777777" w:rsidR="009875B6" w:rsidRPr="009875B6" w:rsidRDefault="009875B6">
      <w:pPr>
        <w:rPr>
          <w:rFonts w:ascii="Arial" w:hAnsi="Arial" w:cs="Arial"/>
          <w:b/>
          <w:i/>
          <w:sz w:val="24"/>
          <w:szCs w:val="24"/>
        </w:rPr>
      </w:pPr>
    </w:p>
    <w:p w14:paraId="2F802154" w14:textId="6032A7C1" w:rsidR="009875B6" w:rsidRPr="009875B6" w:rsidRDefault="009875B6" w:rsidP="009875B6">
      <w:pPr>
        <w:jc w:val="both"/>
        <w:rPr>
          <w:rFonts w:ascii="Arial" w:hAnsi="Arial"/>
          <w:sz w:val="24"/>
          <w:szCs w:val="24"/>
        </w:rPr>
      </w:pPr>
      <w:r>
        <w:rPr>
          <w:rFonts w:ascii="Arial" w:hAnsi="Arial" w:cs="Arial"/>
          <w:sz w:val="24"/>
          <w:szCs w:val="24"/>
        </w:rPr>
        <w:t xml:space="preserve">Homework assignments consist of eight to ten short problems per chapter. You may “Save and Exit” as often as you like. You are also allowed unlimited use of the “Check My Work” function in Connect. </w:t>
      </w:r>
      <w:r w:rsidRPr="009875B6">
        <w:rPr>
          <w:rFonts w:ascii="Arial" w:hAnsi="Arial"/>
          <w:sz w:val="24"/>
          <w:szCs w:val="24"/>
        </w:rPr>
        <w:t>Due dates are listed on the third page of this syllabus. The due dates are firm.</w:t>
      </w:r>
      <w:r w:rsidR="00B57608">
        <w:rPr>
          <w:rFonts w:ascii="Arial" w:hAnsi="Arial"/>
          <w:sz w:val="24"/>
          <w:szCs w:val="24"/>
        </w:rPr>
        <w:t xml:space="preserve"> </w:t>
      </w:r>
      <w:r w:rsidR="00B57608" w:rsidRPr="00B57608">
        <w:rPr>
          <w:rFonts w:ascii="Arial" w:hAnsi="Arial"/>
          <w:b/>
          <w:i/>
          <w:sz w:val="24"/>
          <w:szCs w:val="24"/>
        </w:rPr>
        <w:t>NOTE</w:t>
      </w:r>
      <w:r w:rsidR="00B57608">
        <w:rPr>
          <w:rFonts w:ascii="Arial" w:hAnsi="Arial"/>
          <w:sz w:val="24"/>
          <w:szCs w:val="24"/>
        </w:rPr>
        <w:t xml:space="preserve">:  Each chapter has Practice Problems. These are not graded and contain problems very similar to the Homework Assignment problems. </w:t>
      </w:r>
      <w:r w:rsidR="00B86971">
        <w:rPr>
          <w:rFonts w:ascii="Arial" w:hAnsi="Arial"/>
          <w:sz w:val="24"/>
          <w:szCs w:val="24"/>
        </w:rPr>
        <w:t xml:space="preserve">If you are having difficulty with the homework </w:t>
      </w:r>
      <w:r w:rsidR="0093744B">
        <w:rPr>
          <w:rFonts w:ascii="Arial" w:hAnsi="Arial"/>
          <w:sz w:val="24"/>
          <w:szCs w:val="24"/>
        </w:rPr>
        <w:t>problems,</w:t>
      </w:r>
      <w:r w:rsidR="00B86971">
        <w:rPr>
          <w:rFonts w:ascii="Arial" w:hAnsi="Arial"/>
          <w:sz w:val="24"/>
          <w:szCs w:val="24"/>
        </w:rPr>
        <w:t xml:space="preserve"> use this tool.</w:t>
      </w:r>
    </w:p>
    <w:p w14:paraId="618B5E38" w14:textId="77777777" w:rsidR="00D76D26" w:rsidRDefault="00D76D26">
      <w:pPr>
        <w:rPr>
          <w:rFonts w:ascii="Arial" w:hAnsi="Arial" w:cs="Arial"/>
          <w:sz w:val="24"/>
          <w:szCs w:val="24"/>
        </w:rPr>
      </w:pPr>
    </w:p>
    <w:p w14:paraId="3AAA67DB" w14:textId="77777777" w:rsidR="00D76D26" w:rsidRPr="00D76D26" w:rsidRDefault="00D76D26">
      <w:pPr>
        <w:rPr>
          <w:rFonts w:ascii="Arial" w:hAnsi="Arial" w:cs="Arial"/>
          <w:b/>
          <w:i/>
          <w:sz w:val="24"/>
          <w:szCs w:val="24"/>
        </w:rPr>
      </w:pPr>
      <w:r w:rsidRPr="00D76D26">
        <w:rPr>
          <w:rFonts w:ascii="Arial" w:hAnsi="Arial" w:cs="Arial"/>
          <w:b/>
          <w:i/>
          <w:sz w:val="24"/>
          <w:szCs w:val="24"/>
        </w:rPr>
        <w:t>QUIZZES</w:t>
      </w:r>
    </w:p>
    <w:p w14:paraId="365F0A69" w14:textId="77777777" w:rsidR="00D76D26" w:rsidRDefault="00D76D26">
      <w:pPr>
        <w:rPr>
          <w:rFonts w:ascii="Arial" w:hAnsi="Arial" w:cs="Arial"/>
          <w:sz w:val="24"/>
          <w:szCs w:val="24"/>
        </w:rPr>
      </w:pPr>
    </w:p>
    <w:p w14:paraId="771F2D6A" w14:textId="1327BA2D" w:rsidR="00D76D26" w:rsidRPr="002F2A8C" w:rsidRDefault="00D76D26">
      <w:pPr>
        <w:rPr>
          <w:rFonts w:ascii="Arial" w:hAnsi="Arial" w:cs="Arial"/>
          <w:sz w:val="24"/>
          <w:szCs w:val="24"/>
        </w:rPr>
      </w:pPr>
      <w:r>
        <w:rPr>
          <w:rFonts w:ascii="Arial" w:hAnsi="Arial" w:cs="Arial"/>
          <w:sz w:val="24"/>
          <w:szCs w:val="24"/>
        </w:rPr>
        <w:t xml:space="preserve">Each quiz consists of 30 multiple choice questions. Do not use the “Save and Exit” function!  </w:t>
      </w:r>
      <w:r w:rsidRPr="002F2A8C">
        <w:rPr>
          <w:rFonts w:ascii="Arial" w:hAnsi="Arial"/>
          <w:sz w:val="24"/>
          <w:szCs w:val="24"/>
        </w:rPr>
        <w:t xml:space="preserve">Each quiz must be started and completed in one session.  Each quiz has a time limit of </w:t>
      </w:r>
      <w:r w:rsidR="00780919">
        <w:rPr>
          <w:rFonts w:ascii="Arial" w:hAnsi="Arial"/>
          <w:sz w:val="24"/>
          <w:szCs w:val="24"/>
        </w:rPr>
        <w:t>105</w:t>
      </w:r>
      <w:r w:rsidRPr="002F2A8C">
        <w:rPr>
          <w:rFonts w:ascii="Arial" w:hAnsi="Arial"/>
          <w:sz w:val="24"/>
          <w:szCs w:val="24"/>
        </w:rPr>
        <w:t xml:space="preserve"> minutes. </w:t>
      </w:r>
      <w:r w:rsidR="008B7DE0" w:rsidRPr="009875B6">
        <w:rPr>
          <w:rFonts w:ascii="Arial" w:hAnsi="Arial"/>
          <w:sz w:val="24"/>
          <w:szCs w:val="24"/>
        </w:rPr>
        <w:t>Due dates are listed on the third page of this syllabus. The due dates are firm.</w:t>
      </w:r>
    </w:p>
    <w:p w14:paraId="021E4275" w14:textId="77777777" w:rsidR="00B86971" w:rsidRDefault="00B86971">
      <w:pPr>
        <w:rPr>
          <w:rFonts w:ascii="Arial" w:hAnsi="Arial" w:cs="Arial"/>
          <w:b/>
          <w:i/>
          <w:sz w:val="24"/>
          <w:szCs w:val="24"/>
        </w:rPr>
      </w:pPr>
    </w:p>
    <w:p w14:paraId="5DE83B39" w14:textId="77777777" w:rsidR="00D76D26" w:rsidRPr="00D76D26" w:rsidRDefault="00D76D26">
      <w:pPr>
        <w:rPr>
          <w:rFonts w:ascii="Arial" w:hAnsi="Arial" w:cs="Arial"/>
          <w:b/>
          <w:i/>
          <w:sz w:val="24"/>
          <w:szCs w:val="24"/>
        </w:rPr>
      </w:pPr>
      <w:r w:rsidRPr="00D76D26">
        <w:rPr>
          <w:rFonts w:ascii="Arial" w:hAnsi="Arial" w:cs="Arial"/>
          <w:b/>
          <w:i/>
          <w:sz w:val="24"/>
          <w:szCs w:val="24"/>
        </w:rPr>
        <w:t>FINAL EXAM</w:t>
      </w:r>
    </w:p>
    <w:p w14:paraId="3134E6CE" w14:textId="77777777" w:rsidR="00D76D26" w:rsidRDefault="00D76D26">
      <w:pPr>
        <w:rPr>
          <w:rFonts w:ascii="Arial" w:hAnsi="Arial" w:cs="Arial"/>
          <w:sz w:val="24"/>
          <w:szCs w:val="24"/>
        </w:rPr>
      </w:pPr>
    </w:p>
    <w:p w14:paraId="5587494C" w14:textId="345E1EC9" w:rsidR="00D76D26" w:rsidRDefault="00D76D26">
      <w:pPr>
        <w:rPr>
          <w:rFonts w:ascii="Arial" w:hAnsi="Arial" w:cs="Arial"/>
          <w:sz w:val="24"/>
          <w:szCs w:val="24"/>
        </w:rPr>
      </w:pPr>
      <w:r>
        <w:rPr>
          <w:rFonts w:ascii="Arial" w:hAnsi="Arial" w:cs="Arial"/>
          <w:sz w:val="24"/>
          <w:szCs w:val="24"/>
        </w:rPr>
        <w:t xml:space="preserve">The final exam is a combination of short problems similar to those on the homework assignments, and </w:t>
      </w:r>
      <w:r w:rsidR="0093744B">
        <w:rPr>
          <w:rFonts w:ascii="Arial" w:hAnsi="Arial" w:cs="Arial"/>
          <w:sz w:val="24"/>
          <w:szCs w:val="24"/>
        </w:rPr>
        <w:t>multiple-choice</w:t>
      </w:r>
      <w:r>
        <w:rPr>
          <w:rFonts w:ascii="Arial" w:hAnsi="Arial" w:cs="Arial"/>
          <w:sz w:val="24"/>
          <w:szCs w:val="24"/>
        </w:rPr>
        <w:t xml:space="preserve"> questions. It is cumulative, covering all chapters. </w:t>
      </w:r>
      <w:r w:rsidR="00645891">
        <w:rPr>
          <w:rFonts w:ascii="Arial" w:hAnsi="Arial" w:cs="Arial"/>
          <w:sz w:val="24"/>
          <w:szCs w:val="24"/>
        </w:rPr>
        <w:t xml:space="preserve">Do not use the “Save and Exit” function when taking the final exam, as it is timed.  </w:t>
      </w:r>
      <w:r>
        <w:rPr>
          <w:rFonts w:ascii="Arial" w:hAnsi="Arial" w:cs="Arial"/>
          <w:sz w:val="24"/>
          <w:szCs w:val="24"/>
        </w:rPr>
        <w:t>A study guide will be distributed before the final exam.</w:t>
      </w:r>
      <w:r w:rsidR="00FB69F5">
        <w:rPr>
          <w:rFonts w:ascii="Arial" w:hAnsi="Arial" w:cs="Arial"/>
          <w:sz w:val="24"/>
          <w:szCs w:val="24"/>
        </w:rPr>
        <w:t xml:space="preserve"> Students must take the final exam during the time scheduled (see page 4).</w:t>
      </w:r>
    </w:p>
    <w:p w14:paraId="4213C7FE" w14:textId="77777777" w:rsidR="00FB69F5" w:rsidRDefault="00FB69F5">
      <w:pPr>
        <w:rPr>
          <w:rFonts w:ascii="Arial" w:hAnsi="Arial" w:cs="Arial"/>
          <w:sz w:val="24"/>
          <w:szCs w:val="24"/>
        </w:rPr>
      </w:pPr>
    </w:p>
    <w:p w14:paraId="0BEC3DE2" w14:textId="77777777" w:rsidR="00FB69F5" w:rsidRPr="00FB69F5" w:rsidRDefault="00FB69F5">
      <w:pPr>
        <w:rPr>
          <w:rFonts w:ascii="Arial" w:hAnsi="Arial" w:cs="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010EBC14" w14:textId="77777777" w:rsidR="00D76D26" w:rsidRDefault="00D76D26">
      <w:pPr>
        <w:rPr>
          <w:rFonts w:ascii="Arial" w:hAnsi="Arial" w:cs="Arial"/>
          <w:sz w:val="24"/>
          <w:szCs w:val="24"/>
        </w:rPr>
      </w:pPr>
    </w:p>
    <w:p w14:paraId="2D520EDA" w14:textId="77777777" w:rsidR="00D17F6D" w:rsidRDefault="00D17F6D" w:rsidP="00D76D26">
      <w:pPr>
        <w:jc w:val="both"/>
        <w:rPr>
          <w:rFonts w:ascii="Arial" w:hAnsi="Arial"/>
          <w:sz w:val="22"/>
          <w:szCs w:val="22"/>
        </w:rPr>
      </w:pPr>
    </w:p>
    <w:p w14:paraId="401094E4" w14:textId="6C867819" w:rsidR="002F2A8C" w:rsidRDefault="006963E3" w:rsidP="00D17F6D">
      <w:pPr>
        <w:jc w:val="both"/>
        <w:rPr>
          <w:rFonts w:ascii="Arial" w:hAnsi="Arial"/>
          <w:b/>
          <w:sz w:val="24"/>
          <w:szCs w:val="24"/>
        </w:rPr>
      </w:pPr>
      <w:r>
        <w:rPr>
          <w:rFonts w:ascii="Arial" w:hAnsi="Arial"/>
          <w:b/>
          <w:sz w:val="24"/>
          <w:szCs w:val="24"/>
        </w:rPr>
        <w:t>CHAPTER VIDEOS</w:t>
      </w:r>
    </w:p>
    <w:p w14:paraId="7DBA5110" w14:textId="6FC4C7EC" w:rsidR="006963E3" w:rsidRDefault="006963E3" w:rsidP="00D17F6D">
      <w:pPr>
        <w:jc w:val="both"/>
        <w:rPr>
          <w:rFonts w:ascii="Arial" w:hAnsi="Arial"/>
          <w:b/>
          <w:sz w:val="24"/>
          <w:szCs w:val="24"/>
        </w:rPr>
      </w:pPr>
    </w:p>
    <w:p w14:paraId="4D077BB4" w14:textId="3E3AD996" w:rsidR="000E02FF" w:rsidRDefault="006963E3" w:rsidP="00D17F6D">
      <w:pPr>
        <w:jc w:val="both"/>
        <w:rPr>
          <w:rFonts w:ascii="Arial" w:hAnsi="Arial"/>
          <w:bCs/>
          <w:sz w:val="24"/>
          <w:szCs w:val="24"/>
        </w:rPr>
      </w:pPr>
      <w:r>
        <w:rPr>
          <w:rFonts w:ascii="Arial" w:hAnsi="Arial"/>
          <w:bCs/>
          <w:sz w:val="24"/>
          <w:szCs w:val="24"/>
        </w:rPr>
        <w:t xml:space="preserve">The publisher has created videos for major topics in each chapter. You can access those videos by clicking on the following link, </w:t>
      </w:r>
      <w:hyperlink r:id="rId9" w:history="1">
        <w:r w:rsidR="000E02FF" w:rsidRPr="000E02FF">
          <w:rPr>
            <w:color w:val="0000FF"/>
            <w:u w:val="single"/>
          </w:rPr>
          <w:t>FIN_125_Chapter_Videos_links7e.docx (live.com)</w:t>
        </w:r>
      </w:hyperlink>
    </w:p>
    <w:p w14:paraId="6B36A556" w14:textId="41D88224" w:rsidR="006963E3" w:rsidRDefault="000E02FF" w:rsidP="00D17F6D">
      <w:pPr>
        <w:jc w:val="both"/>
        <w:rPr>
          <w:rFonts w:ascii="Arial" w:hAnsi="Arial"/>
          <w:bCs/>
          <w:sz w:val="24"/>
          <w:szCs w:val="24"/>
        </w:rPr>
      </w:pPr>
      <w:r>
        <w:rPr>
          <w:rFonts w:ascii="Arial" w:hAnsi="Arial"/>
          <w:bCs/>
          <w:sz w:val="24"/>
          <w:szCs w:val="24"/>
        </w:rPr>
        <w:t>A</w:t>
      </w:r>
      <w:r w:rsidR="00E32CA5">
        <w:rPr>
          <w:rFonts w:ascii="Arial" w:hAnsi="Arial"/>
          <w:bCs/>
          <w:sz w:val="24"/>
          <w:szCs w:val="24"/>
        </w:rPr>
        <w:t xml:space="preserve"> Word document will open with links to the videos. Click on Enable Editing at the top of the page. Then place your cursor over the video you wish to view, hold down the “ctrl” key and click on the video link. </w:t>
      </w:r>
    </w:p>
    <w:p w14:paraId="00257FBC" w14:textId="39A1FF7A" w:rsidR="00E32CA5" w:rsidRDefault="00E32CA5" w:rsidP="00D17F6D">
      <w:pPr>
        <w:jc w:val="both"/>
        <w:rPr>
          <w:rFonts w:ascii="Arial" w:hAnsi="Arial"/>
          <w:bCs/>
          <w:sz w:val="24"/>
          <w:szCs w:val="24"/>
        </w:rPr>
      </w:pPr>
    </w:p>
    <w:p w14:paraId="16D2BD4C" w14:textId="570C5B5A" w:rsidR="00E32CA5" w:rsidRPr="006963E3" w:rsidRDefault="00E32CA5" w:rsidP="00D17F6D">
      <w:pPr>
        <w:jc w:val="both"/>
        <w:rPr>
          <w:rFonts w:ascii="Arial" w:hAnsi="Arial"/>
          <w:bCs/>
          <w:sz w:val="24"/>
          <w:szCs w:val="24"/>
        </w:rPr>
      </w:pPr>
      <w:r>
        <w:rPr>
          <w:rFonts w:ascii="Arial" w:hAnsi="Arial"/>
          <w:bCs/>
          <w:sz w:val="24"/>
          <w:szCs w:val="24"/>
        </w:rPr>
        <w:t xml:space="preserve">I highly recommend watching these videos before reading the text to get an overview of the major topics covered. </w:t>
      </w:r>
    </w:p>
    <w:p w14:paraId="554F5EFC" w14:textId="77777777" w:rsidR="0093744B" w:rsidRDefault="0093744B" w:rsidP="005570F1">
      <w:pPr>
        <w:jc w:val="both"/>
        <w:rPr>
          <w:rFonts w:ascii="Arial" w:hAnsi="Arial"/>
          <w:b/>
          <w:sz w:val="24"/>
          <w:szCs w:val="24"/>
        </w:rPr>
      </w:pPr>
    </w:p>
    <w:p w14:paraId="3075301A" w14:textId="77777777" w:rsidR="000E02FF" w:rsidRDefault="000E02FF" w:rsidP="005570F1">
      <w:pPr>
        <w:jc w:val="both"/>
        <w:rPr>
          <w:rFonts w:ascii="Arial" w:hAnsi="Arial"/>
          <w:b/>
          <w:sz w:val="24"/>
          <w:szCs w:val="24"/>
        </w:rPr>
      </w:pPr>
    </w:p>
    <w:p w14:paraId="2BD3D666" w14:textId="2A0582BC" w:rsidR="005570F1" w:rsidRPr="00D17F6D" w:rsidRDefault="005570F1" w:rsidP="005570F1">
      <w:pPr>
        <w:jc w:val="both"/>
        <w:rPr>
          <w:rFonts w:ascii="Arial" w:hAnsi="Arial"/>
          <w:b/>
          <w:sz w:val="24"/>
          <w:szCs w:val="24"/>
        </w:rPr>
      </w:pPr>
      <w:r w:rsidRPr="00D17F6D">
        <w:rPr>
          <w:rFonts w:ascii="Arial" w:hAnsi="Arial"/>
          <w:b/>
          <w:sz w:val="24"/>
          <w:szCs w:val="24"/>
        </w:rPr>
        <w:lastRenderedPageBreak/>
        <w:t>ASSIGNMENT DUE DATES</w:t>
      </w:r>
    </w:p>
    <w:p w14:paraId="78D4C7DD" w14:textId="0622CA68" w:rsidR="005570F1" w:rsidRDefault="005570F1" w:rsidP="005570F1">
      <w:pPr>
        <w:jc w:val="both"/>
        <w:rPr>
          <w:rFonts w:ascii="Arial" w:hAnsi="Arial"/>
          <w:b/>
          <w:bCs/>
          <w:i/>
          <w:iCs/>
          <w:sz w:val="24"/>
          <w:szCs w:val="24"/>
        </w:rPr>
      </w:pPr>
      <w:r w:rsidRPr="00D17F6D">
        <w:rPr>
          <w:rFonts w:ascii="Arial" w:hAnsi="Arial"/>
          <w:sz w:val="24"/>
          <w:szCs w:val="24"/>
        </w:rPr>
        <w:t xml:space="preserve">The due dates for these activities are below. </w:t>
      </w:r>
      <w:r w:rsidRPr="00747525">
        <w:rPr>
          <w:rFonts w:ascii="Arial" w:hAnsi="Arial"/>
          <w:b/>
          <w:bCs/>
          <w:i/>
          <w:iCs/>
          <w:sz w:val="24"/>
          <w:szCs w:val="24"/>
        </w:rPr>
        <w:t>These assignments must be completed by the due date no later than 11:59PM.</w:t>
      </w:r>
    </w:p>
    <w:p w14:paraId="7FBBBCB6" w14:textId="77777777" w:rsidR="0093744B" w:rsidRPr="00747525" w:rsidRDefault="0093744B" w:rsidP="005570F1">
      <w:pPr>
        <w:jc w:val="both"/>
        <w:rPr>
          <w:rFonts w:ascii="Arial" w:hAnsi="Arial"/>
          <w:b/>
          <w:bCs/>
          <w:i/>
          <w:iCs/>
          <w:sz w:val="24"/>
          <w:szCs w:val="24"/>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24"/>
        <w:gridCol w:w="2263"/>
      </w:tblGrid>
      <w:tr w:rsidR="0093744B" w:rsidRPr="0093744B" w14:paraId="080569C0" w14:textId="77777777" w:rsidTr="00520EB2">
        <w:trPr>
          <w:trHeight w:val="427"/>
        </w:trPr>
        <w:tc>
          <w:tcPr>
            <w:tcW w:w="1548" w:type="dxa"/>
            <w:vAlign w:val="center"/>
          </w:tcPr>
          <w:p w14:paraId="71F1EB44" w14:textId="77777777" w:rsidR="0093744B" w:rsidRPr="0093744B" w:rsidRDefault="0093744B" w:rsidP="0093744B">
            <w:pPr>
              <w:jc w:val="center"/>
              <w:rPr>
                <w:rFonts w:ascii="Arial" w:hAnsi="Arial" w:cs="Arial"/>
                <w:noProof/>
              </w:rPr>
            </w:pPr>
            <w:r w:rsidRPr="0093744B">
              <w:rPr>
                <w:rFonts w:ascii="Arial" w:hAnsi="Arial" w:cs="Arial"/>
                <w:noProof/>
              </w:rPr>
              <w:t>Ch. #</w:t>
            </w:r>
          </w:p>
        </w:tc>
        <w:tc>
          <w:tcPr>
            <w:tcW w:w="3924" w:type="dxa"/>
            <w:vAlign w:val="center"/>
          </w:tcPr>
          <w:p w14:paraId="68DB92C0"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sidRPr="0093744B">
              <w:rPr>
                <w:rFonts w:ascii="Arial" w:hAnsi="Arial" w:cs="Arial"/>
                <w:b/>
                <w:i/>
                <w:noProof/>
              </w:rPr>
              <w:t>INTERACTIVE VIDEO, SMARTBOOK, HOMEWORK, AND QUIZ: ONE EACH PER CHAPTER</w:t>
            </w:r>
          </w:p>
        </w:tc>
        <w:tc>
          <w:tcPr>
            <w:tcW w:w="2263" w:type="dxa"/>
            <w:vAlign w:val="center"/>
          </w:tcPr>
          <w:p w14:paraId="4A99C41D"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sidRPr="0093744B">
              <w:rPr>
                <w:rFonts w:ascii="Arial" w:hAnsi="Arial" w:cs="Arial"/>
                <w:noProof/>
              </w:rPr>
              <w:t>Due Date @ 11:59 PM</w:t>
            </w:r>
          </w:p>
        </w:tc>
      </w:tr>
      <w:tr w:rsidR="0093744B" w:rsidRPr="0093744B" w14:paraId="7F335EAD" w14:textId="77777777" w:rsidTr="00520EB2">
        <w:trPr>
          <w:trHeight w:val="432"/>
        </w:trPr>
        <w:tc>
          <w:tcPr>
            <w:tcW w:w="1548" w:type="dxa"/>
            <w:vAlign w:val="center"/>
          </w:tcPr>
          <w:p w14:paraId="52B69CBA" w14:textId="77777777" w:rsidR="0093744B" w:rsidRPr="0093744B" w:rsidRDefault="0093744B" w:rsidP="0093744B">
            <w:pPr>
              <w:rPr>
                <w:rFonts w:ascii="Arial" w:hAnsi="Arial" w:cs="Arial"/>
                <w:noProof/>
              </w:rPr>
            </w:pPr>
            <w:r w:rsidRPr="0093744B">
              <w:rPr>
                <w:rFonts w:ascii="Arial" w:hAnsi="Arial" w:cs="Arial"/>
                <w:noProof/>
              </w:rPr>
              <w:t>1</w:t>
            </w:r>
          </w:p>
        </w:tc>
        <w:tc>
          <w:tcPr>
            <w:tcW w:w="3924" w:type="dxa"/>
            <w:vAlign w:val="center"/>
          </w:tcPr>
          <w:p w14:paraId="42A76B54"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2BCD549A" w14:textId="0134E38A"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2/5</w:t>
            </w:r>
          </w:p>
        </w:tc>
      </w:tr>
      <w:tr w:rsidR="0093744B" w:rsidRPr="0093744B" w14:paraId="75CED576" w14:textId="77777777" w:rsidTr="00520EB2">
        <w:trPr>
          <w:trHeight w:val="432"/>
        </w:trPr>
        <w:tc>
          <w:tcPr>
            <w:tcW w:w="1548" w:type="dxa"/>
            <w:vAlign w:val="center"/>
          </w:tcPr>
          <w:p w14:paraId="70C3FEAB" w14:textId="77777777" w:rsidR="0093744B" w:rsidRPr="0093744B" w:rsidRDefault="0093744B" w:rsidP="0093744B">
            <w:pPr>
              <w:rPr>
                <w:rFonts w:ascii="Arial" w:hAnsi="Arial" w:cs="Arial"/>
                <w:noProof/>
              </w:rPr>
            </w:pPr>
            <w:r w:rsidRPr="0093744B">
              <w:rPr>
                <w:rFonts w:ascii="Arial" w:hAnsi="Arial" w:cs="Arial"/>
                <w:noProof/>
              </w:rPr>
              <w:t>2</w:t>
            </w:r>
          </w:p>
        </w:tc>
        <w:tc>
          <w:tcPr>
            <w:tcW w:w="3924" w:type="dxa"/>
            <w:vAlign w:val="center"/>
          </w:tcPr>
          <w:p w14:paraId="2A0DCEA6"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6EBD78C3" w14:textId="5216B5F0"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2/12</w:t>
            </w:r>
          </w:p>
        </w:tc>
      </w:tr>
      <w:tr w:rsidR="0093744B" w:rsidRPr="0093744B" w14:paraId="2F1912BF" w14:textId="77777777" w:rsidTr="00520EB2">
        <w:trPr>
          <w:trHeight w:val="432"/>
        </w:trPr>
        <w:tc>
          <w:tcPr>
            <w:tcW w:w="1548" w:type="dxa"/>
            <w:vAlign w:val="center"/>
          </w:tcPr>
          <w:p w14:paraId="1ADFFD31" w14:textId="77777777" w:rsidR="0093744B" w:rsidRPr="0093744B" w:rsidRDefault="0093744B" w:rsidP="0093744B">
            <w:pPr>
              <w:rPr>
                <w:rFonts w:ascii="Arial" w:hAnsi="Arial" w:cs="Arial"/>
                <w:noProof/>
              </w:rPr>
            </w:pPr>
            <w:r w:rsidRPr="0093744B">
              <w:rPr>
                <w:rFonts w:ascii="Arial" w:hAnsi="Arial" w:cs="Arial"/>
                <w:noProof/>
              </w:rPr>
              <w:t>3</w:t>
            </w:r>
          </w:p>
        </w:tc>
        <w:tc>
          <w:tcPr>
            <w:tcW w:w="3924" w:type="dxa"/>
            <w:vAlign w:val="center"/>
          </w:tcPr>
          <w:p w14:paraId="1E00F4E1"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25BF186F" w14:textId="73AE53F1"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2/20</w:t>
            </w:r>
          </w:p>
        </w:tc>
      </w:tr>
      <w:tr w:rsidR="0093744B" w:rsidRPr="0093744B" w14:paraId="35F07449" w14:textId="77777777" w:rsidTr="00520EB2">
        <w:trPr>
          <w:trHeight w:val="432"/>
        </w:trPr>
        <w:tc>
          <w:tcPr>
            <w:tcW w:w="1548" w:type="dxa"/>
            <w:vAlign w:val="center"/>
          </w:tcPr>
          <w:p w14:paraId="6FF0FA9B" w14:textId="77777777" w:rsidR="0093744B" w:rsidRPr="0093744B" w:rsidRDefault="0093744B" w:rsidP="0093744B">
            <w:pPr>
              <w:rPr>
                <w:rFonts w:ascii="Arial" w:hAnsi="Arial" w:cs="Arial"/>
                <w:noProof/>
              </w:rPr>
            </w:pPr>
            <w:r w:rsidRPr="0093744B">
              <w:rPr>
                <w:rFonts w:ascii="Arial" w:hAnsi="Arial" w:cs="Arial"/>
                <w:noProof/>
              </w:rPr>
              <w:t>4</w:t>
            </w:r>
          </w:p>
        </w:tc>
        <w:tc>
          <w:tcPr>
            <w:tcW w:w="3924" w:type="dxa"/>
            <w:vAlign w:val="center"/>
          </w:tcPr>
          <w:p w14:paraId="0ACB089E"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2A165610" w14:textId="11C48492"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2/26</w:t>
            </w:r>
          </w:p>
        </w:tc>
      </w:tr>
      <w:tr w:rsidR="0093744B" w:rsidRPr="0093744B" w14:paraId="600FEBE9" w14:textId="77777777" w:rsidTr="00520EB2">
        <w:trPr>
          <w:trHeight w:val="432"/>
        </w:trPr>
        <w:tc>
          <w:tcPr>
            <w:tcW w:w="1548" w:type="dxa"/>
            <w:vAlign w:val="center"/>
          </w:tcPr>
          <w:p w14:paraId="64A9F181" w14:textId="77777777" w:rsidR="0093744B" w:rsidRPr="0093744B" w:rsidRDefault="0093744B" w:rsidP="0093744B">
            <w:pPr>
              <w:rPr>
                <w:rFonts w:ascii="Arial" w:hAnsi="Arial" w:cs="Arial"/>
                <w:noProof/>
              </w:rPr>
            </w:pPr>
            <w:r w:rsidRPr="0093744B">
              <w:rPr>
                <w:rFonts w:ascii="Arial" w:hAnsi="Arial" w:cs="Arial"/>
                <w:noProof/>
              </w:rPr>
              <w:t>5</w:t>
            </w:r>
          </w:p>
        </w:tc>
        <w:tc>
          <w:tcPr>
            <w:tcW w:w="3924" w:type="dxa"/>
            <w:vAlign w:val="center"/>
          </w:tcPr>
          <w:p w14:paraId="66A2CBA9"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0E6BFE85" w14:textId="56935B36"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3/4</w:t>
            </w:r>
          </w:p>
        </w:tc>
      </w:tr>
      <w:tr w:rsidR="0093744B" w:rsidRPr="0093744B" w14:paraId="47017DB9" w14:textId="77777777" w:rsidTr="00520EB2">
        <w:trPr>
          <w:trHeight w:val="432"/>
        </w:trPr>
        <w:tc>
          <w:tcPr>
            <w:tcW w:w="1548" w:type="dxa"/>
            <w:vAlign w:val="center"/>
          </w:tcPr>
          <w:p w14:paraId="5DDA414E" w14:textId="77777777" w:rsidR="0093744B" w:rsidRPr="0093744B" w:rsidRDefault="0093744B" w:rsidP="0093744B">
            <w:pPr>
              <w:rPr>
                <w:rFonts w:ascii="Arial" w:hAnsi="Arial" w:cs="Arial"/>
                <w:noProof/>
              </w:rPr>
            </w:pPr>
            <w:r w:rsidRPr="0093744B">
              <w:rPr>
                <w:rFonts w:ascii="Arial" w:hAnsi="Arial" w:cs="Arial"/>
                <w:noProof/>
              </w:rPr>
              <w:t>6</w:t>
            </w:r>
          </w:p>
        </w:tc>
        <w:tc>
          <w:tcPr>
            <w:tcW w:w="3924" w:type="dxa"/>
            <w:vAlign w:val="center"/>
          </w:tcPr>
          <w:p w14:paraId="19082A40"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694995B7" w14:textId="0C3C477C"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3/18</w:t>
            </w:r>
          </w:p>
        </w:tc>
      </w:tr>
      <w:tr w:rsidR="0093744B" w:rsidRPr="0093744B" w14:paraId="2A2731F9" w14:textId="77777777" w:rsidTr="00520EB2">
        <w:trPr>
          <w:trHeight w:val="432"/>
        </w:trPr>
        <w:tc>
          <w:tcPr>
            <w:tcW w:w="1548" w:type="dxa"/>
            <w:vAlign w:val="center"/>
          </w:tcPr>
          <w:p w14:paraId="1F40FFCB" w14:textId="77777777" w:rsidR="0093744B" w:rsidRPr="0093744B" w:rsidRDefault="0093744B" w:rsidP="0093744B">
            <w:pPr>
              <w:rPr>
                <w:rFonts w:ascii="Arial" w:hAnsi="Arial" w:cs="Arial"/>
                <w:noProof/>
              </w:rPr>
            </w:pPr>
            <w:r w:rsidRPr="0093744B">
              <w:rPr>
                <w:rFonts w:ascii="Arial" w:hAnsi="Arial" w:cs="Arial"/>
                <w:noProof/>
              </w:rPr>
              <w:t>7</w:t>
            </w:r>
          </w:p>
        </w:tc>
        <w:tc>
          <w:tcPr>
            <w:tcW w:w="3924" w:type="dxa"/>
            <w:vAlign w:val="center"/>
          </w:tcPr>
          <w:p w14:paraId="1BA1E391"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2CA3FCD5" w14:textId="1503E383"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3/25</w:t>
            </w:r>
          </w:p>
        </w:tc>
      </w:tr>
      <w:tr w:rsidR="0093744B" w:rsidRPr="0093744B" w14:paraId="131C548C" w14:textId="77777777" w:rsidTr="00520EB2">
        <w:trPr>
          <w:trHeight w:val="432"/>
        </w:trPr>
        <w:tc>
          <w:tcPr>
            <w:tcW w:w="1548" w:type="dxa"/>
            <w:vAlign w:val="center"/>
          </w:tcPr>
          <w:p w14:paraId="3CB4F8F2" w14:textId="77777777" w:rsidR="0093744B" w:rsidRPr="0093744B" w:rsidRDefault="0093744B" w:rsidP="0093744B">
            <w:pPr>
              <w:rPr>
                <w:rFonts w:ascii="Arial" w:hAnsi="Arial" w:cs="Arial"/>
                <w:noProof/>
              </w:rPr>
            </w:pPr>
            <w:r w:rsidRPr="0093744B">
              <w:rPr>
                <w:rFonts w:ascii="Arial" w:hAnsi="Arial" w:cs="Arial"/>
                <w:noProof/>
              </w:rPr>
              <w:t>8</w:t>
            </w:r>
          </w:p>
        </w:tc>
        <w:tc>
          <w:tcPr>
            <w:tcW w:w="3924" w:type="dxa"/>
            <w:vAlign w:val="center"/>
          </w:tcPr>
          <w:p w14:paraId="05BF2D71"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123EED25" w14:textId="30DA689E"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4/1</w:t>
            </w:r>
          </w:p>
        </w:tc>
      </w:tr>
      <w:tr w:rsidR="0093744B" w:rsidRPr="0093744B" w14:paraId="7271C6F2" w14:textId="77777777" w:rsidTr="00520EB2">
        <w:trPr>
          <w:trHeight w:val="432"/>
        </w:trPr>
        <w:tc>
          <w:tcPr>
            <w:tcW w:w="1548" w:type="dxa"/>
            <w:vAlign w:val="center"/>
          </w:tcPr>
          <w:p w14:paraId="40E449DD" w14:textId="77777777" w:rsidR="0093744B" w:rsidRPr="0093744B" w:rsidRDefault="0093744B" w:rsidP="0093744B">
            <w:pPr>
              <w:rPr>
                <w:rFonts w:ascii="Arial" w:hAnsi="Arial" w:cs="Arial"/>
                <w:b/>
                <w:noProof/>
                <w:sz w:val="17"/>
                <w:szCs w:val="17"/>
              </w:rPr>
            </w:pPr>
            <w:r w:rsidRPr="0093744B">
              <w:rPr>
                <w:rFonts w:ascii="Arial" w:hAnsi="Arial" w:cs="Arial"/>
                <w:b/>
                <w:noProof/>
                <w:sz w:val="17"/>
                <w:szCs w:val="17"/>
              </w:rPr>
              <w:t>9</w:t>
            </w:r>
          </w:p>
        </w:tc>
        <w:tc>
          <w:tcPr>
            <w:tcW w:w="3924" w:type="dxa"/>
            <w:vAlign w:val="center"/>
          </w:tcPr>
          <w:p w14:paraId="10F2764F"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40B17211" w14:textId="4447E470"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4/8</w:t>
            </w:r>
          </w:p>
        </w:tc>
      </w:tr>
      <w:tr w:rsidR="0093744B" w:rsidRPr="0093744B" w14:paraId="08B15C36" w14:textId="77777777" w:rsidTr="00520EB2">
        <w:trPr>
          <w:trHeight w:val="432"/>
        </w:trPr>
        <w:tc>
          <w:tcPr>
            <w:tcW w:w="1548" w:type="dxa"/>
            <w:vAlign w:val="center"/>
          </w:tcPr>
          <w:p w14:paraId="11EA2AC7" w14:textId="77777777" w:rsidR="0093744B" w:rsidRPr="0093744B" w:rsidRDefault="0093744B" w:rsidP="0093744B">
            <w:pPr>
              <w:rPr>
                <w:rFonts w:ascii="Arial" w:hAnsi="Arial" w:cs="Arial"/>
                <w:noProof/>
              </w:rPr>
            </w:pPr>
            <w:r w:rsidRPr="0093744B">
              <w:rPr>
                <w:rFonts w:ascii="Arial" w:hAnsi="Arial" w:cs="Arial"/>
                <w:b/>
                <w:noProof/>
                <w:sz w:val="17"/>
                <w:szCs w:val="17"/>
              </w:rPr>
              <w:t>10</w:t>
            </w:r>
          </w:p>
        </w:tc>
        <w:tc>
          <w:tcPr>
            <w:tcW w:w="3924" w:type="dxa"/>
            <w:vAlign w:val="center"/>
          </w:tcPr>
          <w:p w14:paraId="5F77C751"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11266304" w14:textId="6566CD1B"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4/15</w:t>
            </w:r>
          </w:p>
        </w:tc>
      </w:tr>
      <w:tr w:rsidR="0093744B" w:rsidRPr="0093744B" w14:paraId="33B2198F" w14:textId="77777777" w:rsidTr="00520EB2">
        <w:trPr>
          <w:trHeight w:val="432"/>
        </w:trPr>
        <w:tc>
          <w:tcPr>
            <w:tcW w:w="1548" w:type="dxa"/>
            <w:vAlign w:val="center"/>
          </w:tcPr>
          <w:p w14:paraId="172B293C" w14:textId="77777777" w:rsidR="0093744B" w:rsidRPr="0093744B" w:rsidRDefault="0093744B" w:rsidP="0093744B">
            <w:pPr>
              <w:rPr>
                <w:rFonts w:ascii="Arial" w:hAnsi="Arial" w:cs="Arial"/>
                <w:b/>
                <w:noProof/>
                <w:sz w:val="17"/>
                <w:szCs w:val="17"/>
              </w:rPr>
            </w:pPr>
            <w:r w:rsidRPr="0093744B">
              <w:rPr>
                <w:rFonts w:ascii="Arial" w:hAnsi="Arial" w:cs="Arial"/>
                <w:b/>
                <w:noProof/>
                <w:sz w:val="17"/>
                <w:szCs w:val="17"/>
              </w:rPr>
              <w:t>11</w:t>
            </w:r>
          </w:p>
        </w:tc>
        <w:tc>
          <w:tcPr>
            <w:tcW w:w="3924" w:type="dxa"/>
            <w:vAlign w:val="center"/>
          </w:tcPr>
          <w:p w14:paraId="6DD99D50"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507500F2" w14:textId="5A176CAF"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4/22</w:t>
            </w:r>
          </w:p>
        </w:tc>
      </w:tr>
      <w:tr w:rsidR="0093744B" w:rsidRPr="0093744B" w14:paraId="3C28239A" w14:textId="77777777" w:rsidTr="00520EB2">
        <w:trPr>
          <w:trHeight w:val="432"/>
        </w:trPr>
        <w:tc>
          <w:tcPr>
            <w:tcW w:w="1548" w:type="dxa"/>
            <w:vAlign w:val="center"/>
          </w:tcPr>
          <w:p w14:paraId="528B4E07" w14:textId="77777777" w:rsidR="0093744B" w:rsidRPr="0093744B" w:rsidRDefault="0093744B" w:rsidP="0093744B">
            <w:pPr>
              <w:rPr>
                <w:rFonts w:ascii="Arial" w:hAnsi="Arial" w:cs="Arial"/>
                <w:b/>
                <w:noProof/>
                <w:sz w:val="17"/>
                <w:szCs w:val="17"/>
              </w:rPr>
            </w:pPr>
            <w:r w:rsidRPr="0093744B">
              <w:rPr>
                <w:rFonts w:ascii="Arial" w:hAnsi="Arial" w:cs="Arial"/>
                <w:b/>
                <w:noProof/>
                <w:sz w:val="17"/>
                <w:szCs w:val="17"/>
              </w:rPr>
              <w:t>12</w:t>
            </w:r>
          </w:p>
        </w:tc>
        <w:tc>
          <w:tcPr>
            <w:tcW w:w="3924" w:type="dxa"/>
            <w:vAlign w:val="center"/>
          </w:tcPr>
          <w:p w14:paraId="453D3C88"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59480D03" w14:textId="28BF71FC"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4/29</w:t>
            </w:r>
          </w:p>
        </w:tc>
      </w:tr>
      <w:tr w:rsidR="0093744B" w:rsidRPr="0093744B" w14:paraId="1CF3EDFF" w14:textId="77777777" w:rsidTr="00520EB2">
        <w:trPr>
          <w:trHeight w:val="432"/>
        </w:trPr>
        <w:tc>
          <w:tcPr>
            <w:tcW w:w="1548" w:type="dxa"/>
            <w:vAlign w:val="center"/>
          </w:tcPr>
          <w:p w14:paraId="6AEA99EB" w14:textId="77777777" w:rsidR="0093744B" w:rsidRPr="0093744B" w:rsidRDefault="0093744B" w:rsidP="0093744B">
            <w:pPr>
              <w:rPr>
                <w:rFonts w:ascii="Arial" w:hAnsi="Arial" w:cs="Arial"/>
                <w:b/>
                <w:noProof/>
                <w:sz w:val="17"/>
                <w:szCs w:val="17"/>
              </w:rPr>
            </w:pPr>
            <w:r w:rsidRPr="0093744B">
              <w:rPr>
                <w:rFonts w:ascii="Arial" w:hAnsi="Arial" w:cs="Arial"/>
                <w:b/>
                <w:noProof/>
                <w:sz w:val="17"/>
                <w:szCs w:val="17"/>
              </w:rPr>
              <w:t>13</w:t>
            </w:r>
          </w:p>
        </w:tc>
        <w:tc>
          <w:tcPr>
            <w:tcW w:w="3924" w:type="dxa"/>
            <w:vAlign w:val="center"/>
          </w:tcPr>
          <w:p w14:paraId="451FB772"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6CCD599E" w14:textId="635F430D"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5/6</w:t>
            </w:r>
          </w:p>
        </w:tc>
      </w:tr>
      <w:tr w:rsidR="0093744B" w:rsidRPr="0093744B" w14:paraId="620F09F3" w14:textId="77777777" w:rsidTr="00520EB2">
        <w:trPr>
          <w:trHeight w:val="432"/>
        </w:trPr>
        <w:tc>
          <w:tcPr>
            <w:tcW w:w="1548" w:type="dxa"/>
            <w:vAlign w:val="center"/>
          </w:tcPr>
          <w:p w14:paraId="54FE232E" w14:textId="77777777" w:rsidR="0093744B" w:rsidRPr="0093744B" w:rsidRDefault="0093744B" w:rsidP="0093744B">
            <w:pPr>
              <w:rPr>
                <w:rFonts w:ascii="Arial" w:hAnsi="Arial" w:cs="Arial"/>
                <w:b/>
                <w:noProof/>
                <w:sz w:val="17"/>
                <w:szCs w:val="17"/>
              </w:rPr>
            </w:pPr>
            <w:r w:rsidRPr="0093744B">
              <w:rPr>
                <w:rFonts w:ascii="Arial" w:hAnsi="Arial" w:cs="Arial"/>
                <w:b/>
                <w:noProof/>
                <w:sz w:val="17"/>
                <w:szCs w:val="17"/>
              </w:rPr>
              <w:t>14</w:t>
            </w:r>
          </w:p>
        </w:tc>
        <w:tc>
          <w:tcPr>
            <w:tcW w:w="3924" w:type="dxa"/>
            <w:vAlign w:val="center"/>
          </w:tcPr>
          <w:p w14:paraId="349889DB" w14:textId="77777777"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p>
        </w:tc>
        <w:tc>
          <w:tcPr>
            <w:tcW w:w="2263" w:type="dxa"/>
            <w:vAlign w:val="center"/>
          </w:tcPr>
          <w:p w14:paraId="5AED70D9" w14:textId="0101CB2F"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5/13</w:t>
            </w:r>
          </w:p>
        </w:tc>
      </w:tr>
      <w:tr w:rsidR="0093744B" w:rsidRPr="0093744B" w14:paraId="67773C9D" w14:textId="77777777" w:rsidTr="00520EB2">
        <w:trPr>
          <w:trHeight w:val="432"/>
        </w:trPr>
        <w:tc>
          <w:tcPr>
            <w:tcW w:w="1548" w:type="dxa"/>
            <w:vAlign w:val="center"/>
          </w:tcPr>
          <w:p w14:paraId="75FD964D" w14:textId="77777777" w:rsidR="0093744B" w:rsidRPr="0093744B" w:rsidRDefault="0093744B" w:rsidP="0093744B">
            <w:pPr>
              <w:rPr>
                <w:rFonts w:ascii="Arial" w:hAnsi="Arial" w:cs="Arial"/>
                <w:b/>
                <w:noProof/>
                <w:sz w:val="17"/>
                <w:szCs w:val="17"/>
              </w:rPr>
            </w:pPr>
            <w:r w:rsidRPr="0093744B">
              <w:rPr>
                <w:rFonts w:ascii="Arial" w:hAnsi="Arial" w:cs="Arial"/>
                <w:b/>
                <w:noProof/>
                <w:sz w:val="17"/>
                <w:szCs w:val="17"/>
              </w:rPr>
              <w:t>FINAL EXAM</w:t>
            </w:r>
          </w:p>
        </w:tc>
        <w:tc>
          <w:tcPr>
            <w:tcW w:w="3924" w:type="dxa"/>
            <w:vAlign w:val="center"/>
          </w:tcPr>
          <w:p w14:paraId="1C7BFED0" w14:textId="10DD399D" w:rsidR="0093744B" w:rsidRPr="0093744B" w:rsidRDefault="0093744B"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rPr>
            </w:pPr>
            <w:r w:rsidRPr="0093744B">
              <w:rPr>
                <w:rFonts w:ascii="Arial" w:hAnsi="Arial" w:cs="Arial"/>
                <w:noProof/>
              </w:rPr>
              <w:t xml:space="preserve">Available </w:t>
            </w:r>
            <w:r w:rsidR="00CA748C">
              <w:rPr>
                <w:rFonts w:ascii="Arial" w:hAnsi="Arial" w:cs="Arial"/>
                <w:noProof/>
              </w:rPr>
              <w:t>5/15</w:t>
            </w:r>
            <w:r w:rsidRPr="0093744B">
              <w:rPr>
                <w:rFonts w:ascii="Arial" w:hAnsi="Arial" w:cs="Arial"/>
                <w:noProof/>
              </w:rPr>
              <w:t xml:space="preserve">, 11:59 </w:t>
            </w:r>
            <w:r w:rsidR="00A054D5">
              <w:rPr>
                <w:rFonts w:ascii="Arial" w:hAnsi="Arial" w:cs="Arial"/>
                <w:noProof/>
              </w:rPr>
              <w:t>A</w:t>
            </w:r>
            <w:r w:rsidRPr="0093744B">
              <w:rPr>
                <w:rFonts w:ascii="Arial" w:hAnsi="Arial" w:cs="Arial"/>
                <w:noProof/>
              </w:rPr>
              <w:t>M</w:t>
            </w:r>
          </w:p>
        </w:tc>
        <w:tc>
          <w:tcPr>
            <w:tcW w:w="2263" w:type="dxa"/>
            <w:vAlign w:val="center"/>
          </w:tcPr>
          <w:p w14:paraId="5BEB2855" w14:textId="75AE6E26" w:rsidR="0093744B" w:rsidRPr="0093744B" w:rsidRDefault="00CA748C" w:rsidP="0093744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noProof/>
              </w:rPr>
            </w:pPr>
            <w:r>
              <w:rPr>
                <w:rFonts w:ascii="Arial" w:hAnsi="Arial" w:cs="Arial"/>
                <w:noProof/>
              </w:rPr>
              <w:t>5/17</w:t>
            </w:r>
          </w:p>
        </w:tc>
      </w:tr>
    </w:tbl>
    <w:p w14:paraId="3CEF522D" w14:textId="443069D4" w:rsidR="0018331B" w:rsidRDefault="0018331B" w:rsidP="005570F1">
      <w:pPr>
        <w:jc w:val="both"/>
        <w:rPr>
          <w:rFonts w:ascii="Arial" w:hAnsi="Arial"/>
          <w:sz w:val="24"/>
          <w:szCs w:val="24"/>
        </w:rPr>
      </w:pPr>
    </w:p>
    <w:p w14:paraId="1058CFEC" w14:textId="77777777" w:rsidR="0018331B" w:rsidRPr="00D17F6D" w:rsidRDefault="0018331B" w:rsidP="005570F1">
      <w:pPr>
        <w:jc w:val="both"/>
        <w:rPr>
          <w:rFonts w:ascii="Arial" w:hAnsi="Arial"/>
          <w:sz w:val="24"/>
          <w:szCs w:val="24"/>
        </w:rPr>
      </w:pPr>
    </w:p>
    <w:p w14:paraId="16046E10" w14:textId="77777777" w:rsidR="005570F1" w:rsidRPr="009E1B47" w:rsidRDefault="005570F1" w:rsidP="005570F1">
      <w:pPr>
        <w:jc w:val="both"/>
        <w:rPr>
          <w:rFonts w:ascii="Arial" w:hAnsi="Arial"/>
          <w:sz w:val="22"/>
          <w:szCs w:val="22"/>
        </w:rPr>
      </w:pPr>
    </w:p>
    <w:p w14:paraId="641A56F0" w14:textId="40590D48" w:rsidR="005570F1" w:rsidRDefault="005570F1" w:rsidP="005570F1">
      <w:pPr>
        <w:jc w:val="both"/>
        <w:rPr>
          <w:rFonts w:ascii="Arial" w:hAnsi="Arial"/>
          <w:b/>
          <w:sz w:val="22"/>
          <w:szCs w:val="22"/>
        </w:rPr>
      </w:pPr>
    </w:p>
    <w:p w14:paraId="335F659D" w14:textId="6DCA056F" w:rsidR="0018331B" w:rsidRDefault="0018331B" w:rsidP="005570F1">
      <w:pPr>
        <w:jc w:val="both"/>
        <w:rPr>
          <w:rFonts w:ascii="Arial" w:hAnsi="Arial"/>
          <w:b/>
          <w:sz w:val="22"/>
          <w:szCs w:val="22"/>
        </w:rPr>
      </w:pPr>
    </w:p>
    <w:p w14:paraId="7A3F6583" w14:textId="6D264BE5" w:rsidR="0018331B" w:rsidRDefault="0018331B" w:rsidP="005570F1">
      <w:pPr>
        <w:jc w:val="both"/>
        <w:rPr>
          <w:rFonts w:ascii="Arial" w:hAnsi="Arial"/>
          <w:b/>
          <w:sz w:val="22"/>
          <w:szCs w:val="22"/>
        </w:rPr>
      </w:pPr>
    </w:p>
    <w:p w14:paraId="713A9363" w14:textId="6F353F43" w:rsidR="0018331B" w:rsidRDefault="0018331B" w:rsidP="005570F1">
      <w:pPr>
        <w:jc w:val="both"/>
        <w:rPr>
          <w:rFonts w:ascii="Arial" w:hAnsi="Arial"/>
          <w:b/>
          <w:sz w:val="22"/>
          <w:szCs w:val="22"/>
        </w:rPr>
      </w:pPr>
    </w:p>
    <w:p w14:paraId="68C8E8BF" w14:textId="7E95C784" w:rsidR="0018331B" w:rsidRDefault="0018331B" w:rsidP="005570F1">
      <w:pPr>
        <w:jc w:val="both"/>
        <w:rPr>
          <w:rFonts w:ascii="Arial" w:hAnsi="Arial"/>
          <w:b/>
          <w:sz w:val="22"/>
          <w:szCs w:val="22"/>
        </w:rPr>
      </w:pPr>
    </w:p>
    <w:p w14:paraId="531414E1" w14:textId="4471D461" w:rsidR="0018331B" w:rsidRDefault="0018331B" w:rsidP="005570F1">
      <w:pPr>
        <w:jc w:val="both"/>
        <w:rPr>
          <w:rFonts w:ascii="Arial" w:hAnsi="Arial"/>
          <w:b/>
          <w:sz w:val="22"/>
          <w:szCs w:val="22"/>
        </w:rPr>
      </w:pPr>
    </w:p>
    <w:p w14:paraId="5DED6281" w14:textId="76E8E3D3" w:rsidR="0018331B" w:rsidRDefault="0018331B" w:rsidP="005570F1">
      <w:pPr>
        <w:jc w:val="both"/>
        <w:rPr>
          <w:rFonts w:ascii="Arial" w:hAnsi="Arial"/>
          <w:b/>
          <w:sz w:val="22"/>
          <w:szCs w:val="22"/>
        </w:rPr>
      </w:pPr>
    </w:p>
    <w:p w14:paraId="5F79043F" w14:textId="40A4C29F" w:rsidR="0018331B" w:rsidRDefault="0018331B" w:rsidP="005570F1">
      <w:pPr>
        <w:jc w:val="both"/>
        <w:rPr>
          <w:rFonts w:ascii="Arial" w:hAnsi="Arial"/>
          <w:b/>
          <w:sz w:val="22"/>
          <w:szCs w:val="22"/>
        </w:rPr>
      </w:pPr>
    </w:p>
    <w:p w14:paraId="0BCB3085" w14:textId="77777777" w:rsidR="0018331B" w:rsidRDefault="0018331B" w:rsidP="005570F1">
      <w:pPr>
        <w:jc w:val="both"/>
        <w:rPr>
          <w:rFonts w:ascii="Arial" w:hAnsi="Arial"/>
          <w:b/>
          <w:sz w:val="22"/>
          <w:szCs w:val="22"/>
        </w:rPr>
      </w:pPr>
    </w:p>
    <w:p w14:paraId="48F274EB" w14:textId="77777777" w:rsidR="004F4D5E" w:rsidRDefault="004F4D5E" w:rsidP="00D17F6D">
      <w:pPr>
        <w:jc w:val="both"/>
        <w:rPr>
          <w:rFonts w:ascii="Arial" w:hAnsi="Arial"/>
          <w:b/>
          <w:sz w:val="24"/>
          <w:szCs w:val="24"/>
        </w:rPr>
      </w:pPr>
    </w:p>
    <w:p w14:paraId="3BC83CB0" w14:textId="77777777" w:rsidR="00B86971" w:rsidRPr="00B86971" w:rsidRDefault="00B86971" w:rsidP="00B86971">
      <w:pPr>
        <w:jc w:val="both"/>
        <w:rPr>
          <w:rFonts w:ascii="Arial" w:hAnsi="Arial"/>
          <w:b/>
          <w:sz w:val="24"/>
          <w:szCs w:val="24"/>
        </w:rPr>
      </w:pPr>
      <w:r w:rsidRPr="00B86971">
        <w:rPr>
          <w:rFonts w:ascii="Arial" w:hAnsi="Arial"/>
          <w:b/>
          <w:sz w:val="24"/>
          <w:szCs w:val="24"/>
        </w:rPr>
        <w:lastRenderedPageBreak/>
        <w:t>ATTENDANCE/STUDENT RESPONSBILITIES</w:t>
      </w:r>
    </w:p>
    <w:p w14:paraId="05BAE912" w14:textId="3E69F2EB" w:rsidR="00E32CA5" w:rsidRDefault="00E32CA5" w:rsidP="00B86971">
      <w:pPr>
        <w:pStyle w:val="BodyText"/>
        <w:rPr>
          <w:szCs w:val="24"/>
        </w:rPr>
      </w:pPr>
      <w:r>
        <w:rPr>
          <w:szCs w:val="24"/>
        </w:rPr>
        <w:t xml:space="preserve">Students must watch all three course </w:t>
      </w:r>
      <w:r w:rsidR="0093744B">
        <w:rPr>
          <w:szCs w:val="24"/>
        </w:rPr>
        <w:t>orientation</w:t>
      </w:r>
      <w:r>
        <w:rPr>
          <w:szCs w:val="24"/>
        </w:rPr>
        <w:t xml:space="preserve"> videos and read the syllabus. The course orientation </w:t>
      </w:r>
      <w:r w:rsidR="0093744B">
        <w:rPr>
          <w:szCs w:val="24"/>
        </w:rPr>
        <w:t>videos,</w:t>
      </w:r>
      <w:r>
        <w:rPr>
          <w:szCs w:val="24"/>
        </w:rPr>
        <w:t xml:space="preserve"> and the syllabus can be found at: </w:t>
      </w:r>
    </w:p>
    <w:p w14:paraId="171D3CE8" w14:textId="7960135B" w:rsidR="00FF140C" w:rsidRDefault="00000000" w:rsidP="00B86971">
      <w:pPr>
        <w:pStyle w:val="BodyText"/>
        <w:rPr>
          <w:szCs w:val="24"/>
        </w:rPr>
      </w:pPr>
      <w:hyperlink r:id="rId10" w:history="1">
        <w:r w:rsidR="00FF140C" w:rsidRPr="00CD2027">
          <w:rPr>
            <w:rStyle w:val="Hyperlink"/>
            <w:szCs w:val="24"/>
          </w:rPr>
          <w:t>https://www.cerritos.edu/mfarina/Finance-125.htm</w:t>
        </w:r>
      </w:hyperlink>
      <w:r w:rsidR="00FF140C">
        <w:rPr>
          <w:szCs w:val="24"/>
        </w:rPr>
        <w:tab/>
      </w:r>
    </w:p>
    <w:p w14:paraId="103E6B38" w14:textId="77777777" w:rsidR="00E32CA5" w:rsidRDefault="00E32CA5" w:rsidP="00B86971">
      <w:pPr>
        <w:pStyle w:val="BodyText"/>
        <w:rPr>
          <w:szCs w:val="24"/>
        </w:rPr>
      </w:pPr>
    </w:p>
    <w:p w14:paraId="3967066D" w14:textId="22507F08" w:rsidR="00BB6274" w:rsidRDefault="00BB6274" w:rsidP="00B86971">
      <w:pPr>
        <w:pStyle w:val="BodyText"/>
        <w:rPr>
          <w:szCs w:val="24"/>
        </w:rPr>
      </w:pPr>
      <w:r>
        <w:rPr>
          <w:szCs w:val="24"/>
        </w:rPr>
        <w:t xml:space="preserve">Any student who does not send me an email no later than </w:t>
      </w:r>
      <w:r w:rsidR="00617284">
        <w:rPr>
          <w:b/>
          <w:bCs/>
          <w:i/>
          <w:iCs/>
          <w:szCs w:val="24"/>
        </w:rPr>
        <w:t>Monday</w:t>
      </w:r>
      <w:r w:rsidRPr="00FF140C">
        <w:rPr>
          <w:b/>
          <w:bCs/>
          <w:i/>
          <w:iCs/>
          <w:szCs w:val="24"/>
        </w:rPr>
        <w:t xml:space="preserve">, </w:t>
      </w:r>
      <w:r w:rsidR="007A7F7C">
        <w:rPr>
          <w:b/>
          <w:bCs/>
          <w:i/>
          <w:iCs/>
          <w:szCs w:val="24"/>
        </w:rPr>
        <w:t>February 5</w:t>
      </w:r>
      <w:r w:rsidRPr="00FF140C">
        <w:rPr>
          <w:b/>
          <w:bCs/>
          <w:i/>
          <w:iCs/>
          <w:szCs w:val="24"/>
        </w:rPr>
        <w:t xml:space="preserve"> by 5:00 pm </w:t>
      </w:r>
      <w:r>
        <w:rPr>
          <w:szCs w:val="24"/>
        </w:rPr>
        <w:t xml:space="preserve">stating they have listened to the </w:t>
      </w:r>
      <w:r w:rsidR="00E32CA5">
        <w:rPr>
          <w:szCs w:val="24"/>
        </w:rPr>
        <w:t xml:space="preserve">three </w:t>
      </w:r>
      <w:r>
        <w:rPr>
          <w:szCs w:val="24"/>
        </w:rPr>
        <w:t>course orientation video</w:t>
      </w:r>
      <w:r w:rsidR="00E32CA5">
        <w:rPr>
          <w:szCs w:val="24"/>
        </w:rPr>
        <w:t>s</w:t>
      </w:r>
      <w:r>
        <w:rPr>
          <w:szCs w:val="24"/>
        </w:rPr>
        <w:t xml:space="preserve"> on my website, read the course syllabus, and understood them both, </w:t>
      </w:r>
      <w:r w:rsidRPr="00FF140C">
        <w:rPr>
          <w:b/>
          <w:bCs/>
          <w:i/>
          <w:iCs/>
          <w:szCs w:val="24"/>
        </w:rPr>
        <w:t>will be dropped from the class</w:t>
      </w:r>
      <w:r>
        <w:rPr>
          <w:szCs w:val="24"/>
        </w:rPr>
        <w:t xml:space="preserve">. </w:t>
      </w:r>
    </w:p>
    <w:p w14:paraId="61770C39" w14:textId="77777777" w:rsidR="00BB6274" w:rsidRDefault="00BB6274" w:rsidP="00B86971">
      <w:pPr>
        <w:pStyle w:val="BodyText"/>
        <w:rPr>
          <w:szCs w:val="24"/>
        </w:rPr>
      </w:pPr>
    </w:p>
    <w:p w14:paraId="0BCD0F98" w14:textId="406E45C2" w:rsidR="00B86971" w:rsidRPr="00B86971" w:rsidRDefault="00B86971" w:rsidP="00B86971">
      <w:pPr>
        <w:pStyle w:val="BodyText"/>
        <w:rPr>
          <w:bCs/>
          <w:szCs w:val="24"/>
        </w:rPr>
      </w:pPr>
      <w:r w:rsidRPr="00B86971">
        <w:rPr>
          <w:szCs w:val="24"/>
        </w:rPr>
        <w:t xml:space="preserve">Students are expected to regularly turn in assignments, in accordance with the due dates below. </w:t>
      </w:r>
      <w:r w:rsidRPr="00B86971">
        <w:rPr>
          <w:bCs/>
          <w:szCs w:val="24"/>
        </w:rPr>
        <w:t>The pace of the class is tight, so you must not fall behind.</w:t>
      </w:r>
    </w:p>
    <w:p w14:paraId="54DC0406" w14:textId="77777777" w:rsidR="00B86971" w:rsidRPr="00B86971" w:rsidRDefault="00B86971" w:rsidP="00B86971">
      <w:pPr>
        <w:pStyle w:val="BodyText"/>
        <w:rPr>
          <w:bCs/>
          <w:szCs w:val="24"/>
        </w:rPr>
      </w:pPr>
    </w:p>
    <w:p w14:paraId="179330CD" w14:textId="6582917B" w:rsidR="00B86971" w:rsidRPr="003B19F9" w:rsidRDefault="00B86971" w:rsidP="00B86971">
      <w:pPr>
        <w:jc w:val="both"/>
        <w:rPr>
          <w:rFonts w:ascii="Arial" w:hAnsi="Arial" w:cs="Arial"/>
          <w:sz w:val="24"/>
          <w:szCs w:val="24"/>
        </w:rPr>
      </w:pPr>
      <w:r w:rsidRPr="00B86971">
        <w:rPr>
          <w:rFonts w:ascii="Arial" w:hAnsi="Arial"/>
          <w:sz w:val="24"/>
          <w:szCs w:val="24"/>
        </w:rPr>
        <w:t xml:space="preserve">Any student who has not completed a </w:t>
      </w:r>
      <w:r w:rsidR="0003578F">
        <w:rPr>
          <w:rFonts w:ascii="Arial" w:hAnsi="Arial"/>
          <w:sz w:val="24"/>
          <w:szCs w:val="24"/>
        </w:rPr>
        <w:t xml:space="preserve">total of five </w:t>
      </w:r>
      <w:r w:rsidRPr="00B86971">
        <w:rPr>
          <w:rFonts w:ascii="Arial" w:hAnsi="Arial"/>
          <w:sz w:val="24"/>
          <w:szCs w:val="24"/>
        </w:rPr>
        <w:t>assignments on Connect will be dropped from the class.</w:t>
      </w:r>
      <w:r w:rsidR="003B19F9">
        <w:rPr>
          <w:rFonts w:ascii="Arial" w:hAnsi="Arial"/>
          <w:sz w:val="24"/>
          <w:szCs w:val="24"/>
        </w:rPr>
        <w:t xml:space="preserve"> </w:t>
      </w:r>
      <w:r w:rsidR="003B19F9" w:rsidRPr="003B19F9">
        <w:rPr>
          <w:rFonts w:ascii="Arial" w:hAnsi="Arial" w:cs="Arial"/>
          <w:sz w:val="24"/>
          <w:szCs w:val="24"/>
        </w:rPr>
        <w:t xml:space="preserve">Additionally, any student who does not complete </w:t>
      </w:r>
      <w:r w:rsidR="00AF2C87">
        <w:rPr>
          <w:rFonts w:ascii="Arial" w:hAnsi="Arial" w:cs="Arial"/>
          <w:sz w:val="24"/>
          <w:szCs w:val="24"/>
        </w:rPr>
        <w:t>all</w:t>
      </w:r>
      <w:r w:rsidR="003B19F9">
        <w:rPr>
          <w:rFonts w:ascii="Arial" w:hAnsi="Arial" w:cs="Arial"/>
          <w:sz w:val="24"/>
          <w:szCs w:val="24"/>
        </w:rPr>
        <w:t xml:space="preserve"> the Chapter 1 assignments </w:t>
      </w:r>
      <w:r w:rsidR="00412B70">
        <w:rPr>
          <w:rFonts w:ascii="Arial" w:hAnsi="Arial" w:cs="Arial"/>
          <w:sz w:val="24"/>
          <w:szCs w:val="24"/>
        </w:rPr>
        <w:t>by the due date</w:t>
      </w:r>
      <w:r w:rsidR="00617284">
        <w:rPr>
          <w:rFonts w:ascii="Arial" w:hAnsi="Arial" w:cs="Arial"/>
          <w:sz w:val="24"/>
          <w:szCs w:val="24"/>
        </w:rPr>
        <w:t>s</w:t>
      </w:r>
      <w:r w:rsidR="00412B70">
        <w:rPr>
          <w:rFonts w:ascii="Arial" w:hAnsi="Arial" w:cs="Arial"/>
          <w:sz w:val="24"/>
          <w:szCs w:val="24"/>
        </w:rPr>
        <w:t xml:space="preserve"> mentioned above on </w:t>
      </w:r>
      <w:r w:rsidR="003B19F9">
        <w:rPr>
          <w:rFonts w:ascii="Arial" w:hAnsi="Arial" w:cs="Arial"/>
          <w:sz w:val="24"/>
          <w:szCs w:val="24"/>
        </w:rPr>
        <w:t>Connect--</w:t>
      </w:r>
      <w:r w:rsidR="003B19F9" w:rsidRPr="003B19F9">
        <w:rPr>
          <w:rFonts w:ascii="Arial" w:hAnsi="Arial" w:cs="Arial"/>
          <w:sz w:val="24"/>
          <w:szCs w:val="24"/>
        </w:rPr>
        <w:t xml:space="preserve">the Chapter 1 </w:t>
      </w:r>
      <w:r w:rsidR="003B19F9">
        <w:rPr>
          <w:rFonts w:ascii="Arial" w:hAnsi="Arial" w:cs="Arial"/>
          <w:sz w:val="24"/>
          <w:szCs w:val="24"/>
        </w:rPr>
        <w:t xml:space="preserve">Interactive Video, the Chapter 1 LearnSmart, the Chapter 1 Homework, </w:t>
      </w:r>
      <w:r w:rsidR="009D5595">
        <w:rPr>
          <w:rFonts w:ascii="Arial" w:hAnsi="Arial" w:cs="Arial"/>
          <w:sz w:val="24"/>
          <w:szCs w:val="24"/>
        </w:rPr>
        <w:t xml:space="preserve">and </w:t>
      </w:r>
      <w:r w:rsidR="003B19F9">
        <w:rPr>
          <w:rFonts w:ascii="Arial" w:hAnsi="Arial" w:cs="Arial"/>
          <w:sz w:val="24"/>
          <w:szCs w:val="24"/>
        </w:rPr>
        <w:t>the Chapter 1 Quiz</w:t>
      </w:r>
      <w:r w:rsidR="009D5595">
        <w:rPr>
          <w:rFonts w:ascii="Arial" w:hAnsi="Arial" w:cs="Arial"/>
          <w:sz w:val="24"/>
          <w:szCs w:val="24"/>
        </w:rPr>
        <w:t xml:space="preserve"> </w:t>
      </w:r>
      <w:r w:rsidR="003B19F9">
        <w:rPr>
          <w:rFonts w:ascii="Arial" w:hAnsi="Arial" w:cs="Arial"/>
          <w:sz w:val="24"/>
          <w:szCs w:val="24"/>
        </w:rPr>
        <w:t>--</w:t>
      </w:r>
      <w:r w:rsidR="003B19F9" w:rsidRPr="003B19F9">
        <w:rPr>
          <w:rFonts w:ascii="Arial" w:hAnsi="Arial" w:cs="Arial"/>
          <w:sz w:val="24"/>
          <w:szCs w:val="24"/>
        </w:rPr>
        <w:t>will be dropped from the class.</w:t>
      </w:r>
    </w:p>
    <w:p w14:paraId="04C3DB0E" w14:textId="77777777" w:rsidR="00B86971" w:rsidRPr="00B86971" w:rsidRDefault="00B86971" w:rsidP="00B86971">
      <w:pPr>
        <w:jc w:val="both"/>
        <w:rPr>
          <w:rFonts w:ascii="Arial" w:hAnsi="Arial"/>
          <w:sz w:val="24"/>
          <w:szCs w:val="24"/>
        </w:rPr>
      </w:pPr>
    </w:p>
    <w:p w14:paraId="77DEDF13" w14:textId="049DB06E" w:rsidR="0018331B" w:rsidRDefault="00B86971" w:rsidP="0018331B">
      <w:pPr>
        <w:jc w:val="both"/>
        <w:rPr>
          <w:rFonts w:ascii="Arial" w:hAnsi="Arial"/>
          <w:sz w:val="24"/>
          <w:szCs w:val="24"/>
        </w:rPr>
      </w:pPr>
      <w:r w:rsidRPr="00B86971">
        <w:rPr>
          <w:rFonts w:ascii="Arial" w:hAnsi="Arial"/>
          <w:sz w:val="24"/>
          <w:szCs w:val="24"/>
        </w:rPr>
        <w:t xml:space="preserve">The last day to drop with a grade of “W” </w:t>
      </w:r>
      <w:r w:rsidR="00AF2C87">
        <w:rPr>
          <w:rFonts w:ascii="Arial" w:hAnsi="Arial"/>
          <w:sz w:val="24"/>
          <w:szCs w:val="24"/>
        </w:rPr>
        <w:t xml:space="preserve">is </w:t>
      </w:r>
      <w:r w:rsidR="007A7F7C">
        <w:rPr>
          <w:rFonts w:ascii="Arial" w:hAnsi="Arial"/>
          <w:sz w:val="24"/>
          <w:szCs w:val="24"/>
        </w:rPr>
        <w:t>April 23, 2024.</w:t>
      </w:r>
      <w:r w:rsidR="0070464F">
        <w:rPr>
          <w:rFonts w:ascii="Arial" w:hAnsi="Arial"/>
          <w:sz w:val="24"/>
          <w:szCs w:val="24"/>
        </w:rPr>
        <w:t xml:space="preserve"> </w:t>
      </w:r>
    </w:p>
    <w:p w14:paraId="30396CC1" w14:textId="77777777" w:rsidR="0018331B" w:rsidRDefault="0018331B" w:rsidP="0018331B">
      <w:pPr>
        <w:jc w:val="both"/>
        <w:rPr>
          <w:sz w:val="24"/>
          <w:szCs w:val="24"/>
        </w:rPr>
      </w:pPr>
    </w:p>
    <w:p w14:paraId="5AFEAEFA" w14:textId="56AAF752" w:rsidR="00BE2B86" w:rsidRPr="00BE2B86" w:rsidRDefault="00BE2B86" w:rsidP="00BE2B86">
      <w:pPr>
        <w:pStyle w:val="Heading1"/>
        <w:tabs>
          <w:tab w:val="clear" w:pos="-1440"/>
          <w:tab w:val="clear" w:pos="-720"/>
          <w:tab w:val="clear" w:pos="1"/>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BE2B86">
        <w:rPr>
          <w:sz w:val="24"/>
          <w:szCs w:val="24"/>
        </w:rPr>
        <w:t>POLICY STATEMENT</w:t>
      </w:r>
    </w:p>
    <w:p w14:paraId="778B9CE9" w14:textId="77777777" w:rsidR="00BE2B86" w:rsidRPr="00BE2B86" w:rsidRDefault="00BE2B86" w:rsidP="00BE2B86">
      <w:pPr>
        <w:jc w:val="both"/>
        <w:rPr>
          <w:rFonts w:ascii="Arial" w:hAnsi="Arial"/>
          <w:sz w:val="24"/>
          <w:szCs w:val="24"/>
        </w:rPr>
      </w:pPr>
      <w:r w:rsidRPr="00BE2B86">
        <w:rPr>
          <w:rFonts w:ascii="Arial" w:hAnsi="Arial" w:cs="Arial"/>
          <w:sz w:val="24"/>
          <w:szCs w:val="24"/>
        </w:rPr>
        <w:t xml:space="preserve">Students may collaborate on </w:t>
      </w:r>
      <w:r w:rsidR="00B86971">
        <w:rPr>
          <w:rFonts w:ascii="Arial" w:hAnsi="Arial" w:cs="Arial"/>
          <w:sz w:val="24"/>
          <w:szCs w:val="24"/>
        </w:rPr>
        <w:t xml:space="preserve">Interactive Video, Homework, and </w:t>
      </w:r>
      <w:r w:rsidRPr="00BE2B86">
        <w:rPr>
          <w:rFonts w:ascii="Arial" w:hAnsi="Arial" w:cs="Arial"/>
          <w:sz w:val="24"/>
          <w:szCs w:val="24"/>
        </w:rPr>
        <w:t>LearnSmart assignments, but not on quizzes</w:t>
      </w:r>
      <w:r w:rsidR="00B86971">
        <w:rPr>
          <w:rFonts w:ascii="Arial" w:hAnsi="Arial" w:cs="Arial"/>
          <w:sz w:val="24"/>
          <w:szCs w:val="24"/>
        </w:rPr>
        <w:t xml:space="preserve"> </w:t>
      </w:r>
      <w:r w:rsidRPr="00BE2B86">
        <w:rPr>
          <w:rFonts w:ascii="Arial" w:hAnsi="Arial" w:cs="Arial"/>
          <w:sz w:val="24"/>
          <w:szCs w:val="24"/>
        </w:rPr>
        <w:t>or the final examination.</w:t>
      </w:r>
      <w:r w:rsidRPr="00BE2B86">
        <w:rPr>
          <w:rFonts w:cs="Arial"/>
          <w:sz w:val="24"/>
          <w:szCs w:val="24"/>
        </w:rPr>
        <w:t xml:space="preserve"> </w:t>
      </w:r>
      <w:r w:rsidRPr="00BE2B86">
        <w:rPr>
          <w:rFonts w:ascii="Arial" w:hAnsi="Arial"/>
          <w:sz w:val="24"/>
          <w:szCs w:val="24"/>
        </w:rPr>
        <w:t xml:space="preserve">Any student who has not completed a total of </w:t>
      </w:r>
      <w:r w:rsidR="009D036D">
        <w:rPr>
          <w:rFonts w:ascii="Arial" w:hAnsi="Arial"/>
          <w:sz w:val="24"/>
          <w:szCs w:val="24"/>
        </w:rPr>
        <w:t xml:space="preserve">five </w:t>
      </w:r>
      <w:r w:rsidRPr="00BE2B86">
        <w:rPr>
          <w:rFonts w:ascii="Arial" w:hAnsi="Arial"/>
          <w:sz w:val="24"/>
          <w:szCs w:val="24"/>
        </w:rPr>
        <w:t>assignments on Connect will be dropped from the class.</w:t>
      </w:r>
    </w:p>
    <w:p w14:paraId="420F8CA8" w14:textId="77777777" w:rsidR="00BE2B86" w:rsidRPr="00BE2B86" w:rsidRDefault="00BE2B86" w:rsidP="00BE2B86">
      <w:pPr>
        <w:pStyle w:val="BodyText"/>
        <w:rPr>
          <w:rFonts w:cs="Arial"/>
          <w:szCs w:val="24"/>
        </w:rPr>
      </w:pPr>
    </w:p>
    <w:p w14:paraId="6993E62A" w14:textId="48425FCE" w:rsidR="00BE2B86" w:rsidRPr="005710CD" w:rsidRDefault="00BE2B86" w:rsidP="00BE2B86">
      <w:pPr>
        <w:jc w:val="both"/>
        <w:rPr>
          <w:rFonts w:ascii="Arial" w:hAnsi="Arial" w:cs="Arial"/>
          <w:sz w:val="24"/>
          <w:szCs w:val="24"/>
        </w:rPr>
      </w:pPr>
      <w:r w:rsidRPr="00BE2B86">
        <w:rPr>
          <w:rFonts w:ascii="Arial" w:hAnsi="Arial" w:cs="Arial"/>
          <w:sz w:val="24"/>
          <w:szCs w:val="24"/>
        </w:rPr>
        <w:t xml:space="preserve">Falsification of </w:t>
      </w:r>
      <w:r w:rsidR="00AF2C87" w:rsidRPr="00BE2B86">
        <w:rPr>
          <w:rFonts w:ascii="Arial" w:hAnsi="Arial" w:cs="Arial"/>
          <w:sz w:val="24"/>
          <w:szCs w:val="24"/>
        </w:rPr>
        <w:t>work or</w:t>
      </w:r>
      <w:r w:rsidRPr="00BE2B86">
        <w:rPr>
          <w:rFonts w:ascii="Arial" w:hAnsi="Arial" w:cs="Arial"/>
          <w:sz w:val="24"/>
          <w:szCs w:val="24"/>
        </w:rPr>
        <w:t xml:space="preserve"> allowing others to copy your work may serve as a basis for a failing grade and/or dismissal from class. The college and I take academic honesty issues very seriously. I expect ethical behavior, integrity, and proper behavior inside the classroom. Students who commit academic dishonesty will be dealt with according to the college’s standards of conduct and academic honesty/dishonesty policies, which made be found </w:t>
      </w:r>
      <w:r w:rsidR="000F0947">
        <w:rPr>
          <w:rFonts w:ascii="Arial" w:hAnsi="Arial" w:cs="Arial"/>
          <w:sz w:val="24"/>
          <w:szCs w:val="24"/>
        </w:rPr>
        <w:t>in</w:t>
      </w:r>
      <w:r w:rsidRPr="00BE2B86">
        <w:rPr>
          <w:rFonts w:ascii="Arial" w:hAnsi="Arial" w:cs="Arial"/>
          <w:sz w:val="24"/>
          <w:szCs w:val="24"/>
        </w:rPr>
        <w:t xml:space="preserve"> the </w:t>
      </w:r>
      <w:r w:rsidR="007A7F7C">
        <w:rPr>
          <w:rFonts w:ascii="Arial" w:hAnsi="Arial" w:cs="Arial"/>
          <w:sz w:val="24"/>
          <w:szCs w:val="24"/>
        </w:rPr>
        <w:t>Spring 2024</w:t>
      </w:r>
      <w:r w:rsidRPr="00BE2B86">
        <w:rPr>
          <w:rFonts w:ascii="Arial" w:hAnsi="Arial" w:cs="Arial"/>
          <w:sz w:val="24"/>
          <w:szCs w:val="24"/>
        </w:rPr>
        <w:t xml:space="preserve"> class schedule.</w:t>
      </w:r>
    </w:p>
    <w:p w14:paraId="69F1D0FE" w14:textId="77777777" w:rsidR="00BE2B86" w:rsidRPr="005710CD" w:rsidRDefault="00BE2B86" w:rsidP="00BE2B86">
      <w:pPr>
        <w:jc w:val="both"/>
        <w:rPr>
          <w:rFonts w:ascii="Arial" w:hAnsi="Arial" w:cs="Arial"/>
          <w:sz w:val="24"/>
          <w:szCs w:val="24"/>
        </w:rPr>
      </w:pPr>
    </w:p>
    <w:p w14:paraId="4C41B940" w14:textId="7ACA884C" w:rsidR="00053E72" w:rsidRPr="00FB1F8D" w:rsidRDefault="00053E72" w:rsidP="00053E72">
      <w:pPr>
        <w:jc w:val="both"/>
        <w:rPr>
          <w:rFonts w:ascii="Arial" w:hAnsi="Arial" w:cs="Arial"/>
          <w:b/>
          <w:sz w:val="22"/>
          <w:szCs w:val="22"/>
        </w:rPr>
      </w:pPr>
      <w:r>
        <w:rPr>
          <w:rFonts w:ascii="Arial" w:hAnsi="Arial" w:cs="Arial"/>
          <w:sz w:val="22"/>
          <w:szCs w:val="22"/>
        </w:rPr>
        <w:t xml:space="preserve">I check my email account once daily, Monday through Friday, except for holidays. Emails received Monday through Friday will be replied to within 24 hours. Emails received on holidays or weekends may not be replied to until the next school day. </w:t>
      </w:r>
      <w:r w:rsidRPr="00FB1F8D">
        <w:rPr>
          <w:rFonts w:ascii="Arial" w:hAnsi="Arial" w:cs="Arial"/>
          <w:sz w:val="22"/>
          <w:szCs w:val="22"/>
        </w:rPr>
        <w:t>Your email should use proper business communications etiquette and be written in complete sentences. You must include your name and class number (#</w:t>
      </w:r>
      <w:r>
        <w:rPr>
          <w:rFonts w:ascii="Arial" w:hAnsi="Arial" w:cs="Arial"/>
          <w:sz w:val="22"/>
          <w:szCs w:val="22"/>
        </w:rPr>
        <w:t>30</w:t>
      </w:r>
      <w:r w:rsidR="007A7F7C">
        <w:rPr>
          <w:rFonts w:ascii="Arial" w:hAnsi="Arial" w:cs="Arial"/>
          <w:sz w:val="22"/>
          <w:szCs w:val="22"/>
        </w:rPr>
        <w:t>852</w:t>
      </w:r>
      <w:r w:rsidRPr="00FB1F8D">
        <w:rPr>
          <w:rFonts w:ascii="Arial" w:hAnsi="Arial" w:cs="Arial"/>
          <w:sz w:val="22"/>
          <w:szCs w:val="22"/>
        </w:rPr>
        <w:t>) in the subject area of your email, or I will be unable to respond</w:t>
      </w:r>
      <w:r>
        <w:rPr>
          <w:rFonts w:ascii="Arial" w:hAnsi="Arial" w:cs="Arial"/>
          <w:sz w:val="22"/>
          <w:szCs w:val="22"/>
        </w:rPr>
        <w:t xml:space="preserve"> to your email</w:t>
      </w:r>
      <w:r w:rsidRPr="00FB1F8D">
        <w:rPr>
          <w:rFonts w:ascii="Arial" w:hAnsi="Arial" w:cs="Arial"/>
          <w:sz w:val="22"/>
          <w:szCs w:val="22"/>
        </w:rPr>
        <w:t xml:space="preserve">. Emails received after 7:00 pm are considered received on the next day. </w:t>
      </w:r>
    </w:p>
    <w:p w14:paraId="7239AAE0" w14:textId="213FD5D4" w:rsidR="00BE2B86" w:rsidRDefault="00FA5EAE" w:rsidP="00BE2B86">
      <w:pPr>
        <w:jc w:val="both"/>
        <w:rPr>
          <w:rFonts w:ascii="Arial" w:hAnsi="Arial" w:cs="Arial"/>
          <w:sz w:val="22"/>
          <w:szCs w:val="22"/>
        </w:rPr>
      </w:pPr>
      <w:r>
        <w:rPr>
          <w:rFonts w:ascii="Arial" w:hAnsi="Arial" w:cs="Arial"/>
          <w:sz w:val="24"/>
          <w:szCs w:val="24"/>
        </w:rPr>
        <w:t xml:space="preserve"> </w:t>
      </w:r>
    </w:p>
    <w:p w14:paraId="526CA3A2" w14:textId="2CCE6C99" w:rsidR="00027DC1" w:rsidRDefault="00027DC1" w:rsidP="00BE2B86">
      <w:pPr>
        <w:jc w:val="both"/>
        <w:rPr>
          <w:rFonts w:ascii="Arial" w:hAnsi="Arial" w:cs="Arial"/>
          <w:sz w:val="22"/>
          <w:szCs w:val="22"/>
        </w:rPr>
      </w:pPr>
    </w:p>
    <w:p w14:paraId="0628EEE5" w14:textId="6B617B57" w:rsidR="00027DC1" w:rsidRDefault="00027DC1" w:rsidP="00BE2B86">
      <w:pPr>
        <w:jc w:val="both"/>
        <w:rPr>
          <w:rFonts w:ascii="Arial" w:hAnsi="Arial" w:cs="Arial"/>
          <w:sz w:val="22"/>
          <w:szCs w:val="22"/>
        </w:rPr>
      </w:pPr>
    </w:p>
    <w:p w14:paraId="4F800B4A" w14:textId="064FF61E" w:rsidR="0040294C" w:rsidRPr="00703417" w:rsidRDefault="00703417" w:rsidP="00703417">
      <w:pPr>
        <w:jc w:val="both"/>
        <w:rPr>
          <w:rFonts w:ascii="Arial" w:hAnsi="Arial" w:cs="Arial"/>
          <w:bCs/>
          <w:sz w:val="24"/>
          <w:szCs w:val="24"/>
        </w:rPr>
      </w:pPr>
      <w:r w:rsidRPr="00703417">
        <w:rPr>
          <w:rFonts w:ascii="Arial" w:hAnsi="Arial" w:cs="Arial"/>
          <w:b/>
          <w:sz w:val="24"/>
          <w:szCs w:val="24"/>
        </w:rPr>
        <w:lastRenderedPageBreak/>
        <w:t>HOW TO REGISTER AS A STUDENT ON CONNECT VIA CANVAS</w:t>
      </w:r>
    </w:p>
    <w:p w14:paraId="7AB03618" w14:textId="77777777" w:rsidR="00703417" w:rsidRPr="00703417" w:rsidRDefault="00703417" w:rsidP="00703417">
      <w:pPr>
        <w:jc w:val="both"/>
        <w:rPr>
          <w:rFonts w:ascii="Arial" w:hAnsi="Arial" w:cs="Arial"/>
          <w:bCs/>
          <w:sz w:val="24"/>
          <w:szCs w:val="24"/>
        </w:rPr>
      </w:pPr>
      <w:r w:rsidRPr="00703417">
        <w:rPr>
          <w:rFonts w:ascii="Arial" w:hAnsi="Arial" w:cs="Arial"/>
          <w:bCs/>
          <w:sz w:val="24"/>
          <w:szCs w:val="24"/>
        </w:rPr>
        <w:t>Please watch this video to learn how to access Connect via Canvas:</w:t>
      </w:r>
    </w:p>
    <w:p w14:paraId="551829F5" w14:textId="77777777" w:rsidR="00703417" w:rsidRPr="00703417" w:rsidRDefault="00000000" w:rsidP="00703417">
      <w:pPr>
        <w:overflowPunct/>
        <w:autoSpaceDE/>
        <w:autoSpaceDN/>
        <w:adjustRightInd/>
        <w:spacing w:after="160" w:line="259" w:lineRule="auto"/>
        <w:textAlignment w:val="auto"/>
        <w:rPr>
          <w:rFonts w:ascii="Arial" w:eastAsia="Calibri" w:hAnsi="Arial" w:cs="Arial"/>
          <w:color w:val="0563C1"/>
          <w:sz w:val="24"/>
          <w:szCs w:val="24"/>
          <w:u w:val="single"/>
        </w:rPr>
      </w:pPr>
      <w:hyperlink r:id="rId11" w:history="1">
        <w:r w:rsidR="00703417" w:rsidRPr="00703417">
          <w:rPr>
            <w:rFonts w:ascii="Arial" w:eastAsia="Calibri" w:hAnsi="Arial" w:cs="Arial"/>
            <w:color w:val="0563C1"/>
            <w:sz w:val="24"/>
            <w:szCs w:val="24"/>
            <w:u w:val="single"/>
          </w:rPr>
          <w:t>http://video.mhhe.com/watch/4q72PpEpzkXAd3hW4o52c8</w:t>
        </w:r>
      </w:hyperlink>
    </w:p>
    <w:p w14:paraId="1B0E83EF" w14:textId="77777777" w:rsidR="00703417" w:rsidRPr="00703417" w:rsidRDefault="00703417" w:rsidP="00703417">
      <w:pPr>
        <w:overflowPunct/>
        <w:autoSpaceDE/>
        <w:autoSpaceDN/>
        <w:adjustRightInd/>
        <w:spacing w:after="160" w:line="259" w:lineRule="auto"/>
        <w:textAlignment w:val="auto"/>
        <w:rPr>
          <w:rFonts w:ascii="Arial" w:eastAsia="Calibri" w:hAnsi="Arial" w:cs="Arial"/>
          <w:color w:val="0D0D0D"/>
          <w:sz w:val="24"/>
          <w:szCs w:val="24"/>
        </w:rPr>
      </w:pPr>
      <w:r w:rsidRPr="00703417">
        <w:rPr>
          <w:rFonts w:ascii="Arial" w:eastAsia="Calibri" w:hAnsi="Arial" w:cs="Arial"/>
          <w:color w:val="0D0D0D"/>
          <w:sz w:val="24"/>
          <w:szCs w:val="24"/>
        </w:rPr>
        <w:t>NOTE:</w:t>
      </w:r>
      <w:r w:rsidRPr="00703417">
        <w:rPr>
          <w:rFonts w:ascii="Arial" w:eastAsia="Calibri" w:hAnsi="Arial" w:cs="Arial"/>
          <w:b/>
          <w:bCs/>
          <w:color w:val="0D0D0D"/>
          <w:sz w:val="24"/>
          <w:szCs w:val="24"/>
        </w:rPr>
        <w:t xml:space="preserve"> </w:t>
      </w:r>
      <w:r w:rsidRPr="00703417">
        <w:rPr>
          <w:rFonts w:ascii="Arial" w:eastAsia="Calibri" w:hAnsi="Arial" w:cs="Arial"/>
          <w:color w:val="0D0D0D"/>
          <w:sz w:val="24"/>
          <w:szCs w:val="24"/>
        </w:rPr>
        <w:t xml:space="preserve">It is important that your username in Connect exactly matches your name as enrolled at Cerritos College. </w:t>
      </w:r>
    </w:p>
    <w:p w14:paraId="16E818D5" w14:textId="77777777" w:rsidR="00703417" w:rsidRPr="00703417" w:rsidRDefault="00703417" w:rsidP="00703417">
      <w:pPr>
        <w:overflowPunct/>
        <w:autoSpaceDE/>
        <w:autoSpaceDN/>
        <w:adjustRightInd/>
        <w:spacing w:after="160" w:line="259" w:lineRule="auto"/>
        <w:textAlignment w:val="auto"/>
        <w:rPr>
          <w:rFonts w:ascii="Arial" w:eastAsia="Calibri" w:hAnsi="Arial" w:cs="Arial"/>
          <w:color w:val="0D0D0D"/>
          <w:sz w:val="24"/>
          <w:szCs w:val="24"/>
        </w:rPr>
      </w:pPr>
      <w:r w:rsidRPr="00703417">
        <w:rPr>
          <w:rFonts w:ascii="Arial" w:eastAsia="Calibri" w:hAnsi="Arial" w:cs="Arial"/>
          <w:color w:val="0D0D0D"/>
          <w:sz w:val="24"/>
          <w:szCs w:val="24"/>
        </w:rPr>
        <w:t xml:space="preserve">For example, if your enrolled name at Cerritos College is </w:t>
      </w:r>
      <w:r w:rsidRPr="00703417">
        <w:rPr>
          <w:rFonts w:ascii="Arial" w:eastAsia="Calibri" w:hAnsi="Arial" w:cs="Arial"/>
          <w:i/>
          <w:iCs/>
          <w:color w:val="0D0D0D"/>
          <w:sz w:val="24"/>
          <w:szCs w:val="24"/>
        </w:rPr>
        <w:t>Juarez, Maria D</w:t>
      </w:r>
      <w:r w:rsidRPr="00703417">
        <w:rPr>
          <w:rFonts w:ascii="Arial" w:eastAsia="Calibri" w:hAnsi="Arial" w:cs="Arial"/>
          <w:color w:val="0D0D0D"/>
          <w:sz w:val="24"/>
          <w:szCs w:val="24"/>
        </w:rPr>
        <w:t xml:space="preserve">., that should be your username in Connect. Do </w:t>
      </w:r>
      <w:r w:rsidRPr="00703417">
        <w:rPr>
          <w:rFonts w:ascii="Arial" w:eastAsia="Calibri" w:hAnsi="Arial" w:cs="Arial"/>
          <w:b/>
          <w:bCs/>
          <w:i/>
          <w:iCs/>
          <w:color w:val="0D0D0D"/>
          <w:sz w:val="24"/>
          <w:szCs w:val="24"/>
        </w:rPr>
        <w:t>not</w:t>
      </w:r>
      <w:r w:rsidRPr="00703417">
        <w:rPr>
          <w:rFonts w:ascii="Arial" w:eastAsia="Calibri" w:hAnsi="Arial" w:cs="Arial"/>
          <w:color w:val="0D0D0D"/>
          <w:sz w:val="24"/>
          <w:szCs w:val="24"/>
        </w:rPr>
        <w:t xml:space="preserve"> enroll in Connect as Maria Juarez, or any other variation of your Cerritos College enrolled name. </w:t>
      </w:r>
    </w:p>
    <w:p w14:paraId="610D4EE9" w14:textId="7E3E0765" w:rsidR="00703417" w:rsidRDefault="00703417" w:rsidP="00703417">
      <w:pPr>
        <w:jc w:val="both"/>
        <w:rPr>
          <w:rFonts w:ascii="Arial" w:hAnsi="Arial" w:cs="Arial"/>
          <w:b/>
          <w:sz w:val="24"/>
          <w:szCs w:val="24"/>
        </w:rPr>
      </w:pPr>
      <w:r w:rsidRPr="00703417">
        <w:rPr>
          <w:rFonts w:ascii="Arial" w:hAnsi="Arial" w:cs="Arial"/>
          <w:b/>
          <w:sz w:val="24"/>
          <w:szCs w:val="24"/>
        </w:rPr>
        <w:t>HOW TO ACCESS CONNECT TO COMPLETE HOMEWORK ASSIGNMENTS</w:t>
      </w:r>
    </w:p>
    <w:p w14:paraId="56992EF0" w14:textId="0A3BD783" w:rsidR="00703417" w:rsidRPr="00703417" w:rsidRDefault="00703417" w:rsidP="00703417">
      <w:pPr>
        <w:jc w:val="both"/>
        <w:rPr>
          <w:rFonts w:ascii="Arial" w:hAnsi="Arial" w:cs="Arial"/>
          <w:sz w:val="24"/>
          <w:szCs w:val="24"/>
        </w:rPr>
      </w:pPr>
      <w:r w:rsidRPr="00703417">
        <w:rPr>
          <w:rFonts w:ascii="Arial" w:hAnsi="Arial" w:cs="Arial"/>
          <w:sz w:val="24"/>
          <w:szCs w:val="24"/>
        </w:rPr>
        <w:t xml:space="preserve">Homework assignments are listed in the </w:t>
      </w:r>
      <w:r w:rsidRPr="0040294C">
        <w:rPr>
          <w:rFonts w:ascii="Arial" w:hAnsi="Arial" w:cs="Arial"/>
          <w:b/>
          <w:bCs/>
          <w:sz w:val="24"/>
          <w:szCs w:val="24"/>
        </w:rPr>
        <w:t>“</w:t>
      </w:r>
      <w:r w:rsidR="0040294C" w:rsidRPr="0040294C">
        <w:rPr>
          <w:rFonts w:ascii="Arial" w:hAnsi="Arial" w:cs="Arial"/>
          <w:b/>
          <w:bCs/>
          <w:sz w:val="24"/>
          <w:szCs w:val="24"/>
        </w:rPr>
        <w:t>INTERACTIVE VIDEO, SMARTBOOK,</w:t>
      </w:r>
      <w:r w:rsidR="0040294C">
        <w:rPr>
          <w:rFonts w:ascii="Arial" w:hAnsi="Arial" w:cs="Arial"/>
          <w:sz w:val="24"/>
          <w:szCs w:val="24"/>
        </w:rPr>
        <w:t xml:space="preserve"> </w:t>
      </w:r>
      <w:r w:rsidRPr="00703417">
        <w:rPr>
          <w:rFonts w:ascii="Arial" w:hAnsi="Arial" w:cs="Arial"/>
          <w:b/>
          <w:sz w:val="24"/>
          <w:szCs w:val="24"/>
        </w:rPr>
        <w:t>HOMEWORK</w:t>
      </w:r>
      <w:r w:rsidR="0040294C">
        <w:rPr>
          <w:rFonts w:ascii="Arial" w:hAnsi="Arial" w:cs="Arial"/>
          <w:b/>
          <w:sz w:val="24"/>
          <w:szCs w:val="24"/>
        </w:rPr>
        <w:t xml:space="preserve"> AND</w:t>
      </w:r>
      <w:r w:rsidRPr="00703417">
        <w:rPr>
          <w:rFonts w:ascii="Arial" w:hAnsi="Arial" w:cs="Arial"/>
          <w:b/>
          <w:sz w:val="24"/>
          <w:szCs w:val="24"/>
        </w:rPr>
        <w:t xml:space="preserve"> QUIZ</w:t>
      </w:r>
      <w:r w:rsidR="0040294C">
        <w:rPr>
          <w:rFonts w:ascii="Arial" w:hAnsi="Arial" w:cs="Arial"/>
          <w:b/>
          <w:sz w:val="24"/>
          <w:szCs w:val="24"/>
        </w:rPr>
        <w:t xml:space="preserve">” </w:t>
      </w:r>
      <w:r w:rsidRPr="00703417">
        <w:rPr>
          <w:rFonts w:ascii="Arial" w:hAnsi="Arial" w:cs="Arial"/>
          <w:sz w:val="24"/>
          <w:szCs w:val="24"/>
        </w:rPr>
        <w:t xml:space="preserve">table on page </w:t>
      </w:r>
      <w:r w:rsidR="0040294C">
        <w:rPr>
          <w:rFonts w:ascii="Arial" w:hAnsi="Arial" w:cs="Arial"/>
          <w:sz w:val="24"/>
          <w:szCs w:val="24"/>
        </w:rPr>
        <w:t>4</w:t>
      </w:r>
      <w:r w:rsidRPr="00703417">
        <w:rPr>
          <w:rFonts w:ascii="Arial" w:hAnsi="Arial" w:cs="Arial"/>
          <w:sz w:val="24"/>
          <w:szCs w:val="24"/>
        </w:rPr>
        <w:t xml:space="preserve"> above. These assignments must be completed using Connect. </w:t>
      </w:r>
    </w:p>
    <w:p w14:paraId="4DAA956A" w14:textId="77777777" w:rsidR="00703417" w:rsidRPr="00703417" w:rsidRDefault="00703417" w:rsidP="00703417">
      <w:pPr>
        <w:jc w:val="both"/>
        <w:rPr>
          <w:rFonts w:ascii="Arial" w:hAnsi="Arial" w:cs="Arial"/>
          <w:sz w:val="24"/>
          <w:szCs w:val="24"/>
        </w:rPr>
      </w:pPr>
    </w:p>
    <w:p w14:paraId="2432D063" w14:textId="77777777" w:rsidR="00703417" w:rsidRPr="00703417" w:rsidRDefault="00703417" w:rsidP="00703417">
      <w:pPr>
        <w:jc w:val="both"/>
        <w:rPr>
          <w:rFonts w:ascii="Arial" w:hAnsi="Arial" w:cs="Arial"/>
          <w:sz w:val="24"/>
          <w:szCs w:val="24"/>
        </w:rPr>
      </w:pPr>
      <w:r w:rsidRPr="00703417">
        <w:rPr>
          <w:rFonts w:ascii="Arial" w:hAnsi="Arial" w:cs="Arial"/>
          <w:sz w:val="24"/>
          <w:szCs w:val="24"/>
        </w:rPr>
        <w:t>NOTE:  Homework assignments have unlimited attempts and only the best score is recorded. Each question will be given one at a time.</w:t>
      </w:r>
    </w:p>
    <w:p w14:paraId="4C712760" w14:textId="77777777" w:rsidR="00703417" w:rsidRPr="00703417" w:rsidRDefault="00703417" w:rsidP="00703417">
      <w:pPr>
        <w:numPr>
          <w:ilvl w:val="0"/>
          <w:numId w:val="11"/>
        </w:numPr>
        <w:tabs>
          <w:tab w:val="left" w:pos="810"/>
        </w:tabs>
        <w:jc w:val="both"/>
        <w:rPr>
          <w:rFonts w:ascii="Arial" w:hAnsi="Arial" w:cs="Arial"/>
          <w:sz w:val="24"/>
          <w:szCs w:val="24"/>
        </w:rPr>
      </w:pPr>
      <w:r w:rsidRPr="00703417">
        <w:rPr>
          <w:rFonts w:ascii="Arial" w:hAnsi="Arial" w:cs="Arial"/>
          <w:sz w:val="24"/>
          <w:szCs w:val="24"/>
        </w:rPr>
        <w:t>Go to Connect via Canvas</w:t>
      </w:r>
    </w:p>
    <w:p w14:paraId="2C007DAB"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Enter your Login and Password (password and login are case-sensitive)</w:t>
      </w:r>
    </w:p>
    <w:p w14:paraId="29E1E343"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Select an Assignment Name by clicking on the arrow on the right hand side</w:t>
      </w:r>
    </w:p>
    <w:p w14:paraId="59D84885"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You may print the assignment, complete it by hand, then enter your answers in Connect later. This is the preferred approach</w:t>
      </w:r>
    </w:p>
    <w:p w14:paraId="59630595"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Read the instructions window, then click Begin</w:t>
      </w:r>
    </w:p>
    <w:p w14:paraId="46DA1B37"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Work on the assignment in Connect</w:t>
      </w:r>
    </w:p>
    <w:p w14:paraId="3852F103"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You may click on “check my work” as needed</w:t>
      </w:r>
    </w:p>
    <w:p w14:paraId="60F4C65F" w14:textId="77777777" w:rsidR="00703417" w:rsidRPr="00703417" w:rsidRDefault="00703417" w:rsidP="00703417">
      <w:pPr>
        <w:numPr>
          <w:ilvl w:val="0"/>
          <w:numId w:val="2"/>
        </w:numPr>
        <w:tabs>
          <w:tab w:val="clear" w:pos="720"/>
        </w:tabs>
        <w:jc w:val="both"/>
        <w:rPr>
          <w:rFonts w:ascii="Arial" w:hAnsi="Arial" w:cs="Arial"/>
          <w:sz w:val="24"/>
          <w:szCs w:val="24"/>
        </w:rPr>
      </w:pPr>
      <w:r w:rsidRPr="00703417">
        <w:rPr>
          <w:rFonts w:ascii="Arial" w:hAnsi="Arial" w:cs="Arial"/>
          <w:sz w:val="24"/>
          <w:szCs w:val="24"/>
        </w:rPr>
        <w:t>When all questions in the assignment are completed, click “submit assignment”. (Note: Incomplete assignments can be saved and worked on later by clicking “save and exit.”)</w:t>
      </w:r>
    </w:p>
    <w:p w14:paraId="296B12E3" w14:textId="77777777" w:rsidR="00703417" w:rsidRPr="00703417" w:rsidRDefault="00703417" w:rsidP="00703417">
      <w:pPr>
        <w:ind w:left="360"/>
        <w:jc w:val="both"/>
        <w:rPr>
          <w:rFonts w:ascii="Arial" w:hAnsi="Arial" w:cs="Arial"/>
          <w:sz w:val="24"/>
          <w:szCs w:val="24"/>
        </w:rPr>
      </w:pPr>
    </w:p>
    <w:p w14:paraId="0BC06948" w14:textId="77777777" w:rsidR="00703417" w:rsidRPr="00703417" w:rsidRDefault="00703417" w:rsidP="00703417">
      <w:pPr>
        <w:jc w:val="both"/>
        <w:rPr>
          <w:rFonts w:ascii="Arial" w:hAnsi="Arial" w:cs="Arial"/>
          <w:b/>
          <w:bCs/>
          <w:sz w:val="24"/>
          <w:szCs w:val="24"/>
        </w:rPr>
      </w:pPr>
      <w:r w:rsidRPr="00703417">
        <w:rPr>
          <w:rFonts w:ascii="Arial" w:hAnsi="Arial" w:cs="Arial"/>
          <w:b/>
          <w:bCs/>
          <w:sz w:val="24"/>
          <w:szCs w:val="24"/>
        </w:rPr>
        <w:t>USING PROCTORIO</w:t>
      </w:r>
    </w:p>
    <w:p w14:paraId="6F93A853" w14:textId="77777777" w:rsidR="00703417" w:rsidRPr="00703417" w:rsidRDefault="00703417" w:rsidP="00703417">
      <w:pPr>
        <w:shd w:val="clear" w:color="auto" w:fill="FFFFFF"/>
        <w:overflowPunct/>
        <w:autoSpaceDE/>
        <w:autoSpaceDN/>
        <w:adjustRightInd/>
        <w:spacing w:before="180" w:after="180"/>
        <w:textAlignment w:val="auto"/>
        <w:rPr>
          <w:rFonts w:ascii="Arial" w:hAnsi="Arial" w:cs="Arial"/>
          <w:color w:val="2D3B45"/>
          <w:sz w:val="24"/>
          <w:szCs w:val="24"/>
        </w:rPr>
      </w:pPr>
      <w:r w:rsidRPr="00703417">
        <w:rPr>
          <w:rFonts w:ascii="Arial" w:hAnsi="Arial" w:cs="Arial"/>
          <w:color w:val="2D3B45"/>
          <w:sz w:val="24"/>
          <w:szCs w:val="24"/>
        </w:rPr>
        <w:t>All quizzes, and the final examination, will use Proctorio. Proctorio is a browser-locking proctoring software designed to protect the integrity of the course’s quizzes and exams. Proctorio will not be used for homework, SmartBook, or Critical Thinking Problems.</w:t>
      </w:r>
    </w:p>
    <w:p w14:paraId="0EAD68B3" w14:textId="77777777" w:rsidR="00703417" w:rsidRPr="00703417" w:rsidRDefault="00703417" w:rsidP="00703417">
      <w:pPr>
        <w:shd w:val="clear" w:color="auto" w:fill="FFFFFF"/>
        <w:overflowPunct/>
        <w:autoSpaceDE/>
        <w:autoSpaceDN/>
        <w:adjustRightInd/>
        <w:spacing w:before="180" w:after="180"/>
        <w:textAlignment w:val="auto"/>
        <w:rPr>
          <w:rFonts w:ascii="Arial" w:hAnsi="Arial" w:cs="Arial"/>
          <w:color w:val="2D3B45"/>
          <w:sz w:val="24"/>
          <w:szCs w:val="24"/>
        </w:rPr>
      </w:pPr>
      <w:r w:rsidRPr="00703417">
        <w:rPr>
          <w:rFonts w:ascii="Arial" w:hAnsi="Arial" w:cs="Arial"/>
          <w:color w:val="2D3B45"/>
          <w:sz w:val="24"/>
          <w:szCs w:val="24"/>
        </w:rPr>
        <w:t>I have been informed that Proctorio works best with Chrome. If you do not have Chrome, here is a link to download it:</w:t>
      </w:r>
    </w:p>
    <w:p w14:paraId="2D9647E9" w14:textId="77777777" w:rsidR="00703417" w:rsidRPr="00703417" w:rsidRDefault="00000000" w:rsidP="00703417">
      <w:pPr>
        <w:shd w:val="clear" w:color="auto" w:fill="FFFFFF"/>
        <w:overflowPunct/>
        <w:autoSpaceDE/>
        <w:autoSpaceDN/>
        <w:adjustRightInd/>
        <w:textAlignment w:val="auto"/>
        <w:rPr>
          <w:rFonts w:ascii="Arial" w:hAnsi="Arial" w:cs="Arial"/>
          <w:color w:val="2D3B45"/>
          <w:sz w:val="24"/>
          <w:szCs w:val="24"/>
        </w:rPr>
      </w:pPr>
      <w:hyperlink r:id="rId12" w:tgtFrame="_blank" w:history="1">
        <w:r w:rsidR="00703417" w:rsidRPr="00703417">
          <w:rPr>
            <w:rFonts w:ascii="Arial" w:hAnsi="Arial" w:cs="Arial"/>
            <w:color w:val="0000FF"/>
            <w:sz w:val="24"/>
            <w:szCs w:val="24"/>
            <w:u w:val="single"/>
          </w:rPr>
          <w:t>https://www.google.com/chrome/</w:t>
        </w:r>
        <w:r w:rsidR="00703417" w:rsidRPr="00703417">
          <w:rPr>
            <w:rFonts w:ascii="Arial" w:hAnsi="Arial" w:cs="Arial"/>
            <w:color w:val="0000FF"/>
            <w:sz w:val="24"/>
            <w:szCs w:val="24"/>
            <w:u w:val="single"/>
            <w:bdr w:val="none" w:sz="0" w:space="0" w:color="auto" w:frame="1"/>
          </w:rPr>
          <w:t> (Links to an external site.)</w:t>
        </w:r>
      </w:hyperlink>
    </w:p>
    <w:p w14:paraId="795187EA" w14:textId="77777777" w:rsidR="00703417" w:rsidRPr="00703417" w:rsidRDefault="00703417" w:rsidP="00703417">
      <w:pPr>
        <w:shd w:val="clear" w:color="auto" w:fill="FFFFFF"/>
        <w:overflowPunct/>
        <w:autoSpaceDE/>
        <w:autoSpaceDN/>
        <w:adjustRightInd/>
        <w:spacing w:before="180" w:after="180"/>
        <w:textAlignment w:val="auto"/>
        <w:rPr>
          <w:rFonts w:ascii="Arial" w:hAnsi="Arial" w:cs="Arial"/>
          <w:color w:val="2D3B45"/>
          <w:sz w:val="24"/>
          <w:szCs w:val="24"/>
        </w:rPr>
      </w:pPr>
      <w:r w:rsidRPr="00703417">
        <w:rPr>
          <w:rFonts w:ascii="Arial" w:hAnsi="Arial" w:cs="Arial"/>
          <w:color w:val="2D3B45"/>
          <w:sz w:val="24"/>
          <w:szCs w:val="24"/>
        </w:rPr>
        <w:lastRenderedPageBreak/>
        <w:t>When using Proctorio for the first time you may be asked to accept a Proctorio “extension”; please do so.</w:t>
      </w:r>
    </w:p>
    <w:p w14:paraId="47D806C8" w14:textId="77777777" w:rsidR="00703417" w:rsidRPr="00703417" w:rsidRDefault="00703417" w:rsidP="00703417">
      <w:pPr>
        <w:shd w:val="clear" w:color="auto" w:fill="FFFFFF"/>
        <w:overflowPunct/>
        <w:autoSpaceDE/>
        <w:autoSpaceDN/>
        <w:adjustRightInd/>
        <w:spacing w:before="180" w:after="180"/>
        <w:textAlignment w:val="auto"/>
        <w:rPr>
          <w:rFonts w:ascii="Arial" w:hAnsi="Arial" w:cs="Arial"/>
          <w:color w:val="2D3B45"/>
          <w:sz w:val="24"/>
          <w:szCs w:val="24"/>
        </w:rPr>
      </w:pPr>
      <w:r w:rsidRPr="00703417">
        <w:rPr>
          <w:rFonts w:ascii="Arial" w:hAnsi="Arial" w:cs="Arial"/>
          <w:color w:val="2D3B45"/>
          <w:sz w:val="24"/>
          <w:szCs w:val="24"/>
        </w:rPr>
        <w:t>During the quiz, your access to other browsers and tabs will be shut down. The quiz must be taken in FULL SCREEN mode. If full screen is not restored within 30 seconds you will be removed from the assignment, and it will be submitted as is.</w:t>
      </w:r>
    </w:p>
    <w:p w14:paraId="4588FA5A" w14:textId="477692E8" w:rsidR="00703417" w:rsidRPr="00703417" w:rsidRDefault="00703417" w:rsidP="00703417">
      <w:pPr>
        <w:rPr>
          <w:rFonts w:ascii="Arial" w:hAnsi="Arial" w:cs="Arial"/>
          <w:sz w:val="24"/>
          <w:szCs w:val="24"/>
        </w:rPr>
      </w:pPr>
      <w:r w:rsidRPr="00703417">
        <w:rPr>
          <w:rFonts w:ascii="Arial" w:hAnsi="Arial" w:cs="Arial"/>
          <w:sz w:val="24"/>
          <w:szCs w:val="24"/>
        </w:rPr>
        <w:t>To help you get started, you may wish to take the following assignment on Connect:</w:t>
      </w:r>
    </w:p>
    <w:p w14:paraId="32F9246A" w14:textId="77777777" w:rsidR="00703417" w:rsidRPr="00703417" w:rsidRDefault="00703417" w:rsidP="00703417">
      <w:pPr>
        <w:rPr>
          <w:rFonts w:ascii="Arial" w:hAnsi="Arial" w:cs="Arial"/>
          <w:sz w:val="24"/>
          <w:szCs w:val="24"/>
        </w:rPr>
      </w:pPr>
      <w:r w:rsidRPr="00703417">
        <w:rPr>
          <w:rFonts w:ascii="Arial" w:hAnsi="Arial" w:cs="Arial"/>
          <w:sz w:val="24"/>
          <w:szCs w:val="24"/>
        </w:rPr>
        <w:t xml:space="preserve">Proctoring Enabled: Proctorio Practice Quiz. It is a three-question quiz that is not graded. </w:t>
      </w:r>
    </w:p>
    <w:p w14:paraId="1AF6C88F" w14:textId="77777777" w:rsidR="00703417" w:rsidRPr="00703417" w:rsidRDefault="00703417" w:rsidP="00703417">
      <w:pPr>
        <w:jc w:val="both"/>
        <w:rPr>
          <w:rFonts w:ascii="Arial" w:hAnsi="Arial" w:cs="Arial"/>
          <w:b/>
          <w:sz w:val="24"/>
          <w:szCs w:val="24"/>
        </w:rPr>
      </w:pPr>
    </w:p>
    <w:p w14:paraId="0878C575" w14:textId="46DBCE95" w:rsidR="00703417" w:rsidRDefault="00703417" w:rsidP="00703417">
      <w:pPr>
        <w:jc w:val="both"/>
        <w:rPr>
          <w:rFonts w:ascii="Arial" w:hAnsi="Arial" w:cs="Arial"/>
          <w:b/>
          <w:sz w:val="24"/>
          <w:szCs w:val="24"/>
        </w:rPr>
      </w:pPr>
      <w:r w:rsidRPr="00703417">
        <w:rPr>
          <w:rFonts w:ascii="Arial" w:hAnsi="Arial" w:cs="Arial"/>
          <w:b/>
          <w:sz w:val="24"/>
          <w:szCs w:val="24"/>
        </w:rPr>
        <w:t>HOW TO SUCCEED IN FINANCE 125</w:t>
      </w:r>
    </w:p>
    <w:p w14:paraId="045F3208" w14:textId="77777777" w:rsidR="0040294C" w:rsidRPr="00703417" w:rsidRDefault="0040294C" w:rsidP="00703417">
      <w:pPr>
        <w:jc w:val="both"/>
        <w:rPr>
          <w:rFonts w:ascii="Arial" w:hAnsi="Arial" w:cs="Arial"/>
          <w:b/>
          <w:sz w:val="24"/>
          <w:szCs w:val="24"/>
        </w:rPr>
      </w:pPr>
    </w:p>
    <w:p w14:paraId="1C3BD320" w14:textId="77777777" w:rsidR="00703417" w:rsidRPr="00703417" w:rsidRDefault="00703417" w:rsidP="00703417">
      <w:pPr>
        <w:jc w:val="both"/>
        <w:rPr>
          <w:rFonts w:ascii="Arial" w:hAnsi="Arial" w:cs="Arial"/>
          <w:bCs/>
          <w:sz w:val="24"/>
          <w:szCs w:val="24"/>
        </w:rPr>
      </w:pPr>
      <w:r w:rsidRPr="00703417">
        <w:rPr>
          <w:rFonts w:ascii="Arial" w:hAnsi="Arial" w:cs="Arial"/>
          <w:bCs/>
          <w:sz w:val="24"/>
          <w:szCs w:val="24"/>
        </w:rPr>
        <w:t xml:space="preserve">Perform the following, in order: </w:t>
      </w:r>
    </w:p>
    <w:p w14:paraId="3E1F4040" w14:textId="77777777" w:rsidR="00703417" w:rsidRPr="00703417" w:rsidRDefault="00703417" w:rsidP="00703417">
      <w:pPr>
        <w:pStyle w:val="ListParagraph"/>
        <w:numPr>
          <w:ilvl w:val="0"/>
          <w:numId w:val="12"/>
        </w:numPr>
        <w:jc w:val="both"/>
        <w:rPr>
          <w:rFonts w:ascii="Arial" w:hAnsi="Arial" w:cs="Arial"/>
          <w:bCs/>
          <w:sz w:val="24"/>
          <w:szCs w:val="24"/>
        </w:rPr>
      </w:pPr>
      <w:r w:rsidRPr="00703417">
        <w:rPr>
          <w:rFonts w:ascii="Arial" w:hAnsi="Arial" w:cs="Arial"/>
          <w:bCs/>
          <w:sz w:val="24"/>
          <w:szCs w:val="24"/>
        </w:rPr>
        <w:t xml:space="preserve">Listen to the Chapter Videos first (see page 3) </w:t>
      </w:r>
    </w:p>
    <w:p w14:paraId="4FF0B7FB" w14:textId="77777777" w:rsidR="00703417" w:rsidRPr="00703417" w:rsidRDefault="00703417" w:rsidP="00703417">
      <w:pPr>
        <w:numPr>
          <w:ilvl w:val="0"/>
          <w:numId w:val="8"/>
        </w:numPr>
        <w:jc w:val="both"/>
        <w:rPr>
          <w:rFonts w:ascii="Arial" w:hAnsi="Arial" w:cs="Arial"/>
          <w:sz w:val="24"/>
          <w:szCs w:val="24"/>
        </w:rPr>
      </w:pPr>
      <w:r w:rsidRPr="00703417">
        <w:rPr>
          <w:rFonts w:ascii="Arial" w:hAnsi="Arial" w:cs="Arial"/>
          <w:sz w:val="24"/>
          <w:szCs w:val="24"/>
        </w:rPr>
        <w:t>Then listen to the interactive videos. Make sure you have passed with 100%</w:t>
      </w:r>
    </w:p>
    <w:p w14:paraId="60CF0521" w14:textId="77777777" w:rsidR="00703417" w:rsidRPr="00703417" w:rsidRDefault="00703417" w:rsidP="00703417">
      <w:pPr>
        <w:numPr>
          <w:ilvl w:val="0"/>
          <w:numId w:val="8"/>
        </w:numPr>
        <w:jc w:val="both"/>
        <w:rPr>
          <w:rFonts w:ascii="Arial" w:hAnsi="Arial" w:cs="Arial"/>
          <w:sz w:val="24"/>
          <w:szCs w:val="24"/>
        </w:rPr>
      </w:pPr>
      <w:r w:rsidRPr="00703417">
        <w:rPr>
          <w:rFonts w:ascii="Arial" w:hAnsi="Arial" w:cs="Arial"/>
          <w:sz w:val="24"/>
          <w:szCs w:val="24"/>
        </w:rPr>
        <w:t>Read the chapter thoroughly</w:t>
      </w:r>
    </w:p>
    <w:p w14:paraId="0104A0E1" w14:textId="77777777" w:rsidR="00703417" w:rsidRPr="00703417" w:rsidRDefault="00703417" w:rsidP="00703417">
      <w:pPr>
        <w:numPr>
          <w:ilvl w:val="0"/>
          <w:numId w:val="8"/>
        </w:numPr>
        <w:jc w:val="both"/>
        <w:rPr>
          <w:rFonts w:ascii="Arial" w:hAnsi="Arial" w:cs="Arial"/>
          <w:sz w:val="24"/>
          <w:szCs w:val="24"/>
        </w:rPr>
      </w:pPr>
      <w:r w:rsidRPr="00703417">
        <w:rPr>
          <w:rFonts w:ascii="Arial" w:hAnsi="Arial" w:cs="Arial"/>
          <w:sz w:val="24"/>
          <w:szCs w:val="24"/>
        </w:rPr>
        <w:t>Complete the chapter SmartBook assignment. Make sure you have passed with 100%</w:t>
      </w:r>
    </w:p>
    <w:p w14:paraId="299C7BB5" w14:textId="77777777" w:rsidR="00703417" w:rsidRPr="00703417" w:rsidRDefault="00703417" w:rsidP="00703417">
      <w:pPr>
        <w:numPr>
          <w:ilvl w:val="0"/>
          <w:numId w:val="8"/>
        </w:numPr>
        <w:jc w:val="both"/>
        <w:rPr>
          <w:rFonts w:ascii="Arial" w:hAnsi="Arial" w:cs="Arial"/>
          <w:sz w:val="24"/>
          <w:szCs w:val="24"/>
        </w:rPr>
      </w:pPr>
      <w:r w:rsidRPr="00703417">
        <w:rPr>
          <w:rFonts w:ascii="Arial" w:hAnsi="Arial" w:cs="Arial"/>
          <w:sz w:val="24"/>
          <w:szCs w:val="24"/>
        </w:rPr>
        <w:t xml:space="preserve">Complete the chapter homework on Connect before the due date. Have your book and notes handy. Use the Practice Problems on Connect if needed </w:t>
      </w:r>
    </w:p>
    <w:p w14:paraId="7342896C" w14:textId="10C6D3E9" w:rsidR="00703417" w:rsidRDefault="00703417" w:rsidP="00703417">
      <w:pPr>
        <w:numPr>
          <w:ilvl w:val="0"/>
          <w:numId w:val="8"/>
        </w:numPr>
        <w:jc w:val="both"/>
        <w:rPr>
          <w:rFonts w:ascii="Arial" w:hAnsi="Arial" w:cs="Arial"/>
          <w:sz w:val="24"/>
          <w:szCs w:val="24"/>
        </w:rPr>
      </w:pPr>
      <w:r w:rsidRPr="00703417">
        <w:rPr>
          <w:rFonts w:ascii="Arial" w:hAnsi="Arial" w:cs="Arial"/>
          <w:sz w:val="24"/>
          <w:szCs w:val="24"/>
        </w:rPr>
        <w:t>Complete the chapter quiz on Connect before the due date. Again, have your book and notes handy</w:t>
      </w:r>
    </w:p>
    <w:p w14:paraId="7BDB480A" w14:textId="47C6C2F4" w:rsidR="00EC5664" w:rsidRPr="00EC5664" w:rsidRDefault="00EC5664" w:rsidP="00703417">
      <w:pPr>
        <w:numPr>
          <w:ilvl w:val="0"/>
          <w:numId w:val="8"/>
        </w:numPr>
        <w:jc w:val="both"/>
        <w:rPr>
          <w:rFonts w:ascii="Arial" w:hAnsi="Arial" w:cs="Arial"/>
          <w:b/>
          <w:bCs/>
          <w:i/>
          <w:iCs/>
          <w:sz w:val="24"/>
          <w:szCs w:val="24"/>
        </w:rPr>
      </w:pPr>
      <w:r w:rsidRPr="00EC5664">
        <w:rPr>
          <w:rFonts w:ascii="Arial" w:hAnsi="Arial" w:cs="Arial"/>
          <w:b/>
          <w:bCs/>
          <w:i/>
          <w:iCs/>
          <w:sz w:val="24"/>
          <w:szCs w:val="24"/>
        </w:rPr>
        <w:t>Never wait until the last minute to start the assignments!</w:t>
      </w:r>
    </w:p>
    <w:p w14:paraId="36BC3E9A" w14:textId="77777777" w:rsidR="00D27457" w:rsidRPr="00703417" w:rsidRDefault="00D27457" w:rsidP="00D27457">
      <w:pPr>
        <w:ind w:left="720"/>
        <w:jc w:val="both"/>
        <w:rPr>
          <w:rFonts w:ascii="Arial" w:hAnsi="Arial" w:cs="Arial"/>
          <w:sz w:val="24"/>
          <w:szCs w:val="24"/>
        </w:rPr>
      </w:pPr>
    </w:p>
    <w:p w14:paraId="5A9EE231" w14:textId="77777777" w:rsidR="00703417" w:rsidRPr="00703417" w:rsidRDefault="00703417" w:rsidP="00703417">
      <w:pPr>
        <w:rPr>
          <w:rFonts w:ascii="Arial" w:hAnsi="Arial" w:cs="Arial"/>
          <w:sz w:val="24"/>
          <w:szCs w:val="24"/>
        </w:rPr>
      </w:pPr>
      <w:r w:rsidRPr="00703417">
        <w:rPr>
          <w:rFonts w:ascii="Arial" w:hAnsi="Arial" w:cs="Arial"/>
          <w:sz w:val="24"/>
          <w:szCs w:val="24"/>
        </w:rPr>
        <w:t>For the final examination: Follow the instructions in the study guide which will be sent to you via email or a Canvas posting.</w:t>
      </w:r>
    </w:p>
    <w:p w14:paraId="1C584DE4" w14:textId="77777777" w:rsidR="00703417" w:rsidRPr="00703417" w:rsidRDefault="00703417" w:rsidP="00703417">
      <w:pPr>
        <w:rPr>
          <w:rFonts w:ascii="Arial" w:hAnsi="Arial" w:cs="Arial"/>
          <w:sz w:val="24"/>
          <w:szCs w:val="24"/>
        </w:rPr>
      </w:pPr>
    </w:p>
    <w:p w14:paraId="60D8B8E4" w14:textId="77777777" w:rsidR="00D27457" w:rsidRDefault="00D27457" w:rsidP="00703417">
      <w:pPr>
        <w:rPr>
          <w:rFonts w:ascii="Arial" w:hAnsi="Arial" w:cs="Arial"/>
          <w:sz w:val="24"/>
          <w:szCs w:val="24"/>
        </w:rPr>
      </w:pPr>
    </w:p>
    <w:p w14:paraId="48911542" w14:textId="77777777" w:rsidR="00D27457" w:rsidRDefault="00D27457" w:rsidP="00703417">
      <w:pPr>
        <w:rPr>
          <w:rFonts w:ascii="Arial" w:hAnsi="Arial" w:cs="Arial"/>
          <w:sz w:val="24"/>
          <w:szCs w:val="24"/>
        </w:rPr>
      </w:pPr>
    </w:p>
    <w:p w14:paraId="1351D053" w14:textId="77777777" w:rsidR="00D27457" w:rsidRDefault="00D27457" w:rsidP="00703417">
      <w:pPr>
        <w:rPr>
          <w:rFonts w:ascii="Arial" w:hAnsi="Arial" w:cs="Arial"/>
          <w:sz w:val="24"/>
          <w:szCs w:val="24"/>
        </w:rPr>
      </w:pPr>
    </w:p>
    <w:p w14:paraId="73921EA3" w14:textId="77777777" w:rsidR="00D27457" w:rsidRDefault="00D27457" w:rsidP="00703417">
      <w:pPr>
        <w:rPr>
          <w:rFonts w:ascii="Arial" w:hAnsi="Arial" w:cs="Arial"/>
          <w:sz w:val="24"/>
          <w:szCs w:val="24"/>
        </w:rPr>
      </w:pPr>
    </w:p>
    <w:p w14:paraId="0489AFCB" w14:textId="77777777" w:rsidR="00D27457" w:rsidRDefault="00D27457" w:rsidP="00703417">
      <w:pPr>
        <w:rPr>
          <w:rFonts w:ascii="Arial" w:hAnsi="Arial" w:cs="Arial"/>
          <w:sz w:val="24"/>
          <w:szCs w:val="24"/>
        </w:rPr>
      </w:pPr>
    </w:p>
    <w:p w14:paraId="2800225F" w14:textId="77777777" w:rsidR="00D27457" w:rsidRDefault="00D27457" w:rsidP="00703417">
      <w:pPr>
        <w:rPr>
          <w:rFonts w:ascii="Arial" w:hAnsi="Arial" w:cs="Arial"/>
          <w:sz w:val="24"/>
          <w:szCs w:val="24"/>
        </w:rPr>
      </w:pPr>
    </w:p>
    <w:p w14:paraId="5672F500" w14:textId="77777777" w:rsidR="00D27457" w:rsidRDefault="00D27457" w:rsidP="00703417">
      <w:pPr>
        <w:rPr>
          <w:rFonts w:ascii="Arial" w:hAnsi="Arial" w:cs="Arial"/>
          <w:sz w:val="24"/>
          <w:szCs w:val="24"/>
        </w:rPr>
      </w:pPr>
    </w:p>
    <w:p w14:paraId="5FF7E9DF" w14:textId="77777777" w:rsidR="00D27457" w:rsidRDefault="00D27457" w:rsidP="00703417">
      <w:pPr>
        <w:rPr>
          <w:rFonts w:ascii="Arial" w:hAnsi="Arial" w:cs="Arial"/>
          <w:sz w:val="24"/>
          <w:szCs w:val="24"/>
        </w:rPr>
      </w:pPr>
    </w:p>
    <w:p w14:paraId="14C153B3" w14:textId="77777777" w:rsidR="00D27457" w:rsidRDefault="00D27457" w:rsidP="00703417">
      <w:pPr>
        <w:rPr>
          <w:rFonts w:ascii="Arial" w:hAnsi="Arial" w:cs="Arial"/>
          <w:sz w:val="24"/>
          <w:szCs w:val="24"/>
        </w:rPr>
      </w:pPr>
    </w:p>
    <w:p w14:paraId="4D1CF53F" w14:textId="1530131C" w:rsidR="00D27457" w:rsidRDefault="00D27457" w:rsidP="00703417">
      <w:pPr>
        <w:rPr>
          <w:rFonts w:ascii="Arial" w:hAnsi="Arial" w:cs="Arial"/>
          <w:sz w:val="24"/>
          <w:szCs w:val="24"/>
        </w:rPr>
      </w:pPr>
    </w:p>
    <w:p w14:paraId="7059D7A9" w14:textId="77777777" w:rsidR="004456D9" w:rsidRDefault="004456D9" w:rsidP="00703417">
      <w:pPr>
        <w:rPr>
          <w:rFonts w:ascii="Arial" w:hAnsi="Arial" w:cs="Arial"/>
          <w:sz w:val="24"/>
          <w:szCs w:val="24"/>
        </w:rPr>
      </w:pPr>
    </w:p>
    <w:p w14:paraId="780ED96C" w14:textId="77777777" w:rsidR="00D27457" w:rsidRDefault="00D27457" w:rsidP="00703417">
      <w:pPr>
        <w:rPr>
          <w:rFonts w:ascii="Arial" w:hAnsi="Arial" w:cs="Arial"/>
          <w:sz w:val="24"/>
          <w:szCs w:val="24"/>
        </w:rPr>
      </w:pPr>
    </w:p>
    <w:p w14:paraId="685BA7C8" w14:textId="77777777" w:rsidR="00D27457" w:rsidRDefault="00D27457" w:rsidP="00703417">
      <w:pPr>
        <w:rPr>
          <w:rFonts w:ascii="Arial" w:hAnsi="Arial" w:cs="Arial"/>
          <w:sz w:val="24"/>
          <w:szCs w:val="24"/>
        </w:rPr>
      </w:pPr>
    </w:p>
    <w:p w14:paraId="02B0E060" w14:textId="1F408630" w:rsidR="00703417" w:rsidRPr="00703417" w:rsidRDefault="00703417" w:rsidP="00703417">
      <w:pPr>
        <w:rPr>
          <w:rFonts w:ascii="Arial" w:hAnsi="Arial" w:cs="Arial"/>
          <w:sz w:val="24"/>
          <w:szCs w:val="24"/>
        </w:rPr>
      </w:pPr>
      <w:r w:rsidRPr="00703417">
        <w:rPr>
          <w:rFonts w:ascii="Arial" w:hAnsi="Arial" w:cs="Arial"/>
          <w:sz w:val="24"/>
          <w:szCs w:val="24"/>
        </w:rPr>
        <w:t>Student Learning Outcomes:</w:t>
      </w:r>
    </w:p>
    <w:p w14:paraId="7AED226D" w14:textId="00F69CE3" w:rsidR="00703417" w:rsidRPr="00703417" w:rsidRDefault="00C914D2" w:rsidP="00C914D2">
      <w:pPr>
        <w:pStyle w:val="NormalWeb"/>
        <w:rPr>
          <w:rFonts w:ascii="Arial" w:hAnsi="Arial" w:cs="Arial"/>
          <w:b/>
        </w:rPr>
      </w:pPr>
      <w:r>
        <w:rPr>
          <w:rStyle w:val="textlayer--absolute"/>
          <w:rFonts w:ascii="Arial" w:hAnsi="Arial" w:cs="Arial"/>
          <w:sz w:val="27"/>
          <w:szCs w:val="27"/>
          <w:shd w:val="clear" w:color="auto" w:fill="F2F2F2"/>
        </w:rPr>
        <w:t xml:space="preserve">1. Calculate future and present amounts related to specific financial </w:t>
      </w:r>
      <w:r>
        <w:rPr>
          <w:rFonts w:ascii="Lato" w:hAnsi="Lato"/>
          <w:color w:val="000000"/>
          <w:sz w:val="27"/>
          <w:szCs w:val="27"/>
        </w:rPr>
        <w:br/>
      </w:r>
      <w:r>
        <w:rPr>
          <w:rStyle w:val="textlayer--absolute"/>
          <w:rFonts w:ascii="Arial" w:hAnsi="Arial" w:cs="Arial"/>
          <w:sz w:val="27"/>
          <w:szCs w:val="27"/>
          <w:shd w:val="clear" w:color="auto" w:fill="F2F2F2"/>
        </w:rPr>
        <w:t xml:space="preserve">situations using time value of money tables, a financial </w:t>
      </w:r>
      <w:r>
        <w:rPr>
          <w:rFonts w:ascii="Lato" w:hAnsi="Lato"/>
          <w:color w:val="000000"/>
          <w:sz w:val="27"/>
          <w:szCs w:val="27"/>
        </w:rPr>
        <w:br/>
      </w:r>
      <w:r>
        <w:rPr>
          <w:rStyle w:val="textlayer--absolute"/>
          <w:rFonts w:ascii="Arial" w:hAnsi="Arial" w:cs="Arial"/>
          <w:sz w:val="27"/>
          <w:szCs w:val="27"/>
          <w:shd w:val="clear" w:color="auto" w:fill="F2F2F2"/>
        </w:rPr>
        <w:t>calculator, spreadsheet software, or online calculators. (Ch. 1)</w:t>
      </w:r>
      <w:r>
        <w:rPr>
          <w:rFonts w:ascii="Lato" w:hAnsi="Lato"/>
          <w:color w:val="000000"/>
          <w:sz w:val="27"/>
          <w:szCs w:val="27"/>
        </w:rPr>
        <w:br/>
      </w:r>
      <w:r>
        <w:rPr>
          <w:rFonts w:ascii="Lato" w:hAnsi="Lato"/>
          <w:color w:val="000000"/>
          <w:sz w:val="27"/>
          <w:szCs w:val="27"/>
        </w:rPr>
        <w:br/>
      </w:r>
      <w:r>
        <w:rPr>
          <w:rStyle w:val="textlayer--absolute"/>
          <w:rFonts w:ascii="Arial" w:hAnsi="Arial" w:cs="Arial"/>
          <w:sz w:val="27"/>
          <w:szCs w:val="27"/>
          <w:shd w:val="clear" w:color="auto" w:fill="F2F2F2"/>
        </w:rPr>
        <w:t xml:space="preserve">2. Calculate taxable income for an individual using both the </w:t>
      </w:r>
      <w:r>
        <w:rPr>
          <w:rFonts w:ascii="Lato" w:hAnsi="Lato"/>
          <w:color w:val="000000"/>
          <w:sz w:val="27"/>
          <w:szCs w:val="27"/>
        </w:rPr>
        <w:br/>
      </w:r>
      <w:r>
        <w:rPr>
          <w:rStyle w:val="textlayer--absolute"/>
          <w:rFonts w:ascii="Arial" w:hAnsi="Arial" w:cs="Arial"/>
          <w:sz w:val="27"/>
          <w:szCs w:val="27"/>
          <w:shd w:val="clear" w:color="auto" w:fill="F2F2F2"/>
        </w:rPr>
        <w:t>standard deduction and itemized deductions. (Ch. 3)</w:t>
      </w:r>
      <w:r>
        <w:rPr>
          <w:rFonts w:ascii="Lato" w:hAnsi="Lato"/>
          <w:color w:val="000000"/>
          <w:sz w:val="27"/>
          <w:szCs w:val="27"/>
        </w:rPr>
        <w:br/>
      </w:r>
      <w:r>
        <w:rPr>
          <w:rFonts w:ascii="Lato" w:hAnsi="Lato"/>
          <w:color w:val="000000"/>
          <w:sz w:val="27"/>
          <w:szCs w:val="27"/>
        </w:rPr>
        <w:br/>
      </w:r>
      <w:r>
        <w:rPr>
          <w:rStyle w:val="textlayer--absolute"/>
          <w:rFonts w:ascii="Arial" w:hAnsi="Arial" w:cs="Arial"/>
          <w:sz w:val="27"/>
          <w:szCs w:val="27"/>
          <w:shd w:val="clear" w:color="auto" w:fill="F2F2F2"/>
        </w:rPr>
        <w:t xml:space="preserve">3. Calculate and compare the cost of buying and leasing an </w:t>
      </w:r>
      <w:r>
        <w:rPr>
          <w:rFonts w:ascii="Lato" w:hAnsi="Lato"/>
          <w:color w:val="000000"/>
          <w:sz w:val="27"/>
          <w:szCs w:val="27"/>
        </w:rPr>
        <w:br/>
      </w:r>
      <w:r>
        <w:rPr>
          <w:rStyle w:val="textlayer--absolute"/>
          <w:rFonts w:ascii="Arial" w:hAnsi="Arial" w:cs="Arial"/>
          <w:sz w:val="27"/>
          <w:szCs w:val="27"/>
          <w:shd w:val="clear" w:color="auto" w:fill="F2F2F2"/>
        </w:rPr>
        <w:t>automobile. (Ch. 6)</w:t>
      </w:r>
      <w:r>
        <w:rPr>
          <w:rFonts w:ascii="Lato" w:hAnsi="Lato"/>
          <w:color w:val="000000"/>
          <w:sz w:val="27"/>
          <w:szCs w:val="27"/>
        </w:rPr>
        <w:br/>
      </w:r>
      <w:r>
        <w:rPr>
          <w:rFonts w:ascii="Lato" w:hAnsi="Lato"/>
          <w:color w:val="000000"/>
          <w:sz w:val="27"/>
          <w:szCs w:val="27"/>
        </w:rPr>
        <w:br/>
      </w:r>
      <w:r>
        <w:rPr>
          <w:rStyle w:val="textlayer--absolute"/>
          <w:rFonts w:ascii="Arial" w:hAnsi="Arial" w:cs="Arial"/>
          <w:sz w:val="27"/>
          <w:szCs w:val="27"/>
          <w:shd w:val="clear" w:color="auto" w:fill="F2F2F2"/>
        </w:rPr>
        <w:t xml:space="preserve">4. Calculate affordable monthly mortgage payment, affordable </w:t>
      </w:r>
      <w:r>
        <w:rPr>
          <w:rFonts w:ascii="Lato" w:hAnsi="Lato"/>
          <w:color w:val="000000"/>
          <w:sz w:val="27"/>
          <w:szCs w:val="27"/>
        </w:rPr>
        <w:br/>
      </w:r>
      <w:r>
        <w:rPr>
          <w:rStyle w:val="textlayer--absolute"/>
          <w:rFonts w:ascii="Arial" w:hAnsi="Arial" w:cs="Arial"/>
          <w:sz w:val="27"/>
          <w:szCs w:val="27"/>
          <w:shd w:val="clear" w:color="auto" w:fill="F2F2F2"/>
        </w:rPr>
        <w:t>mortgage amount, and affordable home purchase price.  (Ch. 7)</w:t>
      </w:r>
      <w:r>
        <w:rPr>
          <w:rFonts w:ascii="Lato" w:hAnsi="Lato"/>
          <w:color w:val="000000"/>
          <w:sz w:val="27"/>
          <w:szCs w:val="27"/>
        </w:rPr>
        <w:br/>
      </w:r>
      <w:r>
        <w:rPr>
          <w:rFonts w:ascii="Lato" w:hAnsi="Lato"/>
          <w:color w:val="000000"/>
          <w:sz w:val="27"/>
          <w:szCs w:val="27"/>
        </w:rPr>
        <w:br/>
      </w:r>
      <w:r>
        <w:rPr>
          <w:rStyle w:val="textlayer--absolute"/>
          <w:rFonts w:ascii="Arial" w:hAnsi="Arial" w:cs="Arial"/>
          <w:sz w:val="27"/>
          <w:szCs w:val="27"/>
          <w:shd w:val="clear" w:color="auto" w:fill="F2F2F2"/>
        </w:rPr>
        <w:t xml:space="preserve">5. Evaluate and classify stock, bonds, and mutual funds by </w:t>
      </w:r>
      <w:r>
        <w:rPr>
          <w:rFonts w:ascii="Lato" w:hAnsi="Lato"/>
          <w:color w:val="000000"/>
          <w:sz w:val="27"/>
          <w:szCs w:val="27"/>
        </w:rPr>
        <w:br/>
      </w:r>
      <w:r>
        <w:rPr>
          <w:rStyle w:val="textlayer--absolute"/>
          <w:rFonts w:ascii="Arial" w:hAnsi="Arial" w:cs="Arial"/>
          <w:sz w:val="27"/>
          <w:szCs w:val="27"/>
          <w:shd w:val="clear" w:color="auto" w:fill="F2F2F2"/>
        </w:rPr>
        <w:t>investment objective. (Ch. 13)</w:t>
      </w:r>
      <w:r>
        <w:rPr>
          <w:rFonts w:ascii="Lato" w:hAnsi="Lato"/>
          <w:color w:val="000000"/>
          <w:sz w:val="27"/>
          <w:szCs w:val="27"/>
        </w:rPr>
        <w:br/>
      </w:r>
      <w:r>
        <w:rPr>
          <w:rFonts w:ascii="Lato" w:hAnsi="Lato"/>
          <w:color w:val="000000"/>
          <w:sz w:val="27"/>
          <w:szCs w:val="27"/>
        </w:rPr>
        <w:br/>
      </w:r>
    </w:p>
    <w:p w14:paraId="41FD9131" w14:textId="77777777" w:rsidR="00703417" w:rsidRDefault="00703417" w:rsidP="00276978">
      <w:pPr>
        <w:jc w:val="both"/>
        <w:rPr>
          <w:rFonts w:ascii="Arial" w:hAnsi="Arial"/>
          <w:b/>
          <w:sz w:val="24"/>
          <w:szCs w:val="24"/>
        </w:rPr>
      </w:pPr>
    </w:p>
    <w:sectPr w:rsidR="00703417" w:rsidSect="00AA0CC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269C" w14:textId="77777777" w:rsidR="00AA0CC2" w:rsidRDefault="00AA0CC2" w:rsidP="007D57A2">
      <w:r>
        <w:separator/>
      </w:r>
    </w:p>
  </w:endnote>
  <w:endnote w:type="continuationSeparator" w:id="0">
    <w:p w14:paraId="790B84A5" w14:textId="77777777" w:rsidR="00AA0CC2" w:rsidRDefault="00AA0CC2" w:rsidP="007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51011"/>
      <w:docPartObj>
        <w:docPartGallery w:val="Page Numbers (Bottom of Page)"/>
        <w:docPartUnique/>
      </w:docPartObj>
    </w:sdtPr>
    <w:sdtContent>
      <w:p w14:paraId="2CECEE0C" w14:textId="77777777" w:rsidR="007D57A2" w:rsidRDefault="00AE2BFD">
        <w:pPr>
          <w:pStyle w:val="Footer"/>
          <w:jc w:val="center"/>
        </w:pPr>
        <w:r>
          <w:fldChar w:fldCharType="begin"/>
        </w:r>
        <w:r>
          <w:instrText xml:space="preserve"> PAGE   \* MERGEFORMAT </w:instrText>
        </w:r>
        <w:r>
          <w:fldChar w:fldCharType="separate"/>
        </w:r>
        <w:r w:rsidR="001E04E7">
          <w:t>6</w:t>
        </w:r>
        <w:r>
          <w:fldChar w:fldCharType="end"/>
        </w:r>
      </w:p>
    </w:sdtContent>
  </w:sdt>
  <w:p w14:paraId="1874FD2E" w14:textId="77777777" w:rsidR="007D57A2" w:rsidRDefault="007D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1F3B" w14:textId="77777777" w:rsidR="00AA0CC2" w:rsidRDefault="00AA0CC2" w:rsidP="007D57A2">
      <w:r>
        <w:separator/>
      </w:r>
    </w:p>
  </w:footnote>
  <w:footnote w:type="continuationSeparator" w:id="0">
    <w:p w14:paraId="4534CCA7" w14:textId="77777777" w:rsidR="00AA0CC2" w:rsidRDefault="00AA0CC2" w:rsidP="007D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90D"/>
    <w:multiLevelType w:val="hybridMultilevel"/>
    <w:tmpl w:val="62CE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2B4"/>
    <w:multiLevelType w:val="hybridMultilevel"/>
    <w:tmpl w:val="0C0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639C"/>
    <w:multiLevelType w:val="hybridMultilevel"/>
    <w:tmpl w:val="310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84EB2"/>
    <w:multiLevelType w:val="hybridMultilevel"/>
    <w:tmpl w:val="A4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525F3"/>
    <w:multiLevelType w:val="hybridMultilevel"/>
    <w:tmpl w:val="1F16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F2D2F"/>
    <w:multiLevelType w:val="hybridMultilevel"/>
    <w:tmpl w:val="7C960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160B1"/>
    <w:multiLevelType w:val="hybridMultilevel"/>
    <w:tmpl w:val="622E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F3FD7"/>
    <w:multiLevelType w:val="hybridMultilevel"/>
    <w:tmpl w:val="DD4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65A5A"/>
    <w:multiLevelType w:val="hybridMultilevel"/>
    <w:tmpl w:val="CDC80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C2EFB"/>
    <w:multiLevelType w:val="hybridMultilevel"/>
    <w:tmpl w:val="1EA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A19FF"/>
    <w:multiLevelType w:val="hybridMultilevel"/>
    <w:tmpl w:val="E26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339967">
    <w:abstractNumId w:val="5"/>
  </w:num>
  <w:num w:numId="2" w16cid:durableId="1655790717">
    <w:abstractNumId w:val="0"/>
  </w:num>
  <w:num w:numId="3" w16cid:durableId="1379625176">
    <w:abstractNumId w:val="8"/>
  </w:num>
  <w:num w:numId="4" w16cid:durableId="1728603617">
    <w:abstractNumId w:val="4"/>
  </w:num>
  <w:num w:numId="5" w16cid:durableId="1424182493">
    <w:abstractNumId w:val="7"/>
  </w:num>
  <w:num w:numId="6" w16cid:durableId="1232037545">
    <w:abstractNumId w:val="9"/>
  </w:num>
  <w:num w:numId="7" w16cid:durableId="296571556">
    <w:abstractNumId w:val="3"/>
  </w:num>
  <w:num w:numId="8" w16cid:durableId="1483499128">
    <w:abstractNumId w:val="10"/>
  </w:num>
  <w:num w:numId="9" w16cid:durableId="709258824">
    <w:abstractNumId w:val="2"/>
  </w:num>
  <w:num w:numId="10" w16cid:durableId="927468964">
    <w:abstractNumId w:val="5"/>
  </w:num>
  <w:num w:numId="11" w16cid:durableId="681205511">
    <w:abstractNumId w:val="1"/>
  </w:num>
  <w:num w:numId="12" w16cid:durableId="1448768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13"/>
    <w:rsid w:val="00027DC1"/>
    <w:rsid w:val="0003578F"/>
    <w:rsid w:val="000537BF"/>
    <w:rsid w:val="00053E72"/>
    <w:rsid w:val="000872D4"/>
    <w:rsid w:val="000B3832"/>
    <w:rsid w:val="000E02FF"/>
    <w:rsid w:val="000F0947"/>
    <w:rsid w:val="0010335D"/>
    <w:rsid w:val="00121589"/>
    <w:rsid w:val="0012758B"/>
    <w:rsid w:val="0018331B"/>
    <w:rsid w:val="001E04E7"/>
    <w:rsid w:val="001E247B"/>
    <w:rsid w:val="00203059"/>
    <w:rsid w:val="00276978"/>
    <w:rsid w:val="00286976"/>
    <w:rsid w:val="002D426F"/>
    <w:rsid w:val="002D521A"/>
    <w:rsid w:val="002F2A8C"/>
    <w:rsid w:val="00304437"/>
    <w:rsid w:val="00337A33"/>
    <w:rsid w:val="0036165B"/>
    <w:rsid w:val="00375698"/>
    <w:rsid w:val="003A4895"/>
    <w:rsid w:val="003B19F9"/>
    <w:rsid w:val="003D3FD3"/>
    <w:rsid w:val="0040294C"/>
    <w:rsid w:val="00412B70"/>
    <w:rsid w:val="0042549A"/>
    <w:rsid w:val="00431C86"/>
    <w:rsid w:val="004456D9"/>
    <w:rsid w:val="00486135"/>
    <w:rsid w:val="004D09A8"/>
    <w:rsid w:val="004E7BEF"/>
    <w:rsid w:val="004F26CD"/>
    <w:rsid w:val="004F4D5E"/>
    <w:rsid w:val="00524F6F"/>
    <w:rsid w:val="005276BA"/>
    <w:rsid w:val="005570F1"/>
    <w:rsid w:val="005710CD"/>
    <w:rsid w:val="005B6EF8"/>
    <w:rsid w:val="00617284"/>
    <w:rsid w:val="0063014B"/>
    <w:rsid w:val="00645891"/>
    <w:rsid w:val="0066122F"/>
    <w:rsid w:val="006843B3"/>
    <w:rsid w:val="006963E3"/>
    <w:rsid w:val="006B02A8"/>
    <w:rsid w:val="006D7D84"/>
    <w:rsid w:val="006E378A"/>
    <w:rsid w:val="00703417"/>
    <w:rsid w:val="00704148"/>
    <w:rsid w:val="0070464F"/>
    <w:rsid w:val="007140EF"/>
    <w:rsid w:val="00722507"/>
    <w:rsid w:val="00747525"/>
    <w:rsid w:val="00772085"/>
    <w:rsid w:val="00780919"/>
    <w:rsid w:val="0078240B"/>
    <w:rsid w:val="00794574"/>
    <w:rsid w:val="007A3136"/>
    <w:rsid w:val="007A7F7C"/>
    <w:rsid w:val="007C5802"/>
    <w:rsid w:val="007D57A2"/>
    <w:rsid w:val="007E03DC"/>
    <w:rsid w:val="007F1003"/>
    <w:rsid w:val="007F1021"/>
    <w:rsid w:val="008328F8"/>
    <w:rsid w:val="00837BBF"/>
    <w:rsid w:val="008B7DE0"/>
    <w:rsid w:val="008C1DBB"/>
    <w:rsid w:val="008F2DB7"/>
    <w:rsid w:val="009064FE"/>
    <w:rsid w:val="00913C05"/>
    <w:rsid w:val="00924137"/>
    <w:rsid w:val="0093744B"/>
    <w:rsid w:val="00951FC7"/>
    <w:rsid w:val="0097681A"/>
    <w:rsid w:val="009875B6"/>
    <w:rsid w:val="009D036D"/>
    <w:rsid w:val="009D5595"/>
    <w:rsid w:val="009E2705"/>
    <w:rsid w:val="00A01F54"/>
    <w:rsid w:val="00A054D5"/>
    <w:rsid w:val="00A54169"/>
    <w:rsid w:val="00AA0CC2"/>
    <w:rsid w:val="00AC30A2"/>
    <w:rsid w:val="00AD0F53"/>
    <w:rsid w:val="00AE10AE"/>
    <w:rsid w:val="00AE2BFD"/>
    <w:rsid w:val="00AF2C87"/>
    <w:rsid w:val="00B2588D"/>
    <w:rsid w:val="00B40EDF"/>
    <w:rsid w:val="00B57608"/>
    <w:rsid w:val="00B86971"/>
    <w:rsid w:val="00BB45D2"/>
    <w:rsid w:val="00BB45D8"/>
    <w:rsid w:val="00BB6274"/>
    <w:rsid w:val="00BC0FFD"/>
    <w:rsid w:val="00BD4B72"/>
    <w:rsid w:val="00BE2B86"/>
    <w:rsid w:val="00C129F2"/>
    <w:rsid w:val="00C22B13"/>
    <w:rsid w:val="00C356B3"/>
    <w:rsid w:val="00C4005A"/>
    <w:rsid w:val="00C746F9"/>
    <w:rsid w:val="00C914D2"/>
    <w:rsid w:val="00CA0DED"/>
    <w:rsid w:val="00CA748C"/>
    <w:rsid w:val="00CF3C41"/>
    <w:rsid w:val="00D10FF6"/>
    <w:rsid w:val="00D17F6D"/>
    <w:rsid w:val="00D27457"/>
    <w:rsid w:val="00D407D0"/>
    <w:rsid w:val="00D76D26"/>
    <w:rsid w:val="00DA0032"/>
    <w:rsid w:val="00DA68F1"/>
    <w:rsid w:val="00DB279C"/>
    <w:rsid w:val="00DD6317"/>
    <w:rsid w:val="00DE45C1"/>
    <w:rsid w:val="00E00A38"/>
    <w:rsid w:val="00E32CA5"/>
    <w:rsid w:val="00E33866"/>
    <w:rsid w:val="00E35BBF"/>
    <w:rsid w:val="00E46304"/>
    <w:rsid w:val="00E65B4E"/>
    <w:rsid w:val="00E71CA2"/>
    <w:rsid w:val="00E87D45"/>
    <w:rsid w:val="00EC5664"/>
    <w:rsid w:val="00ED40F6"/>
    <w:rsid w:val="00ED5AFD"/>
    <w:rsid w:val="00ED7437"/>
    <w:rsid w:val="00EE2949"/>
    <w:rsid w:val="00EE763C"/>
    <w:rsid w:val="00F60892"/>
    <w:rsid w:val="00F62398"/>
    <w:rsid w:val="00FA5EAE"/>
    <w:rsid w:val="00FB69F5"/>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8E91"/>
  <w15:docId w15:val="{6364422D-53AC-43FE-AD90-5C670A33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AE"/>
    <w:pPr>
      <w:overflowPunct w:val="0"/>
      <w:autoSpaceDE w:val="0"/>
      <w:autoSpaceDN w:val="0"/>
      <w:adjustRightInd w:val="0"/>
      <w:spacing w:after="0" w:line="240" w:lineRule="auto"/>
      <w:textAlignment w:val="baseline"/>
    </w:pPr>
    <w:rPr>
      <w:rFonts w:ascii="CG Times" w:eastAsia="Times New Roman" w:hAnsi="CG Times"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BE2B86"/>
    <w:pPr>
      <w:keepNext/>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3"/>
    <w:rPr>
      <w:color w:val="0000FF" w:themeColor="hyperlink"/>
      <w:u w:val="single"/>
    </w:rPr>
  </w:style>
  <w:style w:type="paragraph" w:styleId="BodyText">
    <w:name w:val="Body Text"/>
    <w:basedOn w:val="Normal"/>
    <w:link w:val="BodyTextChar"/>
    <w:rsid w:val="009875B6"/>
    <w:pPr>
      <w:jc w:val="both"/>
    </w:pPr>
    <w:rPr>
      <w:rFonts w:ascii="Arial" w:hAnsi="Arial"/>
      <w:sz w:val="24"/>
    </w:rPr>
  </w:style>
  <w:style w:type="character" w:customStyle="1" w:styleId="BodyTextChar">
    <w:name w:val="Body Text Char"/>
    <w:basedOn w:val="DefaultParagraphFont"/>
    <w:link w:val="BodyText"/>
    <w:rsid w:val="009875B6"/>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E2B86"/>
    <w:rPr>
      <w:rFonts w:ascii="Arial" w:eastAsia="Times New Roman" w:hAnsi="Arial" w:cs="Times New Roman"/>
      <w:b/>
      <w:bCs/>
      <w:noProof/>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7D57A2"/>
    <w:pPr>
      <w:tabs>
        <w:tab w:val="center" w:pos="4680"/>
        <w:tab w:val="right" w:pos="9360"/>
      </w:tabs>
    </w:pPr>
  </w:style>
  <w:style w:type="character" w:customStyle="1" w:styleId="HeaderChar">
    <w:name w:val="Header Char"/>
    <w:basedOn w:val="DefaultParagraphFont"/>
    <w:link w:val="Header"/>
    <w:uiPriority w:val="99"/>
    <w:semiHidden/>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7D57A2"/>
    <w:pPr>
      <w:tabs>
        <w:tab w:val="center" w:pos="4680"/>
        <w:tab w:val="right" w:pos="9360"/>
      </w:tabs>
    </w:pPr>
  </w:style>
  <w:style w:type="character" w:customStyle="1" w:styleId="FooterChar">
    <w:name w:val="Footer Char"/>
    <w:basedOn w:val="DefaultParagraphFont"/>
    <w:link w:val="Footer"/>
    <w:uiPriority w:val="99"/>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1E04E7"/>
    <w:pPr>
      <w:overflowPunct/>
      <w:autoSpaceDE/>
      <w:autoSpaceDN/>
      <w:adjustRightInd/>
      <w:spacing w:before="100" w:beforeAutospacing="1" w:after="100" w:afterAutospacing="1"/>
      <w:textAlignment w:val="auto"/>
    </w:pPr>
    <w:rPr>
      <w:rFonts w:ascii="Times New Roman" w:hAnsi="Times New Roman"/>
      <w:sz w:val="24"/>
      <w:szCs w:val="24"/>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2F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8C"/>
    <w:rPr>
      <w:rFonts w:ascii="Segoe UI" w:eastAsia="Times New Roman" w:hAnsi="Segoe UI" w:cs="Segoe UI"/>
      <w:noProof/>
      <w:sz w:val="18"/>
      <w:szCs w:val="18"/>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7C5802"/>
    <w:rPr>
      <w:color w:val="808080"/>
      <w:shd w:val="clear" w:color="auto" w:fill="E6E6E6"/>
    </w:rPr>
  </w:style>
  <w:style w:type="paragraph" w:styleId="ListParagraph">
    <w:name w:val="List Paragraph"/>
    <w:basedOn w:val="Normal"/>
    <w:uiPriority w:val="34"/>
    <w:qFormat/>
    <w:rsid w:val="00E65B4E"/>
    <w:pPr>
      <w:ind w:left="720"/>
      <w:contextualSpacing/>
    </w:pPr>
  </w:style>
  <w:style w:type="character" w:styleId="FollowedHyperlink">
    <w:name w:val="FollowedHyperlink"/>
    <w:basedOn w:val="DefaultParagraphFont"/>
    <w:uiPriority w:val="99"/>
    <w:semiHidden/>
    <w:unhideWhenUsed/>
    <w:rsid w:val="00E65B4E"/>
    <w:rPr>
      <w:color w:val="800080" w:themeColor="followedHyperlink"/>
      <w:u w:val="single"/>
    </w:rPr>
  </w:style>
  <w:style w:type="character" w:customStyle="1" w:styleId="textlayer--absolute">
    <w:name w:val="textlayer--absolute"/>
    <w:basedOn w:val="DefaultParagraphFont"/>
    <w:rsid w:val="00C9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7211">
      <w:bodyDiv w:val="1"/>
      <w:marLeft w:val="0"/>
      <w:marRight w:val="0"/>
      <w:marTop w:val="0"/>
      <w:marBottom w:val="0"/>
      <w:divBdr>
        <w:top w:val="none" w:sz="0" w:space="0" w:color="auto"/>
        <w:left w:val="none" w:sz="0" w:space="0" w:color="auto"/>
        <w:bottom w:val="none" w:sz="0" w:space="0" w:color="auto"/>
        <w:right w:val="none" w:sz="0" w:space="0" w:color="auto"/>
      </w:divBdr>
    </w:div>
    <w:div w:id="1828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ina@cerrito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rritos.edu/mfarina" TargetMode="External"/><Relationship Id="rId12" Type="http://schemas.openxmlformats.org/officeDocument/2006/relationships/hyperlink" Target="https://www.google.com/ch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deo.mhhe.com/watch/4q72PpEpzkXAd3hW4o52c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rritos.edu/mfarina/Finance-125.htm"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cerritos.edu%2Fmfarina%2FFIN_125_Chapter_Videos_links7e.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Farina, Michael</cp:lastModifiedBy>
  <cp:revision>4</cp:revision>
  <cp:lastPrinted>2023-08-16T20:20:00Z</cp:lastPrinted>
  <dcterms:created xsi:type="dcterms:W3CDTF">2024-01-15T20:15:00Z</dcterms:created>
  <dcterms:modified xsi:type="dcterms:W3CDTF">2024-01-15T20:24:00Z</dcterms:modified>
</cp:coreProperties>
</file>