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799A" w14:textId="0CD554A0" w:rsidR="00D5487A" w:rsidRPr="001F451F" w:rsidRDefault="00736987" w:rsidP="00D5487A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CE</w:t>
      </w:r>
      <w:r w:rsidR="00D5487A" w:rsidRPr="001F451F">
        <w:rPr>
          <w:rFonts w:ascii="Cambria" w:hAnsi="Cambria"/>
          <w:b/>
        </w:rPr>
        <w:t xml:space="preserve">RRITOS </w:t>
      </w:r>
      <w:r w:rsidR="003D7FA6">
        <w:rPr>
          <w:rFonts w:ascii="Cambria" w:hAnsi="Cambria"/>
          <w:b/>
        </w:rPr>
        <w:t xml:space="preserve">COMMUNITY </w:t>
      </w:r>
      <w:r w:rsidR="00D5487A" w:rsidRPr="001F451F">
        <w:rPr>
          <w:rFonts w:ascii="Cambria" w:hAnsi="Cambria"/>
          <w:b/>
        </w:rPr>
        <w:t>COLLEGE</w:t>
      </w:r>
      <w:r w:rsidR="003D7FA6">
        <w:rPr>
          <w:rFonts w:ascii="Cambria" w:hAnsi="Cambria"/>
          <w:b/>
        </w:rPr>
        <w:t xml:space="preserve"> DISTRICT</w:t>
      </w:r>
    </w:p>
    <w:p w14:paraId="15C2E9E8" w14:textId="77777777" w:rsidR="002C6169" w:rsidRDefault="002C6169" w:rsidP="00D5487A">
      <w:pPr>
        <w:spacing w:after="0" w:line="240" w:lineRule="auto"/>
        <w:jc w:val="center"/>
        <w:rPr>
          <w:rFonts w:ascii="Cambria" w:hAnsi="Cambria"/>
          <w:b/>
        </w:rPr>
      </w:pPr>
    </w:p>
    <w:p w14:paraId="71941E67" w14:textId="2E25DBC3" w:rsidR="00D5487A" w:rsidRDefault="00D5487A" w:rsidP="00D5487A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ART IN PUBLIC SPACES (CAPS)</w:t>
      </w:r>
      <w:r w:rsidR="00521137">
        <w:rPr>
          <w:rFonts w:ascii="Cambria" w:hAnsi="Cambria"/>
          <w:b/>
        </w:rPr>
        <w:t xml:space="preserve"> COMMITTEE</w:t>
      </w:r>
      <w:r w:rsidR="00B77857">
        <w:rPr>
          <w:rFonts w:ascii="Cambria" w:hAnsi="Cambria"/>
          <w:b/>
        </w:rPr>
        <w:t xml:space="preserve"> </w:t>
      </w:r>
      <w:bookmarkStart w:id="0" w:name="_GoBack"/>
      <w:bookmarkEnd w:id="0"/>
      <w:r w:rsidR="00B77857">
        <w:rPr>
          <w:rFonts w:ascii="Cambria" w:hAnsi="Cambria"/>
          <w:b/>
        </w:rPr>
        <w:t>MEETING</w:t>
      </w:r>
    </w:p>
    <w:p w14:paraId="5A5F4D4D" w14:textId="09B3EECB" w:rsidR="00D5487A" w:rsidRDefault="00C76380" w:rsidP="00D5487A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Meeting Minutes of </w:t>
      </w:r>
      <w:r w:rsidR="00796FCE">
        <w:rPr>
          <w:rFonts w:ascii="Cambria" w:hAnsi="Cambria"/>
        </w:rPr>
        <w:t xml:space="preserve">Monday, </w:t>
      </w:r>
      <w:r w:rsidR="00084289">
        <w:rPr>
          <w:rFonts w:ascii="Cambria" w:hAnsi="Cambria"/>
        </w:rPr>
        <w:t>October 18, 2021</w:t>
      </w:r>
    </w:p>
    <w:p w14:paraId="34424408" w14:textId="77777777" w:rsidR="00027FFB" w:rsidRDefault="00027FFB" w:rsidP="00D5487A">
      <w:pPr>
        <w:spacing w:after="0" w:line="240" w:lineRule="auto"/>
        <w:jc w:val="center"/>
        <w:rPr>
          <w:rFonts w:ascii="Cambria" w:hAnsi="Cambria"/>
        </w:rPr>
      </w:pPr>
    </w:p>
    <w:p w14:paraId="083F6934" w14:textId="3DC182BD" w:rsidR="00DB39A5" w:rsidRDefault="00DB39A5" w:rsidP="00D5487A">
      <w:pPr>
        <w:spacing w:after="0" w:line="240" w:lineRule="auto"/>
        <w:jc w:val="center"/>
        <w:rPr>
          <w:rFonts w:ascii="Cambria" w:hAnsi="Cambria"/>
        </w:rPr>
      </w:pPr>
    </w:p>
    <w:p w14:paraId="4F3ECC8C" w14:textId="41DA942B" w:rsidR="00D5487A" w:rsidRPr="006D199E" w:rsidRDefault="00521137" w:rsidP="00521137">
      <w:pPr>
        <w:spacing w:after="0" w:line="240" w:lineRule="auto"/>
        <w:ind w:left="2160" w:hanging="216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Members Present:</w:t>
      </w:r>
      <w:r>
        <w:rPr>
          <w:rFonts w:ascii="Cambria" w:eastAsia="Arial Unicode MS" w:hAnsi="Cambria" w:cs="Arial Unicode MS"/>
        </w:rPr>
        <w:tab/>
      </w:r>
      <w:r w:rsidR="00764D9C">
        <w:rPr>
          <w:rFonts w:ascii="Cambria" w:eastAsia="Arial Unicode MS" w:hAnsi="Cambria" w:cs="Arial Unicode MS"/>
        </w:rPr>
        <w:t>Dr. Jose Fierro</w:t>
      </w:r>
      <w:r w:rsidR="0059386C">
        <w:rPr>
          <w:rFonts w:ascii="Cambria" w:eastAsia="Arial Unicode MS" w:hAnsi="Cambria" w:cs="Arial Unicode MS"/>
        </w:rPr>
        <w:t xml:space="preserve">, </w:t>
      </w:r>
      <w:r w:rsidR="00A706F1">
        <w:rPr>
          <w:rFonts w:ascii="Cambria" w:eastAsia="Arial Unicode MS" w:hAnsi="Cambria" w:cs="Arial Unicode MS"/>
        </w:rPr>
        <w:t xml:space="preserve">Jerry Andrade, </w:t>
      </w:r>
      <w:r w:rsidR="00764D9C">
        <w:rPr>
          <w:rFonts w:ascii="Cambria" w:eastAsia="Arial Unicode MS" w:hAnsi="Cambria" w:cs="Arial Unicode MS"/>
        </w:rPr>
        <w:t xml:space="preserve">Shirley Arceo, Michael Meadors, Hagop Najarian Anthony Parker, Dr. Gary Pritchard, and </w:t>
      </w:r>
      <w:r w:rsidR="00FF7D7E">
        <w:rPr>
          <w:rFonts w:ascii="Cambria" w:eastAsia="Arial Unicode MS" w:hAnsi="Cambria" w:cs="Arial Unicode MS"/>
        </w:rPr>
        <w:t xml:space="preserve">Dr. </w:t>
      </w:r>
      <w:r w:rsidR="00D16563">
        <w:rPr>
          <w:rFonts w:ascii="Cambria" w:eastAsia="Arial Unicode MS" w:hAnsi="Cambria" w:cs="Arial Unicode MS"/>
        </w:rPr>
        <w:t>Lisa Boutin-Vitela</w:t>
      </w:r>
    </w:p>
    <w:p w14:paraId="3739FA97" w14:textId="77777777" w:rsidR="00D5487A" w:rsidRDefault="00D5487A" w:rsidP="00D5487A">
      <w:pPr>
        <w:spacing w:after="0" w:line="240" w:lineRule="auto"/>
        <w:rPr>
          <w:rFonts w:ascii="Cambria" w:eastAsia="Arial Unicode MS" w:hAnsi="Cambria" w:cs="Arial Unicode MS"/>
        </w:rPr>
      </w:pPr>
    </w:p>
    <w:p w14:paraId="472EA1F7" w14:textId="5A83E635" w:rsidR="00522EEB" w:rsidRDefault="00522EEB" w:rsidP="00522EEB">
      <w:pPr>
        <w:tabs>
          <w:tab w:val="right" w:pos="1710"/>
        </w:tabs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ab/>
        <w:t>Guest:</w:t>
      </w:r>
      <w:r>
        <w:rPr>
          <w:rFonts w:ascii="Cambria" w:eastAsia="Arial Unicode MS" w:hAnsi="Cambria" w:cs="Arial Unicode MS"/>
        </w:rPr>
        <w:tab/>
        <w:t>Froylan Cabuto</w:t>
      </w:r>
    </w:p>
    <w:p w14:paraId="62E627D7" w14:textId="154E71AF" w:rsidR="00B77857" w:rsidRDefault="00522EEB" w:rsidP="00522EEB">
      <w:pPr>
        <w:tabs>
          <w:tab w:val="right" w:pos="1710"/>
        </w:tabs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ab/>
      </w:r>
      <w:r w:rsidR="00441FE7">
        <w:rPr>
          <w:rFonts w:ascii="Cambria" w:eastAsia="Arial Unicode MS" w:hAnsi="Cambria" w:cs="Arial Unicode MS"/>
        </w:rPr>
        <w:t>Absent</w:t>
      </w:r>
      <w:r w:rsidR="00D5487A" w:rsidRPr="00972361">
        <w:rPr>
          <w:rFonts w:ascii="Cambria" w:eastAsia="Arial Unicode MS" w:hAnsi="Cambria" w:cs="Arial Unicode MS"/>
        </w:rPr>
        <w:t>:</w:t>
      </w:r>
      <w:r w:rsidR="00D16563">
        <w:rPr>
          <w:rFonts w:ascii="Cambria" w:eastAsia="Arial Unicode MS" w:hAnsi="Cambria" w:cs="Arial Unicode MS"/>
        </w:rPr>
        <w:tab/>
      </w:r>
      <w:r w:rsidR="00A706F1">
        <w:rPr>
          <w:rFonts w:ascii="Cambria" w:eastAsia="Arial Unicode MS" w:hAnsi="Cambria" w:cs="Arial Unicode MS"/>
        </w:rPr>
        <w:t>Carol Krumbach</w:t>
      </w:r>
      <w:r w:rsidR="00A706F1">
        <w:rPr>
          <w:rFonts w:ascii="Cambria" w:eastAsia="Arial Unicode MS" w:hAnsi="Cambria" w:cs="Arial Unicode MS"/>
        </w:rPr>
        <w:tab/>
      </w:r>
      <w:r w:rsidR="00D16563">
        <w:rPr>
          <w:rFonts w:ascii="Cambria" w:eastAsia="Arial Unicode MS" w:hAnsi="Cambria" w:cs="Arial Unicode MS"/>
        </w:rPr>
        <w:tab/>
      </w:r>
      <w:r w:rsidR="00D16563">
        <w:rPr>
          <w:rFonts w:ascii="Cambria" w:eastAsia="Arial Unicode MS" w:hAnsi="Cambria" w:cs="Arial Unicode MS"/>
        </w:rPr>
        <w:tab/>
      </w:r>
    </w:p>
    <w:p w14:paraId="464F43A1" w14:textId="2479FF37" w:rsidR="00D5487A" w:rsidRDefault="00822800" w:rsidP="00441FE7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</w:r>
      <w:r w:rsidR="00AB2A8C">
        <w:rPr>
          <w:rFonts w:ascii="Cambria" w:eastAsia="Arial Unicode MS" w:hAnsi="Cambria" w:cs="Arial Unicode MS"/>
        </w:rPr>
        <w:t xml:space="preserve"> </w:t>
      </w:r>
    </w:p>
    <w:p w14:paraId="69E249FB" w14:textId="77777777" w:rsidR="00D5487A" w:rsidRDefault="00D5487A" w:rsidP="00D5487A">
      <w:pPr>
        <w:spacing w:after="0" w:line="240" w:lineRule="auto"/>
        <w:rPr>
          <w:rFonts w:ascii="Cambria" w:eastAsia="Arial Unicode MS" w:hAnsi="Cambria" w:cs="Arial Unicode MS"/>
        </w:rPr>
      </w:pPr>
    </w:p>
    <w:p w14:paraId="7A4C691D" w14:textId="4B3AFA6E" w:rsidR="00AB2A8C" w:rsidRDefault="003F3508" w:rsidP="003F3508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 w:rsidRPr="003F3508">
        <w:rPr>
          <w:rFonts w:ascii="Cambria" w:eastAsia="Arial Unicode MS" w:hAnsi="Cambria" w:cs="Arial Unicode MS"/>
        </w:rPr>
        <w:t>Meeting called</w:t>
      </w:r>
      <w:r w:rsidR="007B41D2" w:rsidRPr="003F3508">
        <w:rPr>
          <w:rFonts w:ascii="Cambria" w:eastAsia="Arial Unicode MS" w:hAnsi="Cambria" w:cs="Arial Unicode MS"/>
        </w:rPr>
        <w:t xml:space="preserve"> </w:t>
      </w:r>
      <w:r w:rsidR="00521137" w:rsidRPr="003F3508">
        <w:rPr>
          <w:rFonts w:ascii="Cambria" w:eastAsia="Arial Unicode MS" w:hAnsi="Cambria" w:cs="Arial Unicode MS"/>
        </w:rPr>
        <w:t xml:space="preserve">to order at </w:t>
      </w:r>
      <w:r w:rsidR="00764D9C">
        <w:rPr>
          <w:rFonts w:ascii="Cambria" w:eastAsia="Arial Unicode MS" w:hAnsi="Cambria" w:cs="Arial Unicode MS"/>
        </w:rPr>
        <w:t>4</w:t>
      </w:r>
      <w:r w:rsidR="00B77857">
        <w:rPr>
          <w:rFonts w:ascii="Cambria" w:eastAsia="Arial Unicode MS" w:hAnsi="Cambria" w:cs="Arial Unicode MS"/>
        </w:rPr>
        <w:t>:0</w:t>
      </w:r>
      <w:r w:rsidR="00A706F1">
        <w:rPr>
          <w:rFonts w:ascii="Cambria" w:eastAsia="Arial Unicode MS" w:hAnsi="Cambria" w:cs="Arial Unicode MS"/>
        </w:rPr>
        <w:t>5</w:t>
      </w:r>
      <w:r w:rsidR="00D16563">
        <w:rPr>
          <w:rFonts w:ascii="Cambria" w:eastAsia="Arial Unicode MS" w:hAnsi="Cambria" w:cs="Arial Unicode MS"/>
        </w:rPr>
        <w:t xml:space="preserve"> p.m., via ZOOM</w:t>
      </w:r>
      <w:r w:rsidR="005D133C" w:rsidRPr="003F3508">
        <w:rPr>
          <w:rFonts w:ascii="Cambria" w:eastAsia="Arial Unicode MS" w:hAnsi="Cambria" w:cs="Arial Unicode MS"/>
        </w:rPr>
        <w:t xml:space="preserve"> </w:t>
      </w:r>
    </w:p>
    <w:p w14:paraId="3C421F13" w14:textId="77777777" w:rsidR="00764D9C" w:rsidRPr="00764D9C" w:rsidRDefault="00764D9C" w:rsidP="00764D9C">
      <w:pPr>
        <w:spacing w:after="0" w:line="240" w:lineRule="auto"/>
        <w:ind w:left="360"/>
        <w:rPr>
          <w:rFonts w:ascii="Cambria" w:eastAsia="Arial Unicode MS" w:hAnsi="Cambria" w:cs="Arial Unicode MS"/>
        </w:rPr>
      </w:pPr>
    </w:p>
    <w:p w14:paraId="5EF7DA1F" w14:textId="11575DA2" w:rsidR="00764D9C" w:rsidRDefault="00764D9C" w:rsidP="003F3508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James introduced </w:t>
      </w:r>
      <w:r w:rsidR="00A706F1">
        <w:rPr>
          <w:rFonts w:ascii="Cambria" w:eastAsia="Arial Unicode MS" w:hAnsi="Cambria" w:cs="Arial Unicode MS"/>
        </w:rPr>
        <w:t xml:space="preserve">Jerry Andrade, ASCC Representative </w:t>
      </w:r>
      <w:r>
        <w:rPr>
          <w:rFonts w:ascii="Cambria" w:eastAsia="Arial Unicode MS" w:hAnsi="Cambria" w:cs="Arial Unicode MS"/>
        </w:rPr>
        <w:t>and asked everyone to introduce themselves</w:t>
      </w:r>
    </w:p>
    <w:p w14:paraId="554D4A70" w14:textId="77777777" w:rsidR="003C5FC7" w:rsidRPr="003F3508" w:rsidRDefault="003C5FC7" w:rsidP="003C5FC7">
      <w:pPr>
        <w:pStyle w:val="ListParagraph"/>
        <w:spacing w:after="0" w:line="240" w:lineRule="auto"/>
        <w:ind w:left="1080"/>
        <w:rPr>
          <w:rFonts w:ascii="Cambria" w:eastAsia="Arial Unicode MS" w:hAnsi="Cambria" w:cs="Arial Unicode MS"/>
        </w:rPr>
      </w:pPr>
    </w:p>
    <w:p w14:paraId="059275FB" w14:textId="30A62D0C" w:rsidR="003F3508" w:rsidRPr="00C550EC" w:rsidRDefault="00B77857" w:rsidP="00D16563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Minutes of </w:t>
      </w:r>
      <w:r w:rsidR="00A706F1">
        <w:rPr>
          <w:rFonts w:ascii="Cambria" w:eastAsia="Arial Unicode MS" w:hAnsi="Cambria" w:cs="Arial Unicode MS"/>
        </w:rPr>
        <w:t xml:space="preserve">September 20 </w:t>
      </w:r>
      <w:r w:rsidR="00764D9C">
        <w:rPr>
          <w:rFonts w:ascii="Cambria" w:eastAsia="Arial Unicode MS" w:hAnsi="Cambria" w:cs="Arial Unicode MS"/>
        </w:rPr>
        <w:t>were</w:t>
      </w:r>
      <w:r w:rsidR="00D7197B">
        <w:rPr>
          <w:rFonts w:ascii="Cambria" w:eastAsia="Arial Unicode MS" w:hAnsi="Cambria" w:cs="Arial Unicode MS"/>
        </w:rPr>
        <w:t xml:space="preserve"> presented and approved</w:t>
      </w:r>
      <w:r w:rsidR="00764D9C">
        <w:rPr>
          <w:rFonts w:ascii="Cambria" w:eastAsia="Arial Unicode MS" w:hAnsi="Cambria" w:cs="Arial Unicode MS"/>
        </w:rPr>
        <w:t xml:space="preserve"> with corrections - M/S/P Vitela/Najarian</w:t>
      </w:r>
      <w:r w:rsidR="00D97013">
        <w:rPr>
          <w:rFonts w:ascii="Cambria" w:eastAsia="Arial Unicode MS" w:hAnsi="Cambria" w:cs="Arial Unicode MS"/>
        </w:rPr>
        <w:t xml:space="preserve"> </w:t>
      </w:r>
    </w:p>
    <w:p w14:paraId="3E2C0C87" w14:textId="77777777" w:rsidR="003F3508" w:rsidRDefault="003F3508" w:rsidP="003F3508">
      <w:pPr>
        <w:pStyle w:val="ListParagraph"/>
        <w:spacing w:after="0" w:line="240" w:lineRule="auto"/>
        <w:ind w:left="1080"/>
        <w:rPr>
          <w:rFonts w:ascii="Cambria" w:eastAsia="Arial Unicode MS" w:hAnsi="Cambria" w:cs="Arial Unicode MS"/>
        </w:rPr>
      </w:pPr>
    </w:p>
    <w:p w14:paraId="6A20A94F" w14:textId="68C3AC35" w:rsidR="003F3508" w:rsidRDefault="00764D9C" w:rsidP="003F3508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Information Items</w:t>
      </w:r>
      <w:r w:rsidR="003F3508">
        <w:rPr>
          <w:rFonts w:ascii="Cambria" w:eastAsia="Arial Unicode MS" w:hAnsi="Cambria" w:cs="Arial Unicode MS"/>
        </w:rPr>
        <w:t xml:space="preserve">: </w:t>
      </w:r>
    </w:p>
    <w:p w14:paraId="7C43B87C" w14:textId="63250045" w:rsidR="00276FF3" w:rsidRPr="0013302D" w:rsidRDefault="00764D9C" w:rsidP="0013302D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James </w:t>
      </w:r>
      <w:r w:rsidR="00A706F1">
        <w:rPr>
          <w:rFonts w:ascii="Cambria" w:eastAsia="Arial Unicode MS" w:hAnsi="Cambria" w:cs="Arial Unicode MS"/>
        </w:rPr>
        <w:t xml:space="preserve">shared a video interview with Amir H. Fallah, </w:t>
      </w:r>
      <w:r w:rsidR="0013302D">
        <w:rPr>
          <w:rFonts w:ascii="Cambria" w:eastAsia="Arial Unicode MS" w:hAnsi="Cambria" w:cs="Arial Unicode MS"/>
        </w:rPr>
        <w:t>about the</w:t>
      </w:r>
      <w:r w:rsidR="00A706F1">
        <w:rPr>
          <w:rFonts w:ascii="Cambria" w:eastAsia="Arial Unicode MS" w:hAnsi="Cambria" w:cs="Arial Unicode MS"/>
        </w:rPr>
        <w:t xml:space="preserve"> th</w:t>
      </w:r>
      <w:r w:rsidR="0013302D">
        <w:rPr>
          <w:rFonts w:ascii="Cambria" w:eastAsia="Arial Unicode MS" w:hAnsi="Cambria" w:cs="Arial Unicode MS"/>
        </w:rPr>
        <w:t>r</w:t>
      </w:r>
      <w:r w:rsidR="00A706F1">
        <w:rPr>
          <w:rFonts w:ascii="Cambria" w:eastAsia="Arial Unicode MS" w:hAnsi="Cambria" w:cs="Arial Unicode MS"/>
        </w:rPr>
        <w:t>e</w:t>
      </w:r>
      <w:r w:rsidR="0013302D">
        <w:rPr>
          <w:rFonts w:ascii="Cambria" w:eastAsia="Arial Unicode MS" w:hAnsi="Cambria" w:cs="Arial Unicode MS"/>
        </w:rPr>
        <w:t>e</w:t>
      </w:r>
      <w:r w:rsidR="00A706F1">
        <w:rPr>
          <w:rFonts w:ascii="Cambria" w:eastAsia="Arial Unicode MS" w:hAnsi="Cambria" w:cs="Arial Unicode MS"/>
        </w:rPr>
        <w:t xml:space="preserve"> murals</w:t>
      </w:r>
      <w:r w:rsidR="0013302D">
        <w:rPr>
          <w:rFonts w:ascii="Cambria" w:eastAsia="Arial Unicode MS" w:hAnsi="Cambria" w:cs="Arial Unicode MS"/>
        </w:rPr>
        <w:t xml:space="preserve"> that now embellish the Students Center. </w:t>
      </w:r>
      <w:r w:rsidR="00A706F1">
        <w:rPr>
          <w:rFonts w:ascii="Cambria" w:eastAsia="Arial Unicode MS" w:hAnsi="Cambria" w:cs="Arial Unicode MS"/>
        </w:rPr>
        <w:t xml:space="preserve"> </w:t>
      </w:r>
      <w:r w:rsidR="0013302D">
        <w:rPr>
          <w:rFonts w:ascii="Cambria" w:eastAsia="Arial Unicode MS" w:hAnsi="Cambria" w:cs="Arial Unicode MS"/>
        </w:rPr>
        <w:t>The interview is thought provoking and includes comments from Dr. Fierro and Dr. Vitela</w:t>
      </w:r>
    </w:p>
    <w:p w14:paraId="39FF6D06" w14:textId="3D8F7C96" w:rsidR="00276FF3" w:rsidRDefault="0013302D" w:rsidP="00276FF3">
      <w:pPr>
        <w:pStyle w:val="ListParagraph"/>
        <w:numPr>
          <w:ilvl w:val="2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The video highlighted Amir’s exploration of 17</w:t>
      </w:r>
      <w:r w:rsidRPr="0013302D">
        <w:rPr>
          <w:rFonts w:ascii="Cambria" w:eastAsia="Arial Unicode MS" w:hAnsi="Cambria" w:cs="Arial Unicode MS"/>
          <w:vertAlign w:val="superscript"/>
        </w:rPr>
        <w:t>th</w:t>
      </w:r>
      <w:r>
        <w:rPr>
          <w:rFonts w:ascii="Cambria" w:eastAsia="Arial Unicode MS" w:hAnsi="Cambria" w:cs="Arial Unicode MS"/>
        </w:rPr>
        <w:t xml:space="preserve"> Century Still Life mastery and the inclusion of plant with a life cycle, aspects of migration, medicine and food and nourishment</w:t>
      </w:r>
    </w:p>
    <w:p w14:paraId="18EC947F" w14:textId="16E1E3D8" w:rsidR="00B77857" w:rsidRDefault="00BF6B55" w:rsidP="0036272A">
      <w:pPr>
        <w:pStyle w:val="ListParagraph"/>
        <w:numPr>
          <w:ilvl w:val="2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Discussion of Amir</w:t>
      </w:r>
      <w:r w:rsidR="0010020D">
        <w:rPr>
          <w:rFonts w:ascii="Cambria" w:eastAsia="Arial Unicode MS" w:hAnsi="Cambria" w:cs="Arial Unicode MS"/>
        </w:rPr>
        <w:t>’s</w:t>
      </w:r>
      <w:r>
        <w:rPr>
          <w:rFonts w:ascii="Cambria" w:eastAsia="Arial Unicode MS" w:hAnsi="Cambria" w:cs="Arial Unicode MS"/>
        </w:rPr>
        <w:t xml:space="preserve"> migration to the US</w:t>
      </w:r>
      <w:r w:rsidR="0010020D">
        <w:rPr>
          <w:rFonts w:ascii="Cambria" w:eastAsia="Arial Unicode MS" w:hAnsi="Cambria" w:cs="Arial Unicode MS"/>
        </w:rPr>
        <w:t xml:space="preserve"> vis Iran and Turkey presented challenges</w:t>
      </w:r>
    </w:p>
    <w:p w14:paraId="72EE98C0" w14:textId="57CE6168" w:rsidR="0010020D" w:rsidRDefault="0010020D" w:rsidP="0036272A">
      <w:pPr>
        <w:pStyle w:val="ListParagraph"/>
        <w:numPr>
          <w:ilvl w:val="2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Graffiti Art with hints of Renaissance painting with the inclusion of very poppy colors  </w:t>
      </w:r>
    </w:p>
    <w:p w14:paraId="237BBF21" w14:textId="2848183D" w:rsidR="0010020D" w:rsidRDefault="0010020D" w:rsidP="0036272A">
      <w:pPr>
        <w:pStyle w:val="ListParagraph"/>
        <w:numPr>
          <w:ilvl w:val="2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Dutch Tulip, South American </w:t>
      </w:r>
      <w:r w:rsidR="00B302AB">
        <w:rPr>
          <w:rFonts w:ascii="Cambria" w:eastAsia="Arial Unicode MS" w:hAnsi="Cambria" w:cs="Arial Unicode MS"/>
        </w:rPr>
        <w:t>Orchid,</w:t>
      </w:r>
      <w:r>
        <w:rPr>
          <w:rFonts w:ascii="Cambria" w:eastAsia="Arial Unicode MS" w:hAnsi="Cambria" w:cs="Arial Unicode MS"/>
        </w:rPr>
        <w:t xml:space="preserve"> and the </w:t>
      </w:r>
      <w:r w:rsidR="002B15E5">
        <w:rPr>
          <w:rFonts w:ascii="Cambria" w:eastAsia="Arial Unicode MS" w:hAnsi="Cambria" w:cs="Arial Unicode MS"/>
        </w:rPr>
        <w:t>California</w:t>
      </w:r>
      <w:r>
        <w:rPr>
          <w:rFonts w:ascii="Cambria" w:eastAsia="Arial Unicode MS" w:hAnsi="Cambria" w:cs="Arial Unicode MS"/>
        </w:rPr>
        <w:t xml:space="preserve"> Poppy </w:t>
      </w:r>
    </w:p>
    <w:p w14:paraId="264A8976" w14:textId="61D73F96" w:rsidR="0010020D" w:rsidRDefault="0010020D" w:rsidP="0010020D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Discussion of the importance of public art relative to underrepresented communities providing exposure to the arts</w:t>
      </w:r>
    </w:p>
    <w:p w14:paraId="19AF3E27" w14:textId="76BECC8B" w:rsidR="0010020D" w:rsidRPr="0010020D" w:rsidRDefault="00522EEB" w:rsidP="0010020D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Comments about the video interview and how to use in snippets for each of the media platforms </w:t>
      </w:r>
    </w:p>
    <w:p w14:paraId="014BE5E4" w14:textId="77777777" w:rsidR="00B77857" w:rsidRPr="00B77857" w:rsidRDefault="00B77857" w:rsidP="00B77857">
      <w:pPr>
        <w:pStyle w:val="ListParagraph"/>
        <w:spacing w:after="0" w:line="240" w:lineRule="auto"/>
        <w:ind w:left="1440"/>
        <w:rPr>
          <w:rFonts w:ascii="Cambria" w:eastAsia="Arial Unicode MS" w:hAnsi="Cambria" w:cs="Arial Unicode MS"/>
        </w:rPr>
      </w:pPr>
    </w:p>
    <w:p w14:paraId="084FA825" w14:textId="77777777" w:rsidR="0036272A" w:rsidRPr="00522EEB" w:rsidRDefault="0036272A" w:rsidP="00522E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 w:rsidRPr="00522EEB">
        <w:rPr>
          <w:rFonts w:ascii="Cambria" w:eastAsia="Arial Unicode MS" w:hAnsi="Cambria" w:cs="Arial Unicode MS"/>
        </w:rPr>
        <w:t>Discussion/Action Items</w:t>
      </w:r>
    </w:p>
    <w:p w14:paraId="650FF636" w14:textId="1CD0361F" w:rsidR="00276FF3" w:rsidRDefault="0036272A" w:rsidP="0036272A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Froylan Cabuto </w:t>
      </w:r>
      <w:r w:rsidR="00522EEB">
        <w:rPr>
          <w:rFonts w:ascii="Cambria" w:eastAsia="Arial Unicode MS" w:hAnsi="Cambria" w:cs="Arial Unicode MS"/>
        </w:rPr>
        <w:t xml:space="preserve">proposed submitting a proposal for work by </w:t>
      </w:r>
      <w:r w:rsidR="002B15E5">
        <w:rPr>
          <w:rFonts w:ascii="Cambria" w:eastAsia="Arial Unicode MS" w:hAnsi="Cambria" w:cs="Arial Unicode MS"/>
        </w:rPr>
        <w:t>G</w:t>
      </w:r>
      <w:r w:rsidR="00522EEB">
        <w:rPr>
          <w:rFonts w:ascii="Cambria" w:eastAsia="Arial Unicode MS" w:hAnsi="Cambria" w:cs="Arial Unicode MS"/>
        </w:rPr>
        <w:t>ronk</w:t>
      </w:r>
    </w:p>
    <w:p w14:paraId="04E65D88" w14:textId="7028539E" w:rsidR="00187FEC" w:rsidRDefault="00187FEC" w:rsidP="0036272A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Students would be encouraged to view works by Henry Gamboa and Patsy Valdez and to know Chicano Arts is accepted as Fine Art</w:t>
      </w:r>
    </w:p>
    <w:p w14:paraId="14B98DC8" w14:textId="460AB85D" w:rsidR="0036272A" w:rsidRDefault="00187FEC" w:rsidP="0036272A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Artist-in-Residence discussed as a vehicle to acquire work by </w:t>
      </w:r>
      <w:r w:rsidR="002B15E5">
        <w:rPr>
          <w:rFonts w:ascii="Cambria" w:eastAsia="Arial Unicode MS" w:hAnsi="Cambria" w:cs="Arial Unicode MS"/>
        </w:rPr>
        <w:t>G</w:t>
      </w:r>
      <w:r>
        <w:rPr>
          <w:rFonts w:ascii="Cambria" w:eastAsia="Arial Unicode MS" w:hAnsi="Cambria" w:cs="Arial Unicode MS"/>
        </w:rPr>
        <w:t>ronk</w:t>
      </w:r>
      <w:r w:rsidR="002B15E5">
        <w:rPr>
          <w:rFonts w:ascii="Cambria" w:eastAsia="Arial Unicode MS" w:hAnsi="Cambria" w:cs="Arial Unicode MS"/>
        </w:rPr>
        <w:t xml:space="preserve"> </w:t>
      </w:r>
      <w:r>
        <w:rPr>
          <w:rFonts w:ascii="Cambria" w:eastAsia="Arial Unicode MS" w:hAnsi="Cambria" w:cs="Arial Unicode MS"/>
        </w:rPr>
        <w:t>– James uses the Tech+Art works that the Gallery has acquired through this Artist-In-Residence program</w:t>
      </w:r>
    </w:p>
    <w:p w14:paraId="48F94B7A" w14:textId="7D77B86D" w:rsidR="00EC0608" w:rsidRPr="002B15E5" w:rsidRDefault="00187FEC" w:rsidP="002B15E5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James also introduces the SUR-Biennial return</w:t>
      </w:r>
      <w:r w:rsidR="00671615">
        <w:rPr>
          <w:rFonts w:ascii="Cambria" w:eastAsia="Arial Unicode MS" w:hAnsi="Cambria" w:cs="Arial Unicode MS"/>
        </w:rPr>
        <w:t>ing</w:t>
      </w:r>
      <w:r>
        <w:rPr>
          <w:rFonts w:ascii="Cambria" w:eastAsia="Arial Unicode MS" w:hAnsi="Cambria" w:cs="Arial Unicode MS"/>
        </w:rPr>
        <w:t xml:space="preserve"> this January 2022 – </w:t>
      </w:r>
      <w:r w:rsidR="00671615">
        <w:rPr>
          <w:rFonts w:ascii="Cambria" w:eastAsia="Arial Unicode MS" w:hAnsi="Cambria" w:cs="Arial Unicode MS"/>
        </w:rPr>
        <w:t xml:space="preserve">featuring. Albert Lopez, Jr. and has also featured artists who are connected to South American and Caribbean influences, Gustavo Godoy, </w:t>
      </w:r>
      <w:r w:rsidR="002B15E5">
        <w:rPr>
          <w:rFonts w:ascii="Cambria" w:eastAsia="Arial Unicode MS" w:hAnsi="Cambria" w:cs="Arial Unicode MS"/>
        </w:rPr>
        <w:t>K</w:t>
      </w:r>
      <w:r w:rsidR="00671615">
        <w:rPr>
          <w:rFonts w:ascii="Cambria" w:eastAsia="Arial Unicode MS" w:hAnsi="Cambria" w:cs="Arial Unicode MS"/>
        </w:rPr>
        <w:t>arla Diaz</w:t>
      </w:r>
      <w:r w:rsidR="002B15E5">
        <w:rPr>
          <w:rFonts w:ascii="Cambria" w:eastAsia="Arial Unicode MS" w:hAnsi="Cambria" w:cs="Arial Unicode MS"/>
        </w:rPr>
        <w:t xml:space="preserve"> of </w:t>
      </w:r>
      <w:proofErr w:type="spellStart"/>
      <w:r w:rsidR="00671615">
        <w:rPr>
          <w:rFonts w:ascii="Cambria" w:eastAsia="Arial Unicode MS" w:hAnsi="Cambria" w:cs="Arial Unicode MS"/>
        </w:rPr>
        <w:t>Slanguage</w:t>
      </w:r>
      <w:proofErr w:type="spellEnd"/>
      <w:r w:rsidR="002B15E5">
        <w:rPr>
          <w:rFonts w:ascii="Cambria" w:eastAsia="Arial Unicode MS" w:hAnsi="Cambria" w:cs="Arial Unicode MS"/>
        </w:rPr>
        <w:t xml:space="preserve">, </w:t>
      </w:r>
      <w:proofErr w:type="gramStart"/>
      <w:r w:rsidR="002B15E5">
        <w:rPr>
          <w:rFonts w:ascii="Cambria" w:eastAsia="Arial Unicode MS" w:hAnsi="Cambria" w:cs="Arial Unicode MS"/>
        </w:rPr>
        <w:t>etc..</w:t>
      </w:r>
      <w:proofErr w:type="gramEnd"/>
      <w:r w:rsidR="002B15E5">
        <w:rPr>
          <w:rFonts w:ascii="Cambria" w:eastAsia="Arial Unicode MS" w:hAnsi="Cambria" w:cs="Arial Unicode MS"/>
        </w:rPr>
        <w:t xml:space="preserve"> SUR is a c</w:t>
      </w:r>
      <w:r w:rsidR="00671615" w:rsidRPr="002B15E5">
        <w:rPr>
          <w:rFonts w:ascii="Cambria" w:eastAsia="Arial Unicode MS" w:hAnsi="Cambria" w:cs="Arial Unicode MS"/>
        </w:rPr>
        <w:t>ollective partnership between Rio Hondo</w:t>
      </w:r>
      <w:r w:rsidR="002B15E5">
        <w:rPr>
          <w:rFonts w:ascii="Cambria" w:eastAsia="Arial Unicode MS" w:hAnsi="Cambria" w:cs="Arial Unicode MS"/>
        </w:rPr>
        <w:t xml:space="preserve"> College</w:t>
      </w:r>
      <w:r w:rsidR="00671615" w:rsidRPr="002B15E5">
        <w:rPr>
          <w:rFonts w:ascii="Cambria" w:eastAsia="Arial Unicode MS" w:hAnsi="Cambria" w:cs="Arial Unicode MS"/>
        </w:rPr>
        <w:t>, Cerritos College and</w:t>
      </w:r>
      <w:r w:rsidR="002B15E5" w:rsidRPr="002B15E5">
        <w:rPr>
          <w:rFonts w:ascii="Cambria" w:eastAsia="Arial Unicode MS" w:hAnsi="Cambria" w:cs="Arial Unicode MS"/>
        </w:rPr>
        <w:t xml:space="preserve"> Torrance Art Museum</w:t>
      </w:r>
    </w:p>
    <w:p w14:paraId="782E2078" w14:textId="40E0A579" w:rsidR="00B32562" w:rsidRDefault="00671615" w:rsidP="0036272A">
      <w:pPr>
        <w:pStyle w:val="ListParagraph"/>
        <w:numPr>
          <w:ilvl w:val="1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lastRenderedPageBreak/>
        <w:t>Action needs to be taken on where art needs to be seen and an updated map of the current art in place</w:t>
      </w:r>
      <w:r w:rsidR="00B32562">
        <w:rPr>
          <w:rFonts w:ascii="Cambria" w:eastAsia="Arial Unicode MS" w:hAnsi="Cambria" w:cs="Arial Unicode MS"/>
        </w:rPr>
        <w:t xml:space="preserve"> </w:t>
      </w:r>
    </w:p>
    <w:p w14:paraId="5E88AA98" w14:textId="77777777" w:rsidR="00EC0608" w:rsidRDefault="00EC0608" w:rsidP="00EC0608">
      <w:pPr>
        <w:pStyle w:val="ListParagraph"/>
        <w:spacing w:after="0" w:line="240" w:lineRule="auto"/>
        <w:ind w:left="1440"/>
        <w:rPr>
          <w:rFonts w:ascii="Cambria" w:eastAsia="Arial Unicode MS" w:hAnsi="Cambria" w:cs="Arial Unicode MS"/>
        </w:rPr>
      </w:pPr>
    </w:p>
    <w:p w14:paraId="51A89398" w14:textId="1063D1B9" w:rsidR="00EC0608" w:rsidRDefault="008A408E" w:rsidP="00EC0608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Next meeting </w:t>
      </w:r>
    </w:p>
    <w:p w14:paraId="490BF9E0" w14:textId="5C505E6C" w:rsidR="00EC0608" w:rsidRPr="008A408E" w:rsidRDefault="008A408E" w:rsidP="008A408E">
      <w:pPr>
        <w:spacing w:after="0" w:line="240" w:lineRule="auto"/>
        <w:ind w:left="360" w:firstLine="72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Monday, </w:t>
      </w:r>
      <w:r w:rsidR="00EC0608" w:rsidRPr="008A408E">
        <w:rPr>
          <w:rFonts w:ascii="Cambria" w:eastAsia="Arial Unicode MS" w:hAnsi="Cambria" w:cs="Arial Unicode MS"/>
        </w:rPr>
        <w:t>November 15</w:t>
      </w:r>
      <w:r>
        <w:rPr>
          <w:rFonts w:ascii="Cambria" w:eastAsia="Arial Unicode MS" w:hAnsi="Cambria" w:cs="Arial Unicode MS"/>
        </w:rPr>
        <w:t xml:space="preserve"> at 4:00 p.m. </w:t>
      </w:r>
      <w:r w:rsidR="00EC0608" w:rsidRPr="008A408E">
        <w:rPr>
          <w:rFonts w:ascii="Cambria" w:eastAsia="Arial Unicode MS" w:hAnsi="Cambria" w:cs="Arial Unicode MS"/>
        </w:rPr>
        <w:t xml:space="preserve"> </w:t>
      </w:r>
    </w:p>
    <w:p w14:paraId="5CF334B4" w14:textId="6A00A488" w:rsidR="00743307" w:rsidRDefault="00743307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376216A8" w14:textId="77777777" w:rsidR="00743307" w:rsidRDefault="00743307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6B71D17B" w14:textId="617CB7CD" w:rsidR="003E1CD9" w:rsidRDefault="003E1CD9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No other matters discussed</w:t>
      </w:r>
    </w:p>
    <w:p w14:paraId="2EB7FCD6" w14:textId="77777777" w:rsidR="003E1CD9" w:rsidRDefault="003E1CD9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1C7ED722" w14:textId="57F7CCA9" w:rsidR="00094109" w:rsidRPr="00A97DF5" w:rsidRDefault="00743307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Meeting </w:t>
      </w:r>
      <w:r w:rsidR="00EC0608">
        <w:rPr>
          <w:rFonts w:ascii="Cambria" w:eastAsia="Arial Unicode MS" w:hAnsi="Cambria" w:cs="Arial Unicode MS"/>
        </w:rPr>
        <w:t xml:space="preserve">adjourned </w:t>
      </w:r>
      <w:r w:rsidR="008A408E">
        <w:rPr>
          <w:rFonts w:ascii="Cambria" w:eastAsia="Arial Unicode MS" w:hAnsi="Cambria" w:cs="Arial Unicode MS"/>
        </w:rPr>
        <w:t>5:06</w:t>
      </w:r>
      <w:r w:rsidR="00216DF3">
        <w:rPr>
          <w:rFonts w:ascii="Cambria" w:eastAsia="Arial Unicode MS" w:hAnsi="Cambria" w:cs="Arial Unicode MS"/>
        </w:rPr>
        <w:t xml:space="preserve"> p.m.</w:t>
      </w:r>
      <w:r>
        <w:rPr>
          <w:rFonts w:ascii="Cambria" w:eastAsia="Arial Unicode MS" w:hAnsi="Cambria" w:cs="Arial Unicode MS"/>
        </w:rPr>
        <w:t xml:space="preserve"> </w:t>
      </w:r>
      <w:r w:rsidR="00B6428D" w:rsidRPr="00A97DF5">
        <w:rPr>
          <w:rFonts w:ascii="Cambria" w:eastAsia="Arial Unicode MS" w:hAnsi="Cambria" w:cs="Arial Unicode MS"/>
        </w:rPr>
        <w:t xml:space="preserve"> </w:t>
      </w:r>
      <w:r w:rsidR="00F26B72" w:rsidRPr="00A97DF5">
        <w:rPr>
          <w:rFonts w:ascii="Cambria" w:eastAsia="Arial Unicode MS" w:hAnsi="Cambria" w:cs="Arial Unicode MS"/>
        </w:rPr>
        <w:t xml:space="preserve">  </w:t>
      </w:r>
    </w:p>
    <w:p w14:paraId="359D6AB5" w14:textId="77777777" w:rsidR="00680D3B" w:rsidRDefault="00680D3B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1A4A23D9" w14:textId="697B1C1A" w:rsidR="00680D3B" w:rsidRDefault="00680D3B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Respect</w:t>
      </w:r>
      <w:r w:rsidR="005D1ACF">
        <w:rPr>
          <w:rFonts w:ascii="Cambria" w:eastAsia="Arial Unicode MS" w:hAnsi="Cambria" w:cs="Arial Unicode MS"/>
        </w:rPr>
        <w:t>fully</w:t>
      </w:r>
      <w:r>
        <w:rPr>
          <w:rFonts w:ascii="Cambria" w:eastAsia="Arial Unicode MS" w:hAnsi="Cambria" w:cs="Arial Unicode MS"/>
        </w:rPr>
        <w:t xml:space="preserve"> submitted, </w:t>
      </w:r>
    </w:p>
    <w:p w14:paraId="530CA25A" w14:textId="77777777" w:rsidR="00680D3B" w:rsidRDefault="00680D3B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0D22C96A" w14:textId="0538639D" w:rsidR="00680D3B" w:rsidRDefault="00680D3B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5F5233FB" w14:textId="0388A5F4" w:rsidR="00F640E5" w:rsidRDefault="000D7AEC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8949" wp14:editId="7DAFE40B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2762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8869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55pt" to="21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7w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2C1267A9" w14:textId="1F3D08D5" w:rsidR="00680D3B" w:rsidRDefault="00F640E5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Alva-Marie Acosta, Administrative Secretary II</w:t>
      </w:r>
    </w:p>
    <w:p w14:paraId="41F789A5" w14:textId="62737D5A" w:rsidR="00F640E5" w:rsidRDefault="00F640E5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Fine Arts and Communications Division</w:t>
      </w:r>
    </w:p>
    <w:p w14:paraId="30EDFDBB" w14:textId="77777777" w:rsidR="00F640E5" w:rsidRDefault="00F640E5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3492D8BC" w14:textId="7A0733FA" w:rsidR="003D7FA6" w:rsidRPr="003D7FA6" w:rsidRDefault="008A408E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October 27, 2021</w:t>
      </w:r>
    </w:p>
    <w:sectPr w:rsidR="003D7FA6" w:rsidRPr="003D7FA6" w:rsidSect="000706B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6AFC" w14:textId="77777777" w:rsidR="004D35D6" w:rsidRDefault="004D35D6" w:rsidP="00942C4A">
      <w:pPr>
        <w:spacing w:after="0" w:line="240" w:lineRule="auto"/>
      </w:pPr>
      <w:r>
        <w:separator/>
      </w:r>
    </w:p>
  </w:endnote>
  <w:endnote w:type="continuationSeparator" w:id="0">
    <w:p w14:paraId="159760C1" w14:textId="77777777" w:rsidR="004D35D6" w:rsidRDefault="004D35D6" w:rsidP="0094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92599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3EB6FD13" w14:textId="673C0CD4" w:rsidR="00D16563" w:rsidRPr="00942C4A" w:rsidRDefault="00D1656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942C4A">
          <w:rPr>
            <w:rFonts w:ascii="Cambria" w:hAnsi="Cambria"/>
          </w:rPr>
          <w:fldChar w:fldCharType="begin"/>
        </w:r>
        <w:r w:rsidRPr="00942C4A">
          <w:rPr>
            <w:rFonts w:ascii="Cambria" w:hAnsi="Cambria"/>
          </w:rPr>
          <w:instrText xml:space="preserve"> PAGE   \* MERGEFORMAT </w:instrText>
        </w:r>
        <w:r w:rsidRPr="00942C4A">
          <w:rPr>
            <w:rFonts w:ascii="Cambria" w:hAnsi="Cambria"/>
          </w:rPr>
          <w:fldChar w:fldCharType="separate"/>
        </w:r>
        <w:r w:rsidR="001B612F">
          <w:rPr>
            <w:rFonts w:ascii="Cambria" w:hAnsi="Cambria"/>
            <w:noProof/>
          </w:rPr>
          <w:t>1</w:t>
        </w:r>
        <w:r w:rsidRPr="00942C4A">
          <w:rPr>
            <w:rFonts w:ascii="Cambria" w:hAnsi="Cambria"/>
            <w:noProof/>
          </w:rPr>
          <w:fldChar w:fldCharType="end"/>
        </w:r>
        <w:r w:rsidRPr="00942C4A">
          <w:rPr>
            <w:rFonts w:ascii="Cambria" w:hAnsi="Cambria"/>
          </w:rPr>
          <w:t xml:space="preserve"> | </w:t>
        </w:r>
        <w:r w:rsidRPr="00942C4A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239B853D" w14:textId="77777777" w:rsidR="00D16563" w:rsidRDefault="00D16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9A32" w14:textId="77777777" w:rsidR="004D35D6" w:rsidRDefault="004D35D6" w:rsidP="00942C4A">
      <w:pPr>
        <w:spacing w:after="0" w:line="240" w:lineRule="auto"/>
      </w:pPr>
      <w:r>
        <w:separator/>
      </w:r>
    </w:p>
  </w:footnote>
  <w:footnote w:type="continuationSeparator" w:id="0">
    <w:p w14:paraId="666DF3D7" w14:textId="77777777" w:rsidR="004D35D6" w:rsidRDefault="004D35D6" w:rsidP="0094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66C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46363"/>
    <w:multiLevelType w:val="hybridMultilevel"/>
    <w:tmpl w:val="30E4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0F8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74CCC"/>
    <w:multiLevelType w:val="hybridMultilevel"/>
    <w:tmpl w:val="FF806C1C"/>
    <w:lvl w:ilvl="0" w:tplc="0C4C0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1250B"/>
    <w:multiLevelType w:val="hybridMultilevel"/>
    <w:tmpl w:val="A0FA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23DF6"/>
    <w:multiLevelType w:val="hybridMultilevel"/>
    <w:tmpl w:val="99A6DE6C"/>
    <w:lvl w:ilvl="0" w:tplc="8E42F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F3599F"/>
    <w:multiLevelType w:val="hybridMultilevel"/>
    <w:tmpl w:val="D09CA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42C3F"/>
    <w:multiLevelType w:val="hybridMultilevel"/>
    <w:tmpl w:val="72E2D19E"/>
    <w:lvl w:ilvl="0" w:tplc="AF6AED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2792"/>
    <w:multiLevelType w:val="hybridMultilevel"/>
    <w:tmpl w:val="469E7EAA"/>
    <w:lvl w:ilvl="0" w:tplc="A7EE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57E03"/>
    <w:multiLevelType w:val="hybridMultilevel"/>
    <w:tmpl w:val="341EB1C6"/>
    <w:lvl w:ilvl="0" w:tplc="99945F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D2C0B"/>
    <w:multiLevelType w:val="hybridMultilevel"/>
    <w:tmpl w:val="70A61A7C"/>
    <w:lvl w:ilvl="0" w:tplc="3DE02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F016F"/>
    <w:multiLevelType w:val="hybridMultilevel"/>
    <w:tmpl w:val="4AE46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593A"/>
    <w:multiLevelType w:val="hybridMultilevel"/>
    <w:tmpl w:val="97E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1E84"/>
    <w:multiLevelType w:val="hybridMultilevel"/>
    <w:tmpl w:val="BB54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2161"/>
    <w:multiLevelType w:val="hybridMultilevel"/>
    <w:tmpl w:val="6D5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73233"/>
    <w:multiLevelType w:val="hybridMultilevel"/>
    <w:tmpl w:val="E9A2B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337DB"/>
    <w:multiLevelType w:val="hybridMultilevel"/>
    <w:tmpl w:val="2A5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81888"/>
    <w:multiLevelType w:val="hybridMultilevel"/>
    <w:tmpl w:val="940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4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7A"/>
    <w:rsid w:val="00027FFB"/>
    <w:rsid w:val="00037455"/>
    <w:rsid w:val="00040D3B"/>
    <w:rsid w:val="000412DC"/>
    <w:rsid w:val="000706B0"/>
    <w:rsid w:val="00084289"/>
    <w:rsid w:val="00094109"/>
    <w:rsid w:val="000A1963"/>
    <w:rsid w:val="000B7D01"/>
    <w:rsid w:val="000C2979"/>
    <w:rsid w:val="000C326F"/>
    <w:rsid w:val="000D6F62"/>
    <w:rsid w:val="000D7AEC"/>
    <w:rsid w:val="0010020D"/>
    <w:rsid w:val="001178CC"/>
    <w:rsid w:val="0013302D"/>
    <w:rsid w:val="00187FEC"/>
    <w:rsid w:val="001A1A06"/>
    <w:rsid w:val="001B612F"/>
    <w:rsid w:val="001D553F"/>
    <w:rsid w:val="001F6A67"/>
    <w:rsid w:val="00216DF3"/>
    <w:rsid w:val="0022378F"/>
    <w:rsid w:val="0022470E"/>
    <w:rsid w:val="002561C3"/>
    <w:rsid w:val="00276FF3"/>
    <w:rsid w:val="002B15E5"/>
    <w:rsid w:val="002C6169"/>
    <w:rsid w:val="002E5844"/>
    <w:rsid w:val="00351F89"/>
    <w:rsid w:val="00361727"/>
    <w:rsid w:val="0036272A"/>
    <w:rsid w:val="003A6FEA"/>
    <w:rsid w:val="003B5835"/>
    <w:rsid w:val="003C5FC7"/>
    <w:rsid w:val="003D7FA6"/>
    <w:rsid w:val="003E1CD9"/>
    <w:rsid w:val="003F3508"/>
    <w:rsid w:val="003F607B"/>
    <w:rsid w:val="00403D80"/>
    <w:rsid w:val="004278FD"/>
    <w:rsid w:val="00441FE7"/>
    <w:rsid w:val="0047160B"/>
    <w:rsid w:val="004822D6"/>
    <w:rsid w:val="00486D71"/>
    <w:rsid w:val="004B450C"/>
    <w:rsid w:val="004B4562"/>
    <w:rsid w:val="004B48C4"/>
    <w:rsid w:val="004B5D26"/>
    <w:rsid w:val="004C0D78"/>
    <w:rsid w:val="004C0F87"/>
    <w:rsid w:val="004D35D6"/>
    <w:rsid w:val="004F7CFD"/>
    <w:rsid w:val="00520A84"/>
    <w:rsid w:val="00521137"/>
    <w:rsid w:val="00522EEB"/>
    <w:rsid w:val="00524582"/>
    <w:rsid w:val="0053614E"/>
    <w:rsid w:val="005402D9"/>
    <w:rsid w:val="00544C5E"/>
    <w:rsid w:val="0059386C"/>
    <w:rsid w:val="005C3703"/>
    <w:rsid w:val="005C3AC0"/>
    <w:rsid w:val="005D133C"/>
    <w:rsid w:val="005D1ACF"/>
    <w:rsid w:val="005E6FE6"/>
    <w:rsid w:val="006111C8"/>
    <w:rsid w:val="006235C1"/>
    <w:rsid w:val="00642011"/>
    <w:rsid w:val="00671615"/>
    <w:rsid w:val="00676442"/>
    <w:rsid w:val="00680D3B"/>
    <w:rsid w:val="00683AD0"/>
    <w:rsid w:val="006B3DF0"/>
    <w:rsid w:val="006B5FF0"/>
    <w:rsid w:val="006D2EE2"/>
    <w:rsid w:val="00736987"/>
    <w:rsid w:val="00743307"/>
    <w:rsid w:val="00764D9C"/>
    <w:rsid w:val="00792E0B"/>
    <w:rsid w:val="0079470D"/>
    <w:rsid w:val="00796FCE"/>
    <w:rsid w:val="007B41D2"/>
    <w:rsid w:val="007E462D"/>
    <w:rsid w:val="007E6753"/>
    <w:rsid w:val="00822800"/>
    <w:rsid w:val="008A408E"/>
    <w:rsid w:val="008C4DB5"/>
    <w:rsid w:val="00902B79"/>
    <w:rsid w:val="00942C4A"/>
    <w:rsid w:val="00996AB0"/>
    <w:rsid w:val="009B5636"/>
    <w:rsid w:val="009C54CE"/>
    <w:rsid w:val="00A07F2B"/>
    <w:rsid w:val="00A36FDB"/>
    <w:rsid w:val="00A60B12"/>
    <w:rsid w:val="00A706F1"/>
    <w:rsid w:val="00A97DF5"/>
    <w:rsid w:val="00AA01CE"/>
    <w:rsid w:val="00AA3DA4"/>
    <w:rsid w:val="00AB2A8C"/>
    <w:rsid w:val="00AB54F6"/>
    <w:rsid w:val="00AE3D78"/>
    <w:rsid w:val="00B302AB"/>
    <w:rsid w:val="00B32562"/>
    <w:rsid w:val="00B4781A"/>
    <w:rsid w:val="00B60B26"/>
    <w:rsid w:val="00B6428D"/>
    <w:rsid w:val="00B77857"/>
    <w:rsid w:val="00BA0DEC"/>
    <w:rsid w:val="00BC14B2"/>
    <w:rsid w:val="00BE0B00"/>
    <w:rsid w:val="00BF6B55"/>
    <w:rsid w:val="00C244F4"/>
    <w:rsid w:val="00C45EBB"/>
    <w:rsid w:val="00C523BE"/>
    <w:rsid w:val="00C550EC"/>
    <w:rsid w:val="00C76380"/>
    <w:rsid w:val="00C97F1E"/>
    <w:rsid w:val="00CD26D7"/>
    <w:rsid w:val="00CD6609"/>
    <w:rsid w:val="00D16563"/>
    <w:rsid w:val="00D5487A"/>
    <w:rsid w:val="00D7197B"/>
    <w:rsid w:val="00D97013"/>
    <w:rsid w:val="00DB39A5"/>
    <w:rsid w:val="00DC3057"/>
    <w:rsid w:val="00DD1C26"/>
    <w:rsid w:val="00DE0B23"/>
    <w:rsid w:val="00DF4CE5"/>
    <w:rsid w:val="00E103D3"/>
    <w:rsid w:val="00E11910"/>
    <w:rsid w:val="00E128B6"/>
    <w:rsid w:val="00E14917"/>
    <w:rsid w:val="00E3465A"/>
    <w:rsid w:val="00EA0984"/>
    <w:rsid w:val="00EC0608"/>
    <w:rsid w:val="00EE35B1"/>
    <w:rsid w:val="00EE6DF5"/>
    <w:rsid w:val="00F17318"/>
    <w:rsid w:val="00F23FF3"/>
    <w:rsid w:val="00F26B72"/>
    <w:rsid w:val="00F27525"/>
    <w:rsid w:val="00F43BE0"/>
    <w:rsid w:val="00F579FA"/>
    <w:rsid w:val="00F62A1F"/>
    <w:rsid w:val="00F640E5"/>
    <w:rsid w:val="00F7478C"/>
    <w:rsid w:val="00F973A2"/>
    <w:rsid w:val="00FB2ACF"/>
    <w:rsid w:val="00FE1B05"/>
    <w:rsid w:val="00FF703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51C7"/>
  <w15:docId w15:val="{059C2E42-7F19-4FF1-9D0B-01013BC8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4A"/>
  </w:style>
  <w:style w:type="paragraph" w:styleId="Footer">
    <w:name w:val="footer"/>
    <w:basedOn w:val="Normal"/>
    <w:link w:val="Foot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4A"/>
  </w:style>
  <w:style w:type="paragraph" w:styleId="BalloonText">
    <w:name w:val="Balloon Text"/>
    <w:basedOn w:val="Normal"/>
    <w:link w:val="BalloonTextChar"/>
    <w:uiPriority w:val="99"/>
    <w:semiHidden/>
    <w:unhideWhenUsed/>
    <w:rsid w:val="00FE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Alva</dc:creator>
  <cp:keywords/>
  <dc:description/>
  <cp:lastModifiedBy>James MacDevitt</cp:lastModifiedBy>
  <cp:revision>2</cp:revision>
  <cp:lastPrinted>2020-01-13T22:20:00Z</cp:lastPrinted>
  <dcterms:created xsi:type="dcterms:W3CDTF">2021-11-14T01:16:00Z</dcterms:created>
  <dcterms:modified xsi:type="dcterms:W3CDTF">2021-11-14T01:16:00Z</dcterms:modified>
</cp:coreProperties>
</file>