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FE3C4F" w14:textId="1D2AD4FC" w:rsidR="00DC2CEB" w:rsidRPr="00DC2CEB" w:rsidRDefault="00DC2CEB" w:rsidP="007E3166">
      <w:pPr>
        <w:pStyle w:val="Title"/>
        <w:jc w:val="center"/>
      </w:pPr>
      <w:r w:rsidRPr="00DC2CEB">
        <w:t>Committee for Art in Public Spaces</w:t>
      </w:r>
    </w:p>
    <w:p w14:paraId="295C8E5F" w14:textId="2F88BD40" w:rsidR="00DC2CEB" w:rsidRPr="00DC2CEB" w:rsidRDefault="00561F5E" w:rsidP="007E3166">
      <w:pPr>
        <w:pStyle w:val="Heading1"/>
        <w:jc w:val="center"/>
      </w:pPr>
      <w:r>
        <w:t>March 23, 2020</w:t>
      </w:r>
    </w:p>
    <w:p w14:paraId="5ECEAD19" w14:textId="6A96233B" w:rsidR="00DC2CEB" w:rsidRPr="00DC2CEB" w:rsidRDefault="00DF3AB0" w:rsidP="007E3166">
      <w:pPr>
        <w:pStyle w:val="Heading1"/>
        <w:jc w:val="center"/>
      </w:pPr>
      <w:r>
        <w:t>4:0</w:t>
      </w:r>
      <w:r w:rsidR="00DC2CEB" w:rsidRPr="00DC2CEB">
        <w:t>0 pm</w:t>
      </w:r>
    </w:p>
    <w:p w14:paraId="505BB4EC" w14:textId="77777777" w:rsidR="00561F5E" w:rsidRPr="00561F5E" w:rsidRDefault="00561F5E" w:rsidP="00561F5E">
      <w:pPr>
        <w:pStyle w:val="Heading1"/>
        <w:jc w:val="center"/>
      </w:pPr>
      <w:r>
        <w:t xml:space="preserve">Zoom meeting: </w:t>
      </w:r>
      <w:hyperlink r:id="rId6" w:tgtFrame="_blank" w:tooltip="https://cccconfer.zoom.us/j/9982644799" w:history="1">
        <w:r w:rsidRPr="00561F5E">
          <w:rPr>
            <w:rStyle w:val="Hyperlink"/>
          </w:rPr>
          <w:t>https://cccconfer.zoom.us/j/9982644799</w:t>
        </w:r>
      </w:hyperlink>
    </w:p>
    <w:p w14:paraId="39D38913" w14:textId="2BD10795" w:rsidR="00DC2CEB" w:rsidRDefault="00DC2CEB" w:rsidP="007E3166">
      <w:pPr>
        <w:pStyle w:val="Heading1"/>
        <w:jc w:val="center"/>
      </w:pPr>
    </w:p>
    <w:p w14:paraId="0E060B64" w14:textId="77777777" w:rsidR="00DC2CEB" w:rsidRPr="00DC2CEB" w:rsidRDefault="00DC2CEB">
      <w:pPr>
        <w:rPr>
          <w:rFonts w:ascii="Arial" w:hAnsi="Arial" w:cs="Arial"/>
        </w:rPr>
      </w:pPr>
    </w:p>
    <w:p w14:paraId="16B5D6EC" w14:textId="5AE84418" w:rsidR="007E3166" w:rsidRDefault="00DC2CEB" w:rsidP="00996CF1">
      <w:pPr>
        <w:pStyle w:val="Heading2"/>
        <w:numPr>
          <w:ilvl w:val="0"/>
          <w:numId w:val="2"/>
        </w:numPr>
      </w:pPr>
      <w:r w:rsidRPr="00DC2CEB">
        <w:t>Call to Order</w:t>
      </w:r>
    </w:p>
    <w:p w14:paraId="323F426D" w14:textId="77777777" w:rsidR="00996CF1" w:rsidRPr="00996CF1" w:rsidRDefault="00996CF1" w:rsidP="00996CF1"/>
    <w:p w14:paraId="2C50BF9C" w14:textId="5E95C1F8" w:rsidR="00DF3AB0" w:rsidRDefault="00DF3AB0" w:rsidP="00996CF1">
      <w:pPr>
        <w:pStyle w:val="Heading2"/>
        <w:numPr>
          <w:ilvl w:val="0"/>
          <w:numId w:val="2"/>
        </w:numPr>
      </w:pPr>
      <w:r>
        <w:t>Approval of Minutes</w:t>
      </w:r>
    </w:p>
    <w:p w14:paraId="4C59347E" w14:textId="77777777" w:rsidR="00DF3AB0" w:rsidRPr="00DF3AB0" w:rsidRDefault="00DF3AB0" w:rsidP="00DF3AB0">
      <w:pPr>
        <w:rPr>
          <w:rFonts w:ascii="Arial" w:hAnsi="Arial" w:cs="Arial"/>
        </w:rPr>
      </w:pPr>
    </w:p>
    <w:p w14:paraId="77225FFC" w14:textId="73342E8E" w:rsidR="00DF3AB0" w:rsidRPr="00DF3AB0" w:rsidRDefault="00561F5E" w:rsidP="00996CF1">
      <w:pPr>
        <w:pStyle w:val="Heading3"/>
        <w:numPr>
          <w:ilvl w:val="1"/>
          <w:numId w:val="2"/>
        </w:numPr>
      </w:pPr>
      <w:r>
        <w:t>Review, correct, and approve 1/13/20</w:t>
      </w:r>
      <w:r w:rsidR="00DF3AB0">
        <w:t xml:space="preserve"> minutes</w:t>
      </w:r>
    </w:p>
    <w:p w14:paraId="00B907A9" w14:textId="77777777" w:rsidR="00DF3AB0" w:rsidRPr="00996CF1" w:rsidRDefault="00DF3AB0" w:rsidP="00996CF1">
      <w:pPr>
        <w:rPr>
          <w:rFonts w:ascii="Arial" w:hAnsi="Arial" w:cs="Arial"/>
        </w:rPr>
      </w:pPr>
    </w:p>
    <w:p w14:paraId="573DFBE3" w14:textId="7662A2A3" w:rsidR="00561F5E" w:rsidRDefault="00561F5E" w:rsidP="00996CF1">
      <w:pPr>
        <w:pStyle w:val="Heading2"/>
        <w:numPr>
          <w:ilvl w:val="0"/>
          <w:numId w:val="2"/>
        </w:numPr>
      </w:pPr>
      <w:r>
        <w:t>Information Item.</w:t>
      </w:r>
    </w:p>
    <w:p w14:paraId="6403DCD4" w14:textId="77777777" w:rsidR="00561F5E" w:rsidRPr="00561F5E" w:rsidRDefault="00561F5E" w:rsidP="00561F5E"/>
    <w:p w14:paraId="1D4EA250" w14:textId="10F3029C" w:rsidR="00561F5E" w:rsidRDefault="00561F5E" w:rsidP="00561F5E">
      <w:pPr>
        <w:pStyle w:val="Heading3"/>
        <w:numPr>
          <w:ilvl w:val="1"/>
          <w:numId w:val="2"/>
        </w:numPr>
      </w:pPr>
      <w:r>
        <w:t xml:space="preserve">Amir </w:t>
      </w:r>
      <w:proofErr w:type="spellStart"/>
      <w:r>
        <w:t>Fallah</w:t>
      </w:r>
      <w:proofErr w:type="spellEnd"/>
      <w:r>
        <w:t xml:space="preserve"> contract for front wall of student center has been executed. </w:t>
      </w:r>
    </w:p>
    <w:p w14:paraId="12FF80B5" w14:textId="6A075398" w:rsidR="00561F5E" w:rsidRPr="00561F5E" w:rsidRDefault="00561F5E" w:rsidP="00561F5E">
      <w:pPr>
        <w:pStyle w:val="Heading3"/>
        <w:numPr>
          <w:ilvl w:val="1"/>
          <w:numId w:val="2"/>
        </w:numPr>
      </w:pPr>
      <w:r>
        <w:t>Project timeline</w:t>
      </w:r>
      <w:bookmarkStart w:id="0" w:name="_GoBack"/>
      <w:bookmarkEnd w:id="0"/>
      <w:r>
        <w:t xml:space="preserve"> being finalized.</w:t>
      </w:r>
    </w:p>
    <w:p w14:paraId="41062DA4" w14:textId="77777777" w:rsidR="00561F5E" w:rsidRPr="00561F5E" w:rsidRDefault="00561F5E" w:rsidP="00561F5E">
      <w:pPr>
        <w:ind w:left="360"/>
      </w:pPr>
    </w:p>
    <w:p w14:paraId="05EA697F" w14:textId="3E5B139C" w:rsidR="00DF3AB0" w:rsidRPr="007E3166" w:rsidRDefault="00DF3AB0" w:rsidP="00996CF1">
      <w:pPr>
        <w:pStyle w:val="Heading2"/>
        <w:numPr>
          <w:ilvl w:val="0"/>
          <w:numId w:val="2"/>
        </w:numPr>
      </w:pPr>
      <w:r w:rsidRPr="007E3166">
        <w:t>Discussion/Action Item</w:t>
      </w:r>
      <w:r w:rsidR="00FD40D6" w:rsidRPr="007E3166">
        <w:t>s</w:t>
      </w:r>
    </w:p>
    <w:p w14:paraId="5E967AD5" w14:textId="77777777" w:rsidR="00DF3AB0" w:rsidRPr="00DF3AB0" w:rsidRDefault="00DF3AB0" w:rsidP="00DF3AB0">
      <w:pPr>
        <w:pStyle w:val="ListParagraph"/>
        <w:rPr>
          <w:rFonts w:ascii="Arial" w:hAnsi="Arial" w:cs="Arial"/>
        </w:rPr>
      </w:pPr>
    </w:p>
    <w:p w14:paraId="076B571B" w14:textId="77777777" w:rsidR="00561F5E" w:rsidRDefault="00561F5E" w:rsidP="00561F5E">
      <w:pPr>
        <w:pStyle w:val="Heading3"/>
        <w:numPr>
          <w:ilvl w:val="1"/>
          <w:numId w:val="2"/>
        </w:numPr>
      </w:pPr>
      <w:r>
        <w:t>Review and approve revised designs for back wall of student center by Oscar Magallanes and 3B Collective.</w:t>
      </w:r>
    </w:p>
    <w:p w14:paraId="05FF0952" w14:textId="6674266D" w:rsidR="00561F5E" w:rsidRPr="00561F5E" w:rsidRDefault="00561F5E" w:rsidP="00561F5E">
      <w:pPr>
        <w:pStyle w:val="Heading3"/>
        <w:numPr>
          <w:ilvl w:val="1"/>
          <w:numId w:val="2"/>
        </w:numPr>
      </w:pPr>
      <w:r>
        <w:t xml:space="preserve">Establish timeline for back wall project approval and contract execution. </w:t>
      </w:r>
    </w:p>
    <w:p w14:paraId="27E3DAF7" w14:textId="77777777" w:rsidR="00996CF1" w:rsidRDefault="00996CF1" w:rsidP="00996CF1"/>
    <w:p w14:paraId="6B540201" w14:textId="3722341D" w:rsidR="00996CF1" w:rsidRPr="00996CF1" w:rsidRDefault="00996CF1" w:rsidP="00996CF1">
      <w:pPr>
        <w:pStyle w:val="Heading2"/>
        <w:numPr>
          <w:ilvl w:val="0"/>
          <w:numId w:val="2"/>
        </w:numPr>
      </w:pPr>
      <w:r>
        <w:t>Update about Bridget Beck sculpture</w:t>
      </w:r>
      <w:r w:rsidR="00E53BBD">
        <w:t xml:space="preserve"> – </w:t>
      </w:r>
      <w:proofErr w:type="spellStart"/>
      <w:r w:rsidR="00E53BBD">
        <w:t>Hagop</w:t>
      </w:r>
      <w:proofErr w:type="spellEnd"/>
      <w:r w:rsidR="00E53BBD">
        <w:t xml:space="preserve"> </w:t>
      </w:r>
      <w:proofErr w:type="spellStart"/>
      <w:r w:rsidR="00E53BBD">
        <w:t>Najarian</w:t>
      </w:r>
      <w:proofErr w:type="spellEnd"/>
      <w:r w:rsidR="00561F5E">
        <w:t xml:space="preserve"> and Jay Moore</w:t>
      </w:r>
    </w:p>
    <w:p w14:paraId="62640A6B" w14:textId="77777777" w:rsidR="00996CF1" w:rsidRPr="00996CF1" w:rsidRDefault="00996CF1" w:rsidP="00996CF1"/>
    <w:p w14:paraId="7235E3C5" w14:textId="77777777" w:rsidR="00996CF1" w:rsidRDefault="00DF3AB0" w:rsidP="00996CF1">
      <w:pPr>
        <w:pStyle w:val="Heading2"/>
        <w:numPr>
          <w:ilvl w:val="0"/>
          <w:numId w:val="2"/>
        </w:numPr>
      </w:pPr>
      <w:r>
        <w:t>Schedule next CAPS meeting</w:t>
      </w:r>
    </w:p>
    <w:p w14:paraId="16CBC21F" w14:textId="77777777" w:rsidR="00996CF1" w:rsidRPr="00996CF1" w:rsidRDefault="00996CF1" w:rsidP="00996CF1"/>
    <w:p w14:paraId="64999CBD" w14:textId="77777777" w:rsidR="00996CF1" w:rsidRDefault="00DC2CEB" w:rsidP="00996CF1">
      <w:pPr>
        <w:pStyle w:val="Heading2"/>
        <w:numPr>
          <w:ilvl w:val="0"/>
          <w:numId w:val="2"/>
        </w:numPr>
      </w:pPr>
      <w:r>
        <w:t>Other items from the floor</w:t>
      </w:r>
    </w:p>
    <w:p w14:paraId="5F10F069" w14:textId="77777777" w:rsidR="00996CF1" w:rsidRDefault="00996CF1" w:rsidP="00996CF1">
      <w:pPr>
        <w:pStyle w:val="Heading2"/>
        <w:ind w:left="720"/>
      </w:pPr>
    </w:p>
    <w:p w14:paraId="32FA2893" w14:textId="741EDCFE" w:rsidR="00DC2CEB" w:rsidRDefault="00DC2CEB" w:rsidP="00996CF1">
      <w:pPr>
        <w:pStyle w:val="Heading2"/>
        <w:numPr>
          <w:ilvl w:val="0"/>
          <w:numId w:val="2"/>
        </w:numPr>
      </w:pPr>
      <w:r>
        <w:t xml:space="preserve">Adjournment </w:t>
      </w:r>
    </w:p>
    <w:sectPr w:rsidR="00DC2CEB" w:rsidSect="005406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8879DC"/>
    <w:multiLevelType w:val="hybridMultilevel"/>
    <w:tmpl w:val="0C3A4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601C56"/>
    <w:multiLevelType w:val="hybridMultilevel"/>
    <w:tmpl w:val="864C73A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CAB27D6"/>
    <w:multiLevelType w:val="hybridMultilevel"/>
    <w:tmpl w:val="D9228B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EB"/>
    <w:rsid w:val="00003253"/>
    <w:rsid w:val="00150C33"/>
    <w:rsid w:val="00317E1E"/>
    <w:rsid w:val="00394C59"/>
    <w:rsid w:val="004939DA"/>
    <w:rsid w:val="004D59AB"/>
    <w:rsid w:val="005406BB"/>
    <w:rsid w:val="00540A38"/>
    <w:rsid w:val="00543EBA"/>
    <w:rsid w:val="00546669"/>
    <w:rsid w:val="00561F5E"/>
    <w:rsid w:val="006E40C1"/>
    <w:rsid w:val="00750A00"/>
    <w:rsid w:val="007E3166"/>
    <w:rsid w:val="008A58AF"/>
    <w:rsid w:val="00925D07"/>
    <w:rsid w:val="00990080"/>
    <w:rsid w:val="00996CF1"/>
    <w:rsid w:val="00AC4F1F"/>
    <w:rsid w:val="00AD08A6"/>
    <w:rsid w:val="00BA5D2A"/>
    <w:rsid w:val="00C272D2"/>
    <w:rsid w:val="00C476A5"/>
    <w:rsid w:val="00C96752"/>
    <w:rsid w:val="00DC2CEB"/>
    <w:rsid w:val="00DF3AB0"/>
    <w:rsid w:val="00E53BBD"/>
    <w:rsid w:val="00EA0355"/>
    <w:rsid w:val="00FB1380"/>
    <w:rsid w:val="00FD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134F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31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316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6C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2CEB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FD40D6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D40D6"/>
    <w:rPr>
      <w:rFonts w:ascii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7E31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7E316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31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7E316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96CF1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Hyperlink">
    <w:name w:val="Hyperlink"/>
    <w:basedOn w:val="DefaultParagraphFont"/>
    <w:uiPriority w:val="99"/>
    <w:unhideWhenUsed/>
    <w:rsid w:val="00561F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6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8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6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5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7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1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5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cccconfer.zoom.us/j/9982644799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1B08E067-B37F-A540-9856-CFD9490DE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106</Words>
  <Characters>584</Characters>
  <Application>Microsoft Macintosh Word</Application>
  <DocSecurity>0</DocSecurity>
  <Lines>30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18</vt:i4>
      </vt:variant>
    </vt:vector>
  </HeadingPairs>
  <TitlesOfParts>
    <vt:vector size="19" baseType="lpstr">
      <vt:lpstr>CAPS committee meeting agenda 011320</vt:lpstr>
      <vt:lpstr>March 23, 2020</vt:lpstr>
      <vt:lpstr>4:00 pm</vt:lpstr>
      <vt:lpstr>Zoom meeting: https://cccconfer.zoom.us/j/9982644799</vt:lpstr>
      <vt:lpstr/>
      <vt:lpstr>    Call to Order</vt:lpstr>
      <vt:lpstr>    Approval of Minutes</vt:lpstr>
      <vt:lpstr>        Review, correct, and approve 1/13/20 minutes</vt:lpstr>
      <vt:lpstr>    Information Item.</vt:lpstr>
      <vt:lpstr>        Amir Fallah contract for front wall of student center has been executed. </vt:lpstr>
      <vt:lpstr>        Project timeline being finalized.</vt:lpstr>
      <vt:lpstr>    Discussion/Action Items</vt:lpstr>
      <vt:lpstr>        Review and approve revised designs for back wall of student center by Oscar Maga</vt:lpstr>
      <vt:lpstr>        Establish timeline for back wall project approval and contract execution. </vt:lpstr>
      <vt:lpstr>    Update about Bridget Beck sculpture – Hagop Najarian and Jay Moore</vt:lpstr>
      <vt:lpstr>    Schedule next CAPS meeting</vt:lpstr>
      <vt:lpstr>    Other items from the floor</vt:lpstr>
      <vt:lpstr>    </vt:lpstr>
      <vt:lpstr>    Adjournment </vt:lpstr>
    </vt:vector>
  </TitlesOfParts>
  <Manager/>
  <Company/>
  <LinksUpToDate>false</LinksUpToDate>
  <CharactersWithSpaces>677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CAPS committee meeting agenda 032320</dc:title>
  <dc:subject/>
  <dc:creator>Microsoft Office User</dc:creator>
  <cp:keywords/>
  <dc:description/>
  <cp:lastModifiedBy>Boutin-Vitela, Lisa</cp:lastModifiedBy>
  <cp:revision>3</cp:revision>
  <dcterms:created xsi:type="dcterms:W3CDTF">2020-03-18T19:26:00Z</dcterms:created>
  <dcterms:modified xsi:type="dcterms:W3CDTF">2020-03-18T19:27:00Z</dcterms:modified>
  <cp:category/>
</cp:coreProperties>
</file>