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3C4F" w14:textId="1D2AD4FC" w:rsidR="00DC2CEB" w:rsidRPr="007C79AA" w:rsidRDefault="00DC2CEB" w:rsidP="007C79AA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7C79AA">
        <w:rPr>
          <w:rFonts w:asciiTheme="minorHAnsi" w:hAnsiTheme="minorHAnsi" w:cstheme="minorHAnsi"/>
          <w:sz w:val="24"/>
          <w:szCs w:val="24"/>
        </w:rPr>
        <w:t>Committee for Art in Public Spaces</w:t>
      </w:r>
    </w:p>
    <w:p w14:paraId="06680A56" w14:textId="10C12865" w:rsidR="007C79AA" w:rsidRPr="007C79AA" w:rsidRDefault="007C79AA" w:rsidP="007C79AA">
      <w:pPr>
        <w:pStyle w:val="Heading1"/>
        <w:spacing w:after="24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Meeting Minutes</w:t>
      </w:r>
    </w:p>
    <w:p w14:paraId="6FD31A6D" w14:textId="62BB1918" w:rsidR="007C79AA" w:rsidRDefault="00412461" w:rsidP="007C79AA">
      <w:pPr>
        <w:pStyle w:val="Heading1"/>
        <w:spacing w:after="24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September</w:t>
      </w:r>
      <w:r w:rsidR="00DE2EA4"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561F5E"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7C79AA"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2022</w:t>
      </w:r>
    </w:p>
    <w:p w14:paraId="275763C2" w14:textId="32E491C2" w:rsidR="007C79AA" w:rsidRDefault="007C79AA" w:rsidP="007C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Members present: Dr. Fierro, </w:t>
      </w:r>
      <w:r w:rsidR="006D043E">
        <w:rPr>
          <w:rFonts w:asciiTheme="minorHAnsi" w:hAnsiTheme="minorHAnsi" w:cstheme="minorHAnsi"/>
        </w:rPr>
        <w:t xml:space="preserve">Carol </w:t>
      </w:r>
      <w:r w:rsidR="00651D02">
        <w:rPr>
          <w:rFonts w:asciiTheme="minorHAnsi" w:hAnsiTheme="minorHAnsi" w:cstheme="minorHAnsi"/>
        </w:rPr>
        <w:t>Krumbach</w:t>
      </w:r>
      <w:r w:rsidR="006D043E">
        <w:rPr>
          <w:rFonts w:asciiTheme="minorHAnsi" w:hAnsiTheme="minorHAnsi" w:cstheme="minorHAnsi"/>
        </w:rPr>
        <w:t>, Antonio Lavermon, James MacDevitt, Michael Meadors, Hagop Najarian, Anthony Parker, and Gary Pritchard</w:t>
      </w:r>
    </w:p>
    <w:p w14:paraId="1AF2B579" w14:textId="77777777" w:rsidR="007C79AA" w:rsidRDefault="007C79AA" w:rsidP="007C79AA">
      <w:pPr>
        <w:rPr>
          <w:rFonts w:asciiTheme="minorHAnsi" w:hAnsiTheme="minorHAnsi" w:cstheme="minorHAnsi"/>
        </w:rPr>
      </w:pPr>
    </w:p>
    <w:p w14:paraId="3EBE8A1B" w14:textId="645CC928" w:rsidR="007C79AA" w:rsidRPr="007C79AA" w:rsidRDefault="007C79AA" w:rsidP="007C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Guests: </w:t>
      </w:r>
      <w:r w:rsidR="006D043E">
        <w:rPr>
          <w:rFonts w:asciiTheme="minorHAnsi" w:hAnsiTheme="minorHAnsi" w:cstheme="minorHAnsi"/>
        </w:rPr>
        <w:t>Luis Amador, Froylan Cabuto, and Brandt Reiter</w:t>
      </w:r>
    </w:p>
    <w:p w14:paraId="0D525AE3" w14:textId="55EC3BB3" w:rsidR="007C79AA" w:rsidRPr="007C79AA" w:rsidRDefault="007C79AA" w:rsidP="007C79AA"/>
    <w:p w14:paraId="6B183FBF" w14:textId="672BDAAD" w:rsidR="005C6BF4" w:rsidRPr="007C79AA" w:rsidRDefault="00DC2CEB" w:rsidP="005C6BF4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Call to Order</w:t>
      </w:r>
      <w:r w:rsidR="007C79AA"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James called the meeting to order 4:05 p.m. </w:t>
      </w:r>
    </w:p>
    <w:p w14:paraId="323F426D" w14:textId="77777777" w:rsidR="00996CF1" w:rsidRPr="007C79AA" w:rsidRDefault="00996CF1" w:rsidP="00996CF1">
      <w:pPr>
        <w:rPr>
          <w:rFonts w:asciiTheme="minorHAnsi" w:hAnsiTheme="minorHAnsi" w:cstheme="minorHAnsi"/>
          <w:color w:val="000000" w:themeColor="text1"/>
        </w:rPr>
      </w:pPr>
    </w:p>
    <w:p w14:paraId="4C59347E" w14:textId="03C0CE99" w:rsidR="00DF3AB0" w:rsidRPr="007C79AA" w:rsidRDefault="00DF3AB0" w:rsidP="00DF3AB0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Approval of Minutes</w:t>
      </w:r>
    </w:p>
    <w:p w14:paraId="77225FFC" w14:textId="7DE70835" w:rsidR="00DF3AB0" w:rsidRPr="007C79AA" w:rsidRDefault="007C79AA" w:rsidP="00996CF1">
      <w:pPr>
        <w:pStyle w:val="Heading3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7C79AA">
        <w:rPr>
          <w:rFonts w:asciiTheme="minorHAnsi" w:hAnsiTheme="minorHAnsi" w:cstheme="minorHAnsi"/>
          <w:color w:val="000000" w:themeColor="text1"/>
        </w:rPr>
        <w:t>There were no minutes presented</w:t>
      </w:r>
    </w:p>
    <w:p w14:paraId="00B907A9" w14:textId="77777777" w:rsidR="00DF3AB0" w:rsidRPr="007C79AA" w:rsidRDefault="00DF3AB0" w:rsidP="00996CF1">
      <w:pPr>
        <w:rPr>
          <w:rFonts w:asciiTheme="minorHAnsi" w:hAnsiTheme="minorHAnsi" w:cstheme="minorHAnsi"/>
          <w:color w:val="000000" w:themeColor="text1"/>
        </w:rPr>
      </w:pPr>
    </w:p>
    <w:p w14:paraId="23E68D64" w14:textId="7015B41D" w:rsidR="00CC6828" w:rsidRPr="007C79AA" w:rsidRDefault="005A32AD" w:rsidP="00CC6828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New </w:t>
      </w:r>
      <w:r w:rsidR="00561F5E"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Information Item</w:t>
      </w:r>
      <w:r w:rsidR="003B53F1"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5C6BF4"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1062DA4" w14:textId="38CA16D7" w:rsidR="00561F5E" w:rsidRPr="007C79AA" w:rsidRDefault="006D043E" w:rsidP="00412461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Long Beach CC is using CAPS as a model for their own Public Arts acquisition activities with a starting </w:t>
      </w:r>
      <w:r w:rsidR="00DF0813">
        <w:rPr>
          <w:rFonts w:cstheme="minorHAnsi"/>
          <w:color w:val="000000" w:themeColor="text1"/>
        </w:rPr>
        <w:t>budget</w:t>
      </w:r>
      <w:r>
        <w:rPr>
          <w:rFonts w:cstheme="minorHAnsi"/>
          <w:color w:val="000000" w:themeColor="text1"/>
        </w:rPr>
        <w:t xml:space="preserve"> of $50,000</w:t>
      </w:r>
      <w:r w:rsidR="00DF0813">
        <w:rPr>
          <w:rFonts w:cstheme="minorHAnsi"/>
          <w:color w:val="000000" w:themeColor="text1"/>
        </w:rPr>
        <w:t xml:space="preserve"> a year</w:t>
      </w:r>
    </w:p>
    <w:p w14:paraId="66393363" w14:textId="569BEB09" w:rsidR="003B53F1" w:rsidRPr="007C79AA" w:rsidRDefault="003B53F1" w:rsidP="003B53F1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Updates</w:t>
      </w:r>
    </w:p>
    <w:p w14:paraId="533EEB15" w14:textId="4633B503" w:rsidR="006E1EBB" w:rsidRPr="007C79AA" w:rsidRDefault="006D043E" w:rsidP="005A32AD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Nothing to report for new updates </w:t>
      </w:r>
    </w:p>
    <w:p w14:paraId="60648C06" w14:textId="77777777" w:rsidR="00FA51E8" w:rsidRPr="007C79AA" w:rsidRDefault="00FA51E8" w:rsidP="00FA51E8">
      <w:pPr>
        <w:pStyle w:val="ListParagraph"/>
        <w:ind w:left="1440"/>
        <w:rPr>
          <w:rFonts w:cstheme="minorHAnsi"/>
          <w:color w:val="000000" w:themeColor="text1"/>
        </w:rPr>
      </w:pPr>
    </w:p>
    <w:p w14:paraId="1506F481" w14:textId="0C5CB499" w:rsidR="00FA51E8" w:rsidRPr="007C79AA" w:rsidRDefault="00FA51E8" w:rsidP="00FA51E8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Discussion/Action Items</w:t>
      </w:r>
    </w:p>
    <w:p w14:paraId="6769377D" w14:textId="0318482D" w:rsidR="0066363A" w:rsidRDefault="00FA51E8" w:rsidP="0066363A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SAS Equity Mural</w:t>
      </w:r>
      <w:r w:rsidR="006D043E">
        <w:rPr>
          <w:rFonts w:cstheme="minorHAnsi"/>
          <w:color w:val="000000" w:themeColor="text1"/>
        </w:rPr>
        <w:t xml:space="preserve"> – discussion regarding a mural to </w:t>
      </w:r>
      <w:r w:rsidR="0066363A">
        <w:rPr>
          <w:rFonts w:cstheme="minorHAnsi"/>
          <w:color w:val="000000" w:themeColor="text1"/>
        </w:rPr>
        <w:t xml:space="preserve">grow a nice space and to create a more visual presence inside the Equity Center. An example from CSUDH, showed a mural done by several muralists of an 18 by 24-foot depiction of Angel Island of the Coast of San Francisco inside the Loker Union (student union). The mural consists of removable panels. </w:t>
      </w:r>
    </w:p>
    <w:p w14:paraId="2B8FD571" w14:textId="07B726B5" w:rsidR="0066363A" w:rsidRPr="00C07F9C" w:rsidRDefault="0066363A" w:rsidP="00C07F9C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idea of creating a class for credit of muralists to do a representative mural utilizing the diversity of students here at Cerritos College as the central theme. </w:t>
      </w:r>
      <w:r w:rsidR="00C07F9C">
        <w:rPr>
          <w:rFonts w:cstheme="minorHAnsi"/>
          <w:color w:val="000000" w:themeColor="text1"/>
        </w:rPr>
        <w:t xml:space="preserve">Several other options could include artists of color and women; replicate </w:t>
      </w:r>
      <w:r w:rsidR="00651D02">
        <w:rPr>
          <w:rFonts w:cstheme="minorHAnsi"/>
          <w:color w:val="000000" w:themeColor="text1"/>
        </w:rPr>
        <w:t>an</w:t>
      </w:r>
      <w:r w:rsidR="00C07F9C">
        <w:rPr>
          <w:rFonts w:cstheme="minorHAnsi"/>
          <w:color w:val="000000" w:themeColor="text1"/>
        </w:rPr>
        <w:t xml:space="preserve"> MFA program from USC, Panthea Barahishi and Emily Parker; and an Artists Roundtable, Artists with Disabilities.  </w:t>
      </w:r>
    </w:p>
    <w:p w14:paraId="08DB4D15" w14:textId="23AAD4D1" w:rsidR="0066363A" w:rsidRDefault="0066363A" w:rsidP="0066363A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Cal-State Long Beach, has an homage to the ‘Undocumented Students’ by Julio Salgado and Myisha Arellanus</w:t>
      </w:r>
    </w:p>
    <w:p w14:paraId="6BB321D3" w14:textId="0EF5DB19" w:rsidR="00C07F9C" w:rsidRPr="007C79AA" w:rsidRDefault="00C07F9C" w:rsidP="0066363A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James explained the RFP process for selection of an artist(s). </w:t>
      </w:r>
    </w:p>
    <w:p w14:paraId="0DF304DB" w14:textId="155BCF69" w:rsidR="00FA51E8" w:rsidRPr="0066363A" w:rsidRDefault="00FA51E8" w:rsidP="0066363A">
      <w:pPr>
        <w:rPr>
          <w:rFonts w:cstheme="minorHAnsi"/>
          <w:color w:val="000000" w:themeColor="text1"/>
        </w:rPr>
      </w:pPr>
    </w:p>
    <w:p w14:paraId="445D8977" w14:textId="2D5C1B6F" w:rsidR="00FA51E8" w:rsidRPr="007C79AA" w:rsidRDefault="00FA51E8" w:rsidP="00FA51E8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Small Art Collection Expansion</w:t>
      </w:r>
    </w:p>
    <w:p w14:paraId="41952F4A" w14:textId="690E0924" w:rsidR="00DA701D" w:rsidRPr="007C79AA" w:rsidRDefault="00DA701D" w:rsidP="00DA701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 xml:space="preserve">Establish </w:t>
      </w:r>
      <w:r w:rsidR="00D72661" w:rsidRPr="007C79AA">
        <w:rPr>
          <w:rFonts w:cstheme="minorHAnsi"/>
          <w:color w:val="000000" w:themeColor="text1"/>
        </w:rPr>
        <w:t xml:space="preserve">Acquisitions </w:t>
      </w:r>
      <w:r w:rsidRPr="007C79AA">
        <w:rPr>
          <w:rFonts w:cstheme="minorHAnsi"/>
          <w:color w:val="000000" w:themeColor="text1"/>
        </w:rPr>
        <w:t>Budget</w:t>
      </w:r>
      <w:r w:rsidR="00D72661" w:rsidRPr="007C79AA">
        <w:rPr>
          <w:rFonts w:cstheme="minorHAnsi"/>
          <w:color w:val="000000" w:themeColor="text1"/>
        </w:rPr>
        <w:t xml:space="preserve"> (Possible Integration with Museum Studies Certificate)</w:t>
      </w:r>
    </w:p>
    <w:p w14:paraId="57D3BF0A" w14:textId="43D32700" w:rsidR="00DA701D" w:rsidRDefault="00DA701D" w:rsidP="00DA701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Brainstorm Locations</w:t>
      </w:r>
      <w:r w:rsidR="00C07F9C">
        <w:rPr>
          <w:rFonts w:cstheme="minorHAnsi"/>
          <w:color w:val="000000" w:themeColor="text1"/>
        </w:rPr>
        <w:t xml:space="preserve"> – Hagop Najarian and Anthony Parker collectively share there is no artwork facing Alondra and Brandt Reiter and Hagop suggested the Performing Arts wall facing the C-10 parking lot is perfectly visible for a new mural</w:t>
      </w:r>
      <w:r w:rsidR="00FB2CDE">
        <w:rPr>
          <w:rFonts w:cstheme="minorHAnsi"/>
          <w:color w:val="000000" w:themeColor="text1"/>
        </w:rPr>
        <w:t xml:space="preserve">. </w:t>
      </w:r>
    </w:p>
    <w:p w14:paraId="708337B7" w14:textId="77777777" w:rsidR="00C07F9C" w:rsidRPr="007C79AA" w:rsidRDefault="00C07F9C" w:rsidP="00C07F9C">
      <w:pPr>
        <w:pStyle w:val="ListParagraph"/>
        <w:ind w:left="2160"/>
        <w:rPr>
          <w:rFonts w:cstheme="minorHAnsi"/>
          <w:color w:val="000000" w:themeColor="text1"/>
        </w:rPr>
      </w:pPr>
    </w:p>
    <w:p w14:paraId="1E094BBF" w14:textId="7C91684C" w:rsidR="00FA51E8" w:rsidRPr="007C79AA" w:rsidRDefault="00FA51E8" w:rsidP="00FA51E8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lastRenderedPageBreak/>
        <w:t>New Didactic</w:t>
      </w:r>
      <w:r w:rsidR="00DA701D" w:rsidRPr="007C79AA">
        <w:rPr>
          <w:rFonts w:cstheme="minorHAnsi"/>
          <w:color w:val="000000" w:themeColor="text1"/>
        </w:rPr>
        <w:t xml:space="preserve"> Signage for Public Art on Campus</w:t>
      </w:r>
    </w:p>
    <w:p w14:paraId="015857D2" w14:textId="55EE008E" w:rsidR="00FA51E8" w:rsidRPr="007C79AA" w:rsidRDefault="00C07F9C" w:rsidP="00FA51E8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Work with Public Relations to create a </w:t>
      </w:r>
      <w:r w:rsidR="00FA51E8" w:rsidRPr="007C79AA">
        <w:rPr>
          <w:rFonts w:cstheme="minorHAnsi"/>
          <w:color w:val="000000" w:themeColor="text1"/>
        </w:rPr>
        <w:t xml:space="preserve">CAPS Logo </w:t>
      </w:r>
      <w:r>
        <w:rPr>
          <w:rFonts w:cstheme="minorHAnsi"/>
          <w:color w:val="000000" w:themeColor="text1"/>
        </w:rPr>
        <w:t xml:space="preserve">for permanent signage </w:t>
      </w:r>
    </w:p>
    <w:p w14:paraId="1549F73F" w14:textId="0A790B35" w:rsidR="00FA51E8" w:rsidRPr="007C79AA" w:rsidRDefault="00FB2CDE" w:rsidP="00FA51E8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James would be responsible for all text</w:t>
      </w:r>
    </w:p>
    <w:p w14:paraId="2B6A6952" w14:textId="25CA6627" w:rsidR="00FA51E8" w:rsidRPr="007C79AA" w:rsidRDefault="00FB2CDE" w:rsidP="00FA51E8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During visits to other locations James acquired </w:t>
      </w:r>
      <w:r w:rsidR="00DF0813">
        <w:rPr>
          <w:rFonts w:cstheme="minorHAnsi"/>
          <w:color w:val="000000" w:themeColor="text1"/>
        </w:rPr>
        <w:t>examples of</w:t>
      </w:r>
      <w:bookmarkStart w:id="0" w:name="_GoBack"/>
      <w:bookmarkEnd w:id="0"/>
      <w:r>
        <w:rPr>
          <w:rFonts w:cstheme="minorHAnsi"/>
          <w:color w:val="000000" w:themeColor="text1"/>
        </w:rPr>
        <w:t xml:space="preserve"> permanent signage</w:t>
      </w:r>
    </w:p>
    <w:p w14:paraId="108C8F23" w14:textId="4E4F3055" w:rsidR="00FA51E8" w:rsidRPr="007C79AA" w:rsidRDefault="00DA701D" w:rsidP="00FA51E8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Select Location for Next RFQ/RFP</w:t>
      </w:r>
    </w:p>
    <w:p w14:paraId="4EFE006C" w14:textId="72F7F8A8" w:rsidR="00DA701D" w:rsidRPr="007C79AA" w:rsidRDefault="00DA701D" w:rsidP="00DA701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Wall on Front Side of New Performing Arts Center (Facing Parking Lot)</w:t>
      </w:r>
    </w:p>
    <w:p w14:paraId="4BD5F462" w14:textId="341AB4C5" w:rsidR="00DA701D" w:rsidRPr="007C79AA" w:rsidRDefault="00DA701D" w:rsidP="00DA701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Wall on Side of Film Building (Facing Woodworking)</w:t>
      </w:r>
    </w:p>
    <w:p w14:paraId="6EF132D3" w14:textId="72CF7C23" w:rsidR="00DA701D" w:rsidRPr="007C79AA" w:rsidRDefault="00DA701D" w:rsidP="00DA701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Grassy Area in Front of Liberal Arts Building</w:t>
      </w:r>
    </w:p>
    <w:p w14:paraId="594F4496" w14:textId="77777777" w:rsidR="00DA701D" w:rsidRPr="007C79AA" w:rsidRDefault="00DA701D" w:rsidP="00DA701D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Gronk Exhibition, Commission, and Performance Event</w:t>
      </w:r>
    </w:p>
    <w:p w14:paraId="21F3603D" w14:textId="77777777" w:rsidR="00FB2CDE" w:rsidRDefault="00DA701D" w:rsidP="00DA701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Froylan C</w:t>
      </w:r>
      <w:r w:rsidR="00FB2CDE">
        <w:rPr>
          <w:rFonts w:cstheme="minorHAnsi"/>
          <w:color w:val="000000" w:themeColor="text1"/>
        </w:rPr>
        <w:t xml:space="preserve">abuto is working on a performance piece for production in the Performing Arts Center as a prelude to the Gronk Exhibition in the gallery. </w:t>
      </w:r>
    </w:p>
    <w:p w14:paraId="588FC0DB" w14:textId="3EA4D363" w:rsidR="003B53F1" w:rsidRPr="007C79AA" w:rsidRDefault="00FB2CDE" w:rsidP="00FB2CDE">
      <w:pPr>
        <w:pStyle w:val="ListParagraph"/>
        <w:ind w:left="21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="00912AAF" w:rsidRPr="007C79AA">
        <w:rPr>
          <w:rFonts w:cstheme="minorHAnsi"/>
          <w:color w:val="000000" w:themeColor="text1"/>
        </w:rPr>
        <w:br/>
      </w:r>
    </w:p>
    <w:p w14:paraId="2BDA27C6" w14:textId="6440D5FC" w:rsidR="003B53F1" w:rsidRPr="007C79AA" w:rsidRDefault="00DE2EA4" w:rsidP="005C6BF4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Fall 2022</w:t>
      </w:r>
      <w:r w:rsidR="00DF3AB0"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CAPS meeting</w:t>
      </w:r>
    </w:p>
    <w:p w14:paraId="75611ED3" w14:textId="22D0066F" w:rsidR="005A32AD" w:rsidRPr="007C79AA" w:rsidRDefault="003B53F1" w:rsidP="00412461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Third Mondays at 4PM</w:t>
      </w:r>
    </w:p>
    <w:p w14:paraId="248C4647" w14:textId="0A7B5371" w:rsidR="00DE2EA4" w:rsidRPr="007C79AA" w:rsidRDefault="00DE2EA4" w:rsidP="003B53F1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October 17, 2022</w:t>
      </w:r>
      <w:r w:rsidR="00FB2CDE">
        <w:rPr>
          <w:rFonts w:cstheme="minorHAnsi"/>
          <w:color w:val="000000" w:themeColor="text1"/>
        </w:rPr>
        <w:t xml:space="preserve"> - canceled</w:t>
      </w:r>
    </w:p>
    <w:p w14:paraId="150F8553" w14:textId="1CC1E673" w:rsidR="00DE2EA4" w:rsidRPr="007C79AA" w:rsidRDefault="00DE2EA4" w:rsidP="003B53F1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November 21, 2022</w:t>
      </w:r>
    </w:p>
    <w:p w14:paraId="6F9B0B7F" w14:textId="2F311F6D" w:rsidR="00DA701D" w:rsidRPr="007C79AA" w:rsidRDefault="00DE2EA4" w:rsidP="00DA701D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7C79AA">
        <w:rPr>
          <w:rFonts w:cstheme="minorHAnsi"/>
          <w:color w:val="000000" w:themeColor="text1"/>
        </w:rPr>
        <w:t>December 19, 2022</w:t>
      </w:r>
    </w:p>
    <w:p w14:paraId="0A8F76C9" w14:textId="77777777" w:rsidR="00DA701D" w:rsidRPr="007C79AA" w:rsidRDefault="00DA701D" w:rsidP="00DA701D">
      <w:pPr>
        <w:pStyle w:val="ListParagraph"/>
        <w:ind w:left="2160"/>
        <w:rPr>
          <w:rFonts w:cstheme="minorHAnsi"/>
          <w:color w:val="000000" w:themeColor="text1"/>
        </w:rPr>
      </w:pPr>
    </w:p>
    <w:p w14:paraId="64999CBD" w14:textId="383CBA62" w:rsidR="00996CF1" w:rsidRDefault="00DC2CEB" w:rsidP="00996CF1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>Other items from the floor</w:t>
      </w:r>
    </w:p>
    <w:p w14:paraId="0CC70FDC" w14:textId="519A9630" w:rsidR="00FB2CDE" w:rsidRPr="00FB2CDE" w:rsidRDefault="00FB2CDE" w:rsidP="00FB2CDE">
      <w:pPr>
        <w:ind w:left="720"/>
        <w:rPr>
          <w:rFonts w:asciiTheme="minorHAnsi" w:hAnsiTheme="minorHAnsi" w:cstheme="minorHAnsi"/>
        </w:rPr>
      </w:pPr>
      <w:r w:rsidRPr="00FB2CDE">
        <w:rPr>
          <w:rFonts w:asciiTheme="minorHAnsi" w:hAnsiTheme="minorHAnsi" w:cstheme="minorHAnsi"/>
        </w:rPr>
        <w:t>Special request from ASCC to commission new work from the Gallery</w:t>
      </w:r>
    </w:p>
    <w:p w14:paraId="5F10F069" w14:textId="77777777" w:rsidR="00996CF1" w:rsidRPr="007C79AA" w:rsidRDefault="00996CF1" w:rsidP="00996CF1">
      <w:pPr>
        <w:pStyle w:val="Heading2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FA2893" w14:textId="345A737D" w:rsidR="00DC2CEB" w:rsidRPr="007C79AA" w:rsidRDefault="00DC2CEB" w:rsidP="00996CF1">
      <w:pPr>
        <w:pStyle w:val="Heading2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79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Adjournment </w:t>
      </w:r>
    </w:p>
    <w:p w14:paraId="42371968" w14:textId="5262E0FF" w:rsidR="007E0B9D" w:rsidRPr="007C79AA" w:rsidRDefault="00FB2CDE" w:rsidP="00FB2CDE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</w:t>
      </w:r>
    </w:p>
    <w:sectPr w:rsidR="007E0B9D" w:rsidRPr="007C79AA" w:rsidSect="00DA701D">
      <w:pgSz w:w="12240" w:h="15840"/>
      <w:pgMar w:top="1440" w:right="1440" w:bottom="9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097030"/>
    <w:rsid w:val="000C1F1C"/>
    <w:rsid w:val="000F1042"/>
    <w:rsid w:val="00150C33"/>
    <w:rsid w:val="001C023C"/>
    <w:rsid w:val="00286DAC"/>
    <w:rsid w:val="00317E1E"/>
    <w:rsid w:val="00327DBB"/>
    <w:rsid w:val="003346E1"/>
    <w:rsid w:val="00394C59"/>
    <w:rsid w:val="00397472"/>
    <w:rsid w:val="003B53F1"/>
    <w:rsid w:val="00412461"/>
    <w:rsid w:val="00414908"/>
    <w:rsid w:val="004939DA"/>
    <w:rsid w:val="004D59AB"/>
    <w:rsid w:val="005406BB"/>
    <w:rsid w:val="00540A38"/>
    <w:rsid w:val="00543EBA"/>
    <w:rsid w:val="00546669"/>
    <w:rsid w:val="00561F5E"/>
    <w:rsid w:val="005A32AD"/>
    <w:rsid w:val="005C6BF4"/>
    <w:rsid w:val="00651D02"/>
    <w:rsid w:val="0066363A"/>
    <w:rsid w:val="006D043E"/>
    <w:rsid w:val="006E1EBB"/>
    <w:rsid w:val="006E40C1"/>
    <w:rsid w:val="00747227"/>
    <w:rsid w:val="00750A00"/>
    <w:rsid w:val="007905EF"/>
    <w:rsid w:val="007C79AA"/>
    <w:rsid w:val="007E0B9D"/>
    <w:rsid w:val="007E3166"/>
    <w:rsid w:val="008048E1"/>
    <w:rsid w:val="008503E5"/>
    <w:rsid w:val="00856D39"/>
    <w:rsid w:val="008A58AF"/>
    <w:rsid w:val="00912AAF"/>
    <w:rsid w:val="00925D07"/>
    <w:rsid w:val="00990080"/>
    <w:rsid w:val="00996CF1"/>
    <w:rsid w:val="00AC4F1F"/>
    <w:rsid w:val="00AD08A6"/>
    <w:rsid w:val="00B27C4C"/>
    <w:rsid w:val="00B9041B"/>
    <w:rsid w:val="00BA5D2A"/>
    <w:rsid w:val="00BC6CCA"/>
    <w:rsid w:val="00BE0507"/>
    <w:rsid w:val="00C07F9C"/>
    <w:rsid w:val="00C272D2"/>
    <w:rsid w:val="00C476A5"/>
    <w:rsid w:val="00C96752"/>
    <w:rsid w:val="00CC6828"/>
    <w:rsid w:val="00D72661"/>
    <w:rsid w:val="00DA701D"/>
    <w:rsid w:val="00DC2CEB"/>
    <w:rsid w:val="00DE2EA4"/>
    <w:rsid w:val="00DF0813"/>
    <w:rsid w:val="00DF3AB0"/>
    <w:rsid w:val="00E53BBD"/>
    <w:rsid w:val="00EA0355"/>
    <w:rsid w:val="00F415B9"/>
    <w:rsid w:val="00FA51E8"/>
    <w:rsid w:val="00FB1380"/>
    <w:rsid w:val="00FB1B2B"/>
    <w:rsid w:val="00FB2CDE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486E23B-071C-C34D-8A3C-EC5F05D8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James MacDevitt</cp:lastModifiedBy>
  <cp:revision>3</cp:revision>
  <dcterms:created xsi:type="dcterms:W3CDTF">2022-11-21T23:54:00Z</dcterms:created>
  <dcterms:modified xsi:type="dcterms:W3CDTF">2022-11-30T23:56:00Z</dcterms:modified>
  <cp:category/>
</cp:coreProperties>
</file>