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799A" w14:textId="17F7E1E4" w:rsidR="00D5487A" w:rsidRPr="00D3097C" w:rsidRDefault="00D5487A" w:rsidP="00D5487A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3097C">
        <w:rPr>
          <w:rFonts w:asciiTheme="majorHAnsi" w:hAnsiTheme="majorHAnsi" w:cstheme="majorHAnsi"/>
          <w:b/>
        </w:rPr>
        <w:t xml:space="preserve">CERRITOS </w:t>
      </w:r>
      <w:r w:rsidR="003D7FA6" w:rsidRPr="00D3097C">
        <w:rPr>
          <w:rFonts w:asciiTheme="majorHAnsi" w:hAnsiTheme="majorHAnsi" w:cstheme="majorHAnsi"/>
          <w:b/>
        </w:rPr>
        <w:t xml:space="preserve">COMMUNITY </w:t>
      </w:r>
      <w:r w:rsidRPr="00D3097C">
        <w:rPr>
          <w:rFonts w:asciiTheme="majorHAnsi" w:hAnsiTheme="majorHAnsi" w:cstheme="majorHAnsi"/>
          <w:b/>
        </w:rPr>
        <w:t>COLLEGE</w:t>
      </w:r>
      <w:r w:rsidR="003D7FA6" w:rsidRPr="00D3097C">
        <w:rPr>
          <w:rFonts w:asciiTheme="majorHAnsi" w:hAnsiTheme="majorHAnsi" w:cstheme="majorHAnsi"/>
          <w:b/>
        </w:rPr>
        <w:t xml:space="preserve"> DISTRICT</w:t>
      </w:r>
    </w:p>
    <w:p w14:paraId="15C2E9E8" w14:textId="77777777" w:rsidR="002C6169" w:rsidRPr="00D3097C" w:rsidRDefault="002C6169" w:rsidP="00D5487A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71941E67" w14:textId="7D22FF1F" w:rsidR="00D5487A" w:rsidRPr="00D3097C" w:rsidRDefault="00D5487A" w:rsidP="00D5487A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D3097C">
        <w:rPr>
          <w:rFonts w:asciiTheme="majorHAnsi" w:hAnsiTheme="majorHAnsi" w:cstheme="majorHAnsi"/>
          <w:b/>
        </w:rPr>
        <w:t>ART IN PUBLIC SPACES (CAPS)</w:t>
      </w:r>
      <w:r w:rsidR="00521137" w:rsidRPr="00D3097C">
        <w:rPr>
          <w:rFonts w:asciiTheme="majorHAnsi" w:hAnsiTheme="majorHAnsi" w:cstheme="majorHAnsi"/>
          <w:b/>
        </w:rPr>
        <w:t xml:space="preserve"> COMMITTEE</w:t>
      </w:r>
    </w:p>
    <w:p w14:paraId="5A5F4D4D" w14:textId="5ABCBB01" w:rsidR="00D5487A" w:rsidRPr="00D3097C" w:rsidRDefault="00C76380" w:rsidP="00D5487A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3097C">
        <w:rPr>
          <w:rFonts w:asciiTheme="majorHAnsi" w:hAnsiTheme="majorHAnsi" w:cstheme="majorHAnsi"/>
        </w:rPr>
        <w:t xml:space="preserve">Meeting Minutes of </w:t>
      </w:r>
      <w:r w:rsidR="00160A48" w:rsidRPr="00D3097C">
        <w:rPr>
          <w:rFonts w:asciiTheme="majorHAnsi" w:hAnsiTheme="majorHAnsi" w:cstheme="majorHAnsi"/>
        </w:rPr>
        <w:t xml:space="preserve">Monday, </w:t>
      </w:r>
      <w:r w:rsidR="00D3097C" w:rsidRPr="00D3097C">
        <w:rPr>
          <w:rFonts w:asciiTheme="majorHAnsi" w:hAnsiTheme="majorHAnsi" w:cstheme="majorHAnsi"/>
        </w:rPr>
        <w:t>March 21</w:t>
      </w:r>
      <w:r w:rsidR="007F57B9" w:rsidRPr="00D3097C">
        <w:rPr>
          <w:rFonts w:asciiTheme="majorHAnsi" w:hAnsiTheme="majorHAnsi" w:cstheme="majorHAnsi"/>
        </w:rPr>
        <w:t>, 202</w:t>
      </w:r>
      <w:r w:rsidR="00D3097C" w:rsidRPr="00D3097C">
        <w:rPr>
          <w:rFonts w:asciiTheme="majorHAnsi" w:hAnsiTheme="majorHAnsi" w:cstheme="majorHAnsi"/>
        </w:rPr>
        <w:t>2</w:t>
      </w:r>
    </w:p>
    <w:p w14:paraId="083F6934" w14:textId="3DC182BD" w:rsidR="00DB39A5" w:rsidRPr="00D3097C" w:rsidRDefault="00DB39A5" w:rsidP="00D5487A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F3ECC8C" w14:textId="71F45812" w:rsidR="00D5487A" w:rsidRPr="00D3097C" w:rsidRDefault="00521137" w:rsidP="00D93F77">
      <w:pPr>
        <w:spacing w:after="0" w:line="240" w:lineRule="auto"/>
        <w:ind w:left="2160" w:hanging="2160"/>
        <w:rPr>
          <w:rFonts w:asciiTheme="majorHAnsi" w:eastAsia="Arial Unicode MS" w:hAnsiTheme="majorHAnsi" w:cstheme="majorHAnsi"/>
        </w:rPr>
      </w:pPr>
      <w:r w:rsidRPr="00D3097C">
        <w:rPr>
          <w:rFonts w:asciiTheme="majorHAnsi" w:eastAsia="Arial Unicode MS" w:hAnsiTheme="majorHAnsi" w:cstheme="majorHAnsi"/>
        </w:rPr>
        <w:t>Members Present:</w:t>
      </w:r>
      <w:r w:rsidRPr="00D3097C">
        <w:rPr>
          <w:rFonts w:asciiTheme="majorHAnsi" w:eastAsia="Arial Unicode MS" w:hAnsiTheme="majorHAnsi" w:cstheme="majorHAnsi"/>
        </w:rPr>
        <w:tab/>
      </w:r>
      <w:r w:rsidR="0059386C" w:rsidRPr="00D3097C">
        <w:rPr>
          <w:rFonts w:asciiTheme="majorHAnsi" w:eastAsia="Arial Unicode MS" w:hAnsiTheme="majorHAnsi" w:cstheme="majorHAnsi"/>
        </w:rPr>
        <w:t xml:space="preserve">Dr. Jose Fierro, </w:t>
      </w:r>
      <w:r w:rsidR="000E0F7D" w:rsidRPr="00D3097C">
        <w:rPr>
          <w:rFonts w:asciiTheme="majorHAnsi" w:eastAsia="Arial Unicode MS" w:hAnsiTheme="majorHAnsi" w:cstheme="majorHAnsi"/>
        </w:rPr>
        <w:t xml:space="preserve">Jerry Andrade, Shirley Arceo, </w:t>
      </w:r>
      <w:r w:rsidR="0059386C" w:rsidRPr="00D3097C">
        <w:rPr>
          <w:rFonts w:asciiTheme="majorHAnsi" w:eastAsia="Arial Unicode MS" w:hAnsiTheme="majorHAnsi" w:cstheme="majorHAnsi"/>
        </w:rPr>
        <w:t xml:space="preserve">Dr. </w:t>
      </w:r>
      <w:r w:rsidR="00524582" w:rsidRPr="00D3097C">
        <w:rPr>
          <w:rFonts w:asciiTheme="majorHAnsi" w:eastAsia="Arial Unicode MS" w:hAnsiTheme="majorHAnsi" w:cstheme="majorHAnsi"/>
        </w:rPr>
        <w:t xml:space="preserve">Lisa Boutin-Vitela, </w:t>
      </w:r>
      <w:r w:rsidR="00C61F7D" w:rsidRPr="00D3097C">
        <w:rPr>
          <w:rFonts w:asciiTheme="majorHAnsi" w:eastAsia="Arial Unicode MS" w:hAnsiTheme="majorHAnsi" w:cstheme="majorHAnsi"/>
        </w:rPr>
        <w:t xml:space="preserve">Carol Krumbach, </w:t>
      </w:r>
      <w:r w:rsidR="0007152F" w:rsidRPr="00D3097C">
        <w:rPr>
          <w:rFonts w:asciiTheme="majorHAnsi" w:eastAsia="Arial Unicode MS" w:hAnsiTheme="majorHAnsi" w:cstheme="majorHAnsi"/>
        </w:rPr>
        <w:t xml:space="preserve">Michael Meadows, </w:t>
      </w:r>
      <w:r w:rsidR="0059386C" w:rsidRPr="00D3097C">
        <w:rPr>
          <w:rFonts w:asciiTheme="majorHAnsi" w:eastAsia="Arial Unicode MS" w:hAnsiTheme="majorHAnsi" w:cstheme="majorHAnsi"/>
        </w:rPr>
        <w:t xml:space="preserve">Hagop Najarian, </w:t>
      </w:r>
      <w:r w:rsidR="000E0F7D" w:rsidRPr="00D3097C">
        <w:rPr>
          <w:rFonts w:asciiTheme="majorHAnsi" w:eastAsia="Arial Unicode MS" w:hAnsiTheme="majorHAnsi" w:cstheme="majorHAnsi"/>
        </w:rPr>
        <w:t>Anthony Parker</w:t>
      </w:r>
      <w:r w:rsidR="00D3097C">
        <w:rPr>
          <w:rFonts w:asciiTheme="majorHAnsi" w:eastAsia="Arial Unicode MS" w:hAnsiTheme="majorHAnsi" w:cstheme="majorHAnsi"/>
        </w:rPr>
        <w:t>, and Dr. Gary Pritchard</w:t>
      </w:r>
    </w:p>
    <w:p w14:paraId="2E14C692" w14:textId="7E56A046" w:rsidR="0007152F" w:rsidRPr="00D3097C" w:rsidRDefault="0007152F" w:rsidP="00D93F77">
      <w:pPr>
        <w:spacing w:after="0" w:line="240" w:lineRule="auto"/>
        <w:rPr>
          <w:rFonts w:asciiTheme="majorHAnsi" w:eastAsia="Arial Unicode MS" w:hAnsiTheme="majorHAnsi" w:cstheme="majorHAnsi"/>
        </w:rPr>
      </w:pPr>
      <w:r w:rsidRPr="00D3097C">
        <w:rPr>
          <w:rFonts w:asciiTheme="majorHAnsi" w:eastAsia="Arial Unicode MS" w:hAnsiTheme="majorHAnsi" w:cstheme="majorHAnsi"/>
        </w:rPr>
        <w:t>Guest:</w:t>
      </w:r>
      <w:r w:rsidRPr="00D3097C">
        <w:rPr>
          <w:rFonts w:asciiTheme="majorHAnsi" w:eastAsia="Arial Unicode MS" w:hAnsiTheme="majorHAnsi" w:cstheme="majorHAnsi"/>
        </w:rPr>
        <w:tab/>
      </w:r>
      <w:r w:rsidR="008D5E27">
        <w:rPr>
          <w:rFonts w:asciiTheme="majorHAnsi" w:eastAsia="Arial Unicode MS" w:hAnsiTheme="majorHAnsi" w:cstheme="majorHAnsi"/>
        </w:rPr>
        <w:t>Miya Walker</w:t>
      </w:r>
      <w:r w:rsidRPr="00D3097C">
        <w:rPr>
          <w:rFonts w:asciiTheme="majorHAnsi" w:eastAsia="Arial Unicode MS" w:hAnsiTheme="majorHAnsi" w:cstheme="majorHAnsi"/>
        </w:rPr>
        <w:tab/>
      </w:r>
    </w:p>
    <w:p w14:paraId="464F43A1" w14:textId="1B203790" w:rsidR="00D5487A" w:rsidRPr="00D3097C" w:rsidRDefault="00D5487A" w:rsidP="00D93F77">
      <w:pPr>
        <w:spacing w:after="0" w:line="240" w:lineRule="auto"/>
        <w:rPr>
          <w:rFonts w:asciiTheme="majorHAnsi" w:eastAsia="Arial Unicode MS" w:hAnsiTheme="majorHAnsi" w:cstheme="majorHAnsi"/>
        </w:rPr>
      </w:pPr>
      <w:r w:rsidRPr="00D3097C">
        <w:rPr>
          <w:rFonts w:asciiTheme="majorHAnsi" w:eastAsia="Arial Unicode MS" w:hAnsiTheme="majorHAnsi" w:cstheme="majorHAnsi"/>
        </w:rPr>
        <w:t>A</w:t>
      </w:r>
      <w:r w:rsidR="00521137" w:rsidRPr="00D3097C">
        <w:rPr>
          <w:rFonts w:asciiTheme="majorHAnsi" w:eastAsia="Arial Unicode MS" w:hAnsiTheme="majorHAnsi" w:cstheme="majorHAnsi"/>
        </w:rPr>
        <w:t>bsent</w:t>
      </w:r>
      <w:r w:rsidRPr="00D3097C">
        <w:rPr>
          <w:rFonts w:asciiTheme="majorHAnsi" w:eastAsia="Arial Unicode MS" w:hAnsiTheme="majorHAnsi" w:cstheme="majorHAnsi"/>
        </w:rPr>
        <w:t xml:space="preserve">:  </w:t>
      </w:r>
      <w:r w:rsidR="00521137" w:rsidRPr="00D3097C">
        <w:rPr>
          <w:rFonts w:asciiTheme="majorHAnsi" w:eastAsia="Arial Unicode MS" w:hAnsiTheme="majorHAnsi" w:cstheme="majorHAnsi"/>
        </w:rPr>
        <w:tab/>
      </w:r>
      <w:r w:rsidR="007F57B9" w:rsidRPr="00D3097C">
        <w:rPr>
          <w:rFonts w:asciiTheme="majorHAnsi" w:eastAsia="Arial Unicode MS" w:hAnsiTheme="majorHAnsi" w:cstheme="majorHAnsi"/>
        </w:rPr>
        <w:tab/>
      </w:r>
      <w:r w:rsidR="00521137" w:rsidRPr="00D3097C">
        <w:rPr>
          <w:rFonts w:asciiTheme="majorHAnsi" w:eastAsia="Arial Unicode MS" w:hAnsiTheme="majorHAnsi" w:cstheme="majorHAnsi"/>
        </w:rPr>
        <w:tab/>
      </w:r>
      <w:r w:rsidR="00AB2A8C" w:rsidRPr="00D3097C">
        <w:rPr>
          <w:rFonts w:asciiTheme="majorHAnsi" w:eastAsia="Arial Unicode MS" w:hAnsiTheme="majorHAnsi" w:cstheme="majorHAnsi"/>
        </w:rPr>
        <w:t xml:space="preserve"> </w:t>
      </w:r>
      <w:r w:rsidR="00521137" w:rsidRPr="00D3097C">
        <w:rPr>
          <w:rFonts w:asciiTheme="majorHAnsi" w:eastAsia="Arial Unicode MS" w:hAnsiTheme="majorHAnsi" w:cstheme="majorHAnsi"/>
        </w:rPr>
        <w:t xml:space="preserve"> </w:t>
      </w:r>
    </w:p>
    <w:p w14:paraId="7A4C691D" w14:textId="70ABFD2E" w:rsidR="00AB2A8C" w:rsidRPr="00D3097C" w:rsidRDefault="00AB2A8C" w:rsidP="00CF756B">
      <w:pPr>
        <w:spacing w:after="0" w:line="240" w:lineRule="auto"/>
        <w:rPr>
          <w:rFonts w:asciiTheme="majorHAnsi" w:eastAsia="Arial Unicode MS" w:hAnsiTheme="majorHAnsi" w:cstheme="majorHAnsi"/>
        </w:rPr>
      </w:pPr>
    </w:p>
    <w:p w14:paraId="7E18CF8C" w14:textId="2C19FC5E" w:rsidR="00D3097C" w:rsidRPr="00D3097C" w:rsidRDefault="00CF756B" w:rsidP="00CF756B">
      <w:pPr>
        <w:pStyle w:val="Heading2"/>
        <w:numPr>
          <w:ilvl w:val="0"/>
          <w:numId w:val="17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James called the meeting to order at 4:05 p.m.</w:t>
      </w:r>
      <w:r w:rsidR="00626C9E">
        <w:rPr>
          <w:rFonts w:cstheme="majorHAnsi"/>
          <w:color w:val="000000" w:themeColor="text1"/>
          <w:sz w:val="22"/>
          <w:szCs w:val="22"/>
        </w:rPr>
        <w:t xml:space="preserve"> (ZOOM)</w:t>
      </w:r>
      <w:r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465E3D52" w14:textId="77777777" w:rsidR="00D3097C" w:rsidRPr="00D3097C" w:rsidRDefault="00D3097C" w:rsidP="00CF756B">
      <w:pPr>
        <w:pStyle w:val="Heading2"/>
        <w:numPr>
          <w:ilvl w:val="0"/>
          <w:numId w:val="17"/>
        </w:numPr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Approval of Minutes</w:t>
      </w:r>
    </w:p>
    <w:p w14:paraId="28633BC5" w14:textId="2111A93F" w:rsidR="00D3097C" w:rsidRDefault="00D3097C" w:rsidP="00CF756B">
      <w:pPr>
        <w:pStyle w:val="Heading3"/>
        <w:numPr>
          <w:ilvl w:val="1"/>
          <w:numId w:val="17"/>
        </w:numPr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Review, Correct, and Approve: 11/15/2021 minutes</w:t>
      </w:r>
    </w:p>
    <w:p w14:paraId="3D96AA2E" w14:textId="401A2C1F" w:rsidR="00626C9E" w:rsidRDefault="00626C9E" w:rsidP="00626C9E">
      <w:pPr>
        <w:pStyle w:val="ListParagraph"/>
        <w:numPr>
          <w:ilvl w:val="1"/>
          <w:numId w:val="1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Minutes presented M/S/P Vitela/Najarian</w:t>
      </w:r>
    </w:p>
    <w:p w14:paraId="471B8212" w14:textId="2102F73E" w:rsidR="008D5E27" w:rsidRDefault="008D5E27" w:rsidP="008D5E27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Discussion Item 5. b. Congresswoman Linda Sanchez, Art Event, May 25 taken out of order.</w:t>
      </w:r>
    </w:p>
    <w:p w14:paraId="09D3D494" w14:textId="209092AC" w:rsidR="008D5E27" w:rsidRPr="00683CF4" w:rsidRDefault="008D5E27" w:rsidP="00683CF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683CF4">
        <w:rPr>
          <w:rFonts w:asciiTheme="majorHAnsi" w:hAnsiTheme="majorHAnsi" w:cstheme="majorHAnsi"/>
        </w:rPr>
        <w:t>Congressional Representative, Linda Sanchez wants to host an in-person Student Arts Event</w:t>
      </w:r>
      <w:r w:rsidR="00FC4EF7" w:rsidRPr="00683CF4">
        <w:rPr>
          <w:rFonts w:asciiTheme="majorHAnsi" w:hAnsiTheme="majorHAnsi" w:cstheme="majorHAnsi"/>
        </w:rPr>
        <w:t xml:space="preserve"> (5:00 to 7:00 p.m.)</w:t>
      </w:r>
      <w:r w:rsidRPr="00683CF4">
        <w:rPr>
          <w:rFonts w:asciiTheme="majorHAnsi" w:hAnsiTheme="majorHAnsi" w:cstheme="majorHAnsi"/>
        </w:rPr>
        <w:t>. The discussion is to host the event at Cerritos College, provide an ART Walk, Faculty works</w:t>
      </w:r>
      <w:r w:rsidR="0093638C" w:rsidRPr="00683CF4">
        <w:rPr>
          <w:rFonts w:asciiTheme="majorHAnsi" w:hAnsiTheme="majorHAnsi" w:cstheme="majorHAnsi"/>
        </w:rPr>
        <w:t xml:space="preserve"> and utilize the area between Fine Arts and the Performing Arts Center. Host a panel discussion, ‘Real Careers in the ARTS’ and update the location map showing art from the CAPS Collection </w:t>
      </w:r>
      <w:r w:rsidR="00FC4EF7" w:rsidRPr="00683CF4">
        <w:rPr>
          <w:rFonts w:asciiTheme="majorHAnsi" w:hAnsiTheme="majorHAnsi" w:cstheme="majorHAnsi"/>
        </w:rPr>
        <w:t xml:space="preserve">on </w:t>
      </w:r>
      <w:r w:rsidR="0093638C" w:rsidRPr="00683CF4">
        <w:rPr>
          <w:rFonts w:asciiTheme="majorHAnsi" w:hAnsiTheme="majorHAnsi" w:cstheme="majorHAnsi"/>
        </w:rPr>
        <w:t>campus.</w:t>
      </w:r>
      <w:r w:rsidR="00FC4EF7" w:rsidRPr="00683CF4">
        <w:rPr>
          <w:rFonts w:asciiTheme="majorHAnsi" w:hAnsiTheme="majorHAnsi" w:cstheme="majorHAnsi"/>
        </w:rPr>
        <w:t xml:space="preserve"> We need to utilize the event to promote and </w:t>
      </w:r>
      <w:r w:rsidR="008C6072" w:rsidRPr="00683CF4">
        <w:rPr>
          <w:rFonts w:asciiTheme="majorHAnsi" w:hAnsiTheme="majorHAnsi" w:cstheme="majorHAnsi"/>
        </w:rPr>
        <w:t>highlight</w:t>
      </w:r>
      <w:r w:rsidR="00FC4EF7" w:rsidRPr="00683CF4">
        <w:rPr>
          <w:rFonts w:asciiTheme="majorHAnsi" w:hAnsiTheme="majorHAnsi" w:cstheme="majorHAnsi"/>
        </w:rPr>
        <w:t xml:space="preserve"> Studio Arts and cross promote K-12 work outside of the Student Awards Ceremony. Jerry Andrade suggested opening the event to CSULB and CSUF </w:t>
      </w:r>
      <w:r w:rsidR="008C6072" w:rsidRPr="00683CF4">
        <w:rPr>
          <w:rFonts w:asciiTheme="majorHAnsi" w:hAnsiTheme="majorHAnsi" w:cstheme="majorHAnsi"/>
        </w:rPr>
        <w:t>highlighting</w:t>
      </w:r>
      <w:r w:rsidR="00FC4EF7" w:rsidRPr="00683CF4">
        <w:rPr>
          <w:rFonts w:asciiTheme="majorHAnsi" w:hAnsiTheme="majorHAnsi" w:cstheme="majorHAnsi"/>
        </w:rPr>
        <w:t xml:space="preserve"> art via education. </w:t>
      </w:r>
      <w:r w:rsidR="00683CF4" w:rsidRPr="00683CF4">
        <w:rPr>
          <w:rFonts w:asciiTheme="majorHAnsi" w:hAnsiTheme="majorHAnsi" w:cstheme="majorHAnsi"/>
        </w:rPr>
        <w:t>Connect these two political entities, K-12 to higher education and broaden Congresswoman Sanchez’ broader reac</w:t>
      </w:r>
      <w:r w:rsidR="009C7514">
        <w:rPr>
          <w:rFonts w:asciiTheme="majorHAnsi" w:hAnsiTheme="majorHAnsi" w:cstheme="majorHAnsi"/>
        </w:rPr>
        <w:t>h.</w:t>
      </w:r>
    </w:p>
    <w:p w14:paraId="3F53CAF5" w14:textId="7377678F" w:rsidR="009E33D9" w:rsidRPr="003D3434" w:rsidRDefault="00D3097C" w:rsidP="003D3434">
      <w:pPr>
        <w:pStyle w:val="Heading2"/>
        <w:numPr>
          <w:ilvl w:val="0"/>
          <w:numId w:val="18"/>
        </w:numPr>
        <w:rPr>
          <w:rFonts w:cstheme="majorHAnsi"/>
          <w:color w:val="000000" w:themeColor="text1"/>
          <w:sz w:val="22"/>
          <w:szCs w:val="22"/>
        </w:rPr>
      </w:pPr>
      <w:r w:rsidRPr="009E33D9">
        <w:rPr>
          <w:rFonts w:cstheme="majorHAnsi"/>
          <w:color w:val="000000" w:themeColor="text1"/>
          <w:sz w:val="22"/>
          <w:szCs w:val="22"/>
        </w:rPr>
        <w:t>Observations from Site Visits (C</w:t>
      </w:r>
      <w:r w:rsidR="00DA56F2" w:rsidRPr="009E33D9">
        <w:rPr>
          <w:rFonts w:cstheme="majorHAnsi"/>
          <w:color w:val="000000" w:themeColor="text1"/>
          <w:sz w:val="22"/>
          <w:szCs w:val="22"/>
        </w:rPr>
        <w:t xml:space="preserve">alifornia </w:t>
      </w:r>
      <w:r w:rsidRPr="009E33D9">
        <w:rPr>
          <w:rFonts w:cstheme="majorHAnsi"/>
          <w:color w:val="000000" w:themeColor="text1"/>
          <w:sz w:val="22"/>
          <w:szCs w:val="22"/>
        </w:rPr>
        <w:t>A</w:t>
      </w:r>
      <w:r w:rsidR="00DA56F2" w:rsidRPr="009E33D9">
        <w:rPr>
          <w:rFonts w:cstheme="majorHAnsi"/>
          <w:color w:val="000000" w:themeColor="text1"/>
          <w:sz w:val="22"/>
          <w:szCs w:val="22"/>
        </w:rPr>
        <w:t xml:space="preserve">ir </w:t>
      </w:r>
      <w:r w:rsidRPr="009E33D9">
        <w:rPr>
          <w:rFonts w:cstheme="majorHAnsi"/>
          <w:color w:val="000000" w:themeColor="text1"/>
          <w:sz w:val="22"/>
          <w:szCs w:val="22"/>
        </w:rPr>
        <w:t>R</w:t>
      </w:r>
      <w:r w:rsidR="00DA56F2" w:rsidRPr="009E33D9">
        <w:rPr>
          <w:rFonts w:cstheme="majorHAnsi"/>
          <w:color w:val="000000" w:themeColor="text1"/>
          <w:sz w:val="22"/>
          <w:szCs w:val="22"/>
        </w:rPr>
        <w:t xml:space="preserve">esources </w:t>
      </w:r>
      <w:r w:rsidRPr="009E33D9">
        <w:rPr>
          <w:rFonts w:cstheme="majorHAnsi"/>
          <w:color w:val="000000" w:themeColor="text1"/>
          <w:sz w:val="22"/>
          <w:szCs w:val="22"/>
        </w:rPr>
        <w:t>B</w:t>
      </w:r>
      <w:r w:rsidR="00DA56F2" w:rsidRPr="009E33D9">
        <w:rPr>
          <w:rFonts w:cstheme="majorHAnsi"/>
          <w:color w:val="000000" w:themeColor="text1"/>
          <w:sz w:val="22"/>
          <w:szCs w:val="22"/>
        </w:rPr>
        <w:t>oard</w:t>
      </w:r>
      <w:r w:rsidRPr="009E33D9">
        <w:rPr>
          <w:rFonts w:cstheme="majorHAnsi"/>
          <w:color w:val="000000" w:themeColor="text1"/>
          <w:sz w:val="22"/>
          <w:szCs w:val="22"/>
        </w:rPr>
        <w:t xml:space="preserve"> H</w:t>
      </w:r>
      <w:r w:rsidR="00DA56F2" w:rsidRPr="009E33D9">
        <w:rPr>
          <w:rFonts w:cstheme="majorHAnsi"/>
          <w:color w:val="000000" w:themeColor="text1"/>
          <w:sz w:val="22"/>
          <w:szCs w:val="22"/>
        </w:rPr>
        <w:t xml:space="preserve">eadquarters (CARB) </w:t>
      </w:r>
      <w:r w:rsidRPr="009E33D9">
        <w:rPr>
          <w:rFonts w:cstheme="majorHAnsi"/>
          <w:color w:val="000000" w:themeColor="text1"/>
          <w:sz w:val="22"/>
          <w:szCs w:val="22"/>
        </w:rPr>
        <w:t>in Riverside</w:t>
      </w:r>
      <w:r w:rsidR="00DA56F2" w:rsidRPr="009E33D9">
        <w:rPr>
          <w:rFonts w:cstheme="majorHAnsi"/>
          <w:color w:val="000000" w:themeColor="text1"/>
          <w:sz w:val="22"/>
          <w:szCs w:val="22"/>
        </w:rPr>
        <w:t xml:space="preserve"> and </w:t>
      </w:r>
      <w:r w:rsidRPr="009E33D9">
        <w:rPr>
          <w:rFonts w:cstheme="majorHAnsi"/>
          <w:color w:val="000000" w:themeColor="text1"/>
          <w:sz w:val="22"/>
          <w:szCs w:val="22"/>
        </w:rPr>
        <w:t>Chapman University</w:t>
      </w:r>
      <w:r w:rsidR="00DA56F2" w:rsidRPr="009E33D9">
        <w:rPr>
          <w:rFonts w:cstheme="majorHAnsi"/>
          <w:color w:val="000000" w:themeColor="text1"/>
          <w:sz w:val="22"/>
          <w:szCs w:val="22"/>
        </w:rPr>
        <w:t xml:space="preserve"> private collection</w:t>
      </w:r>
      <w:r w:rsidRPr="009E33D9">
        <w:rPr>
          <w:rFonts w:cstheme="majorHAnsi"/>
          <w:color w:val="000000" w:themeColor="text1"/>
          <w:sz w:val="22"/>
          <w:szCs w:val="22"/>
        </w:rPr>
        <w:t>)</w:t>
      </w:r>
      <w:r w:rsidR="00DA56F2" w:rsidRPr="009E33D9">
        <w:rPr>
          <w:rFonts w:cstheme="majorHAnsi"/>
          <w:color w:val="000000" w:themeColor="text1"/>
          <w:sz w:val="22"/>
          <w:szCs w:val="22"/>
        </w:rPr>
        <w:t>.</w:t>
      </w:r>
      <w:r w:rsidR="00626C9E" w:rsidRPr="009E33D9">
        <w:rPr>
          <w:rFonts w:cstheme="majorHAnsi"/>
          <w:color w:val="000000" w:themeColor="text1"/>
          <w:sz w:val="22"/>
          <w:szCs w:val="22"/>
        </w:rPr>
        <w:t xml:space="preserve"> James showed slides from both locations and provided observations</w:t>
      </w:r>
      <w:r w:rsidR="00DA56F2" w:rsidRPr="009E33D9">
        <w:rPr>
          <w:rFonts w:cstheme="majorHAnsi"/>
          <w:color w:val="000000" w:themeColor="text1"/>
          <w:sz w:val="22"/>
          <w:szCs w:val="22"/>
        </w:rPr>
        <w:t xml:space="preserve"> of scientists making things more viable among the artworks. Photos of the works are effective motivation and Lisa and Hagop pointed out the landscaping built around the art, Lincoln, a piece of the Berlin Wall Class, $5000 budget split their effort, smaller pieces they have available. </w:t>
      </w:r>
      <w:r w:rsidR="009E33D9" w:rsidRPr="009E33D9">
        <w:rPr>
          <w:rFonts w:cstheme="majorHAnsi"/>
          <w:color w:val="000000" w:themeColor="text1"/>
          <w:sz w:val="22"/>
          <w:szCs w:val="22"/>
        </w:rPr>
        <w:t xml:space="preserve">In a five-year period, they have collected </w:t>
      </w:r>
      <w:r w:rsidR="008C6072" w:rsidRPr="009E33D9">
        <w:rPr>
          <w:rFonts w:cstheme="majorHAnsi"/>
          <w:color w:val="000000" w:themeColor="text1"/>
          <w:sz w:val="22"/>
          <w:szCs w:val="22"/>
        </w:rPr>
        <w:t>one hundred</w:t>
      </w:r>
      <w:r w:rsidR="009E33D9" w:rsidRPr="009E33D9">
        <w:rPr>
          <w:rFonts w:cstheme="majorHAnsi"/>
          <w:color w:val="000000" w:themeColor="text1"/>
          <w:sz w:val="22"/>
          <w:szCs w:val="22"/>
        </w:rPr>
        <w:t xml:space="preserve"> pieces and notable artists includes Jessica Ra</w:t>
      </w:r>
      <w:r w:rsidR="00D93F77">
        <w:rPr>
          <w:rFonts w:cstheme="majorHAnsi"/>
          <w:color w:val="000000" w:themeColor="text1"/>
          <w:sz w:val="22"/>
          <w:szCs w:val="22"/>
        </w:rPr>
        <w:t>th.</w:t>
      </w:r>
    </w:p>
    <w:p w14:paraId="058FCC69" w14:textId="099BEF95" w:rsidR="00D3097C" w:rsidRPr="00D3097C" w:rsidRDefault="00D3097C" w:rsidP="00683CF4">
      <w:pPr>
        <w:pStyle w:val="Heading2"/>
        <w:numPr>
          <w:ilvl w:val="0"/>
          <w:numId w:val="18"/>
        </w:numPr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Updates</w:t>
      </w:r>
      <w:bookmarkStart w:id="0" w:name="_GoBack"/>
      <w:bookmarkEnd w:id="0"/>
    </w:p>
    <w:p w14:paraId="78A184A6" w14:textId="77777777" w:rsidR="00D3097C" w:rsidRPr="00D3097C" w:rsidRDefault="00D3097C" w:rsidP="00683CF4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D3097C">
        <w:rPr>
          <w:rFonts w:asciiTheme="majorHAnsi" w:hAnsiTheme="majorHAnsi" w:cstheme="majorHAnsi"/>
          <w:color w:val="000000" w:themeColor="text1"/>
        </w:rPr>
        <w:t>Beck Sculpture Fencing Installed</w:t>
      </w:r>
    </w:p>
    <w:p w14:paraId="676AD075" w14:textId="77777777" w:rsidR="00D3097C" w:rsidRPr="00D3097C" w:rsidRDefault="00D3097C" w:rsidP="00683CF4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D3097C">
        <w:rPr>
          <w:rFonts w:asciiTheme="majorHAnsi" w:hAnsiTheme="majorHAnsi" w:cstheme="majorHAnsi"/>
          <w:color w:val="000000" w:themeColor="text1"/>
        </w:rPr>
        <w:t>SPARC Mural Shield – Product Still Unavailable</w:t>
      </w:r>
    </w:p>
    <w:p w14:paraId="3BBFEAB8" w14:textId="6B97B39E" w:rsidR="00D3097C" w:rsidRPr="003D3434" w:rsidRDefault="00D3097C" w:rsidP="00CF756B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D3097C">
        <w:rPr>
          <w:rFonts w:asciiTheme="majorHAnsi" w:hAnsiTheme="majorHAnsi" w:cstheme="majorHAnsi"/>
          <w:color w:val="000000" w:themeColor="text1"/>
        </w:rPr>
        <w:t>3B Collective Getting Ready to Begin Production Phase</w:t>
      </w:r>
    </w:p>
    <w:p w14:paraId="4C9C7114" w14:textId="77777777" w:rsidR="00D3097C" w:rsidRPr="00D3097C" w:rsidRDefault="00D3097C" w:rsidP="00683CF4">
      <w:pPr>
        <w:pStyle w:val="Heading2"/>
        <w:numPr>
          <w:ilvl w:val="0"/>
          <w:numId w:val="18"/>
        </w:numPr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Discussion/Action Items</w:t>
      </w:r>
    </w:p>
    <w:p w14:paraId="28AAFD1C" w14:textId="77777777" w:rsidR="00D3097C" w:rsidRPr="00D3097C" w:rsidRDefault="00D3097C" w:rsidP="00683CF4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D3097C">
        <w:rPr>
          <w:rFonts w:asciiTheme="majorHAnsi" w:hAnsiTheme="majorHAnsi" w:cstheme="majorHAnsi"/>
          <w:color w:val="000000" w:themeColor="text1"/>
        </w:rPr>
        <w:t>Gronk: Solo Art Exhibition and Residency at Art Gallery confirmed (Fall 2023)</w:t>
      </w:r>
    </w:p>
    <w:p w14:paraId="42BCE3C7" w14:textId="5602523E" w:rsidR="00D3097C" w:rsidRPr="00D3097C" w:rsidRDefault="00D3097C" w:rsidP="00683CF4">
      <w:pPr>
        <w:pStyle w:val="ListParagraph"/>
        <w:numPr>
          <w:ilvl w:val="2"/>
          <w:numId w:val="18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D3097C">
        <w:rPr>
          <w:rFonts w:asciiTheme="majorHAnsi" w:hAnsiTheme="majorHAnsi" w:cstheme="majorHAnsi"/>
          <w:color w:val="000000" w:themeColor="text1"/>
        </w:rPr>
        <w:t>Commission of large work for Fine Arts Hallway</w:t>
      </w:r>
      <w:r w:rsidR="00B82525">
        <w:rPr>
          <w:rFonts w:asciiTheme="majorHAnsi" w:hAnsiTheme="majorHAnsi" w:cstheme="majorHAnsi"/>
          <w:color w:val="000000" w:themeColor="text1"/>
        </w:rPr>
        <w:t xml:space="preserve"> </w:t>
      </w:r>
      <w:r w:rsidR="00B82525">
        <w:rPr>
          <w:rFonts w:asciiTheme="majorHAnsi" w:hAnsiTheme="majorHAnsi" w:cstheme="majorHAnsi"/>
        </w:rPr>
        <w:t>Director Parker, Froylan, Gronk FA 2023, Retrospective Project Space, temporary studio (20 ft. long/purchase the work and hang it in the 10x40 hall accessing the Film Studio.</w:t>
      </w:r>
    </w:p>
    <w:p w14:paraId="2162CB7A" w14:textId="04855E8F" w:rsidR="00B82525" w:rsidRPr="009C7514" w:rsidRDefault="00D3097C" w:rsidP="00B82525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D3097C">
        <w:rPr>
          <w:rFonts w:asciiTheme="majorHAnsi" w:hAnsiTheme="majorHAnsi" w:cstheme="majorHAnsi"/>
          <w:color w:val="000000" w:themeColor="text1"/>
        </w:rPr>
        <w:lastRenderedPageBreak/>
        <w:t>Gronk/Froylan would also like Theater’s participation</w:t>
      </w:r>
      <w:r w:rsidR="00B82525">
        <w:rPr>
          <w:rFonts w:asciiTheme="majorHAnsi" w:hAnsiTheme="majorHAnsi" w:cstheme="majorHAnsi"/>
          <w:color w:val="000000" w:themeColor="text1"/>
        </w:rPr>
        <w:t xml:space="preserve"> </w:t>
      </w:r>
      <w:r w:rsidR="007E0712">
        <w:rPr>
          <w:rFonts w:asciiTheme="majorHAnsi" w:hAnsiTheme="majorHAnsi" w:cstheme="majorHAnsi"/>
          <w:color w:val="000000" w:themeColor="text1"/>
        </w:rPr>
        <w:t>–</w:t>
      </w:r>
      <w:r w:rsidR="00B82525">
        <w:rPr>
          <w:rFonts w:asciiTheme="majorHAnsi" w:hAnsiTheme="majorHAnsi" w:cstheme="majorHAnsi"/>
          <w:color w:val="000000" w:themeColor="text1"/>
        </w:rPr>
        <w:t xml:space="preserve"> </w:t>
      </w:r>
      <w:r w:rsidR="007E0712">
        <w:rPr>
          <w:rFonts w:asciiTheme="majorHAnsi" w:hAnsiTheme="majorHAnsi" w:cstheme="majorHAnsi"/>
        </w:rPr>
        <w:t>heads up</w:t>
      </w:r>
      <w:r w:rsidR="00B82525">
        <w:rPr>
          <w:rFonts w:asciiTheme="majorHAnsi" w:hAnsiTheme="majorHAnsi" w:cstheme="majorHAnsi"/>
        </w:rPr>
        <w:t xml:space="preserve"> to Gary, Theatre program – </w:t>
      </w:r>
      <w:r w:rsidR="008C6072">
        <w:rPr>
          <w:rFonts w:asciiTheme="majorHAnsi" w:hAnsiTheme="majorHAnsi" w:cstheme="majorHAnsi"/>
        </w:rPr>
        <w:t xml:space="preserve">perhaps a </w:t>
      </w:r>
      <w:r w:rsidR="00B82525">
        <w:rPr>
          <w:rFonts w:asciiTheme="majorHAnsi" w:hAnsiTheme="majorHAnsi" w:cstheme="majorHAnsi"/>
        </w:rPr>
        <w:t>play</w:t>
      </w:r>
      <w:r w:rsidR="008C6072">
        <w:rPr>
          <w:rFonts w:asciiTheme="majorHAnsi" w:hAnsiTheme="majorHAnsi" w:cstheme="majorHAnsi"/>
        </w:rPr>
        <w:t xml:space="preserve"> or performance,</w:t>
      </w:r>
      <w:r w:rsidR="00B82525">
        <w:rPr>
          <w:rFonts w:asciiTheme="majorHAnsi" w:hAnsiTheme="majorHAnsi" w:cstheme="majorHAnsi"/>
        </w:rPr>
        <w:t xml:space="preserve"> and </w:t>
      </w:r>
      <w:r w:rsidR="008C6072">
        <w:rPr>
          <w:rFonts w:asciiTheme="majorHAnsi" w:hAnsiTheme="majorHAnsi" w:cstheme="majorHAnsi"/>
        </w:rPr>
        <w:t>once there is</w:t>
      </w:r>
      <w:r w:rsidR="00B82525">
        <w:rPr>
          <w:rFonts w:asciiTheme="majorHAnsi" w:hAnsiTheme="majorHAnsi" w:cstheme="majorHAnsi"/>
        </w:rPr>
        <w:t xml:space="preserve"> </w:t>
      </w:r>
      <w:r w:rsidR="008C6072">
        <w:rPr>
          <w:rFonts w:asciiTheme="majorHAnsi" w:hAnsiTheme="majorHAnsi" w:cstheme="majorHAnsi"/>
        </w:rPr>
        <w:t xml:space="preserve">a viable play or performance suggested contact Theatre Department Chair, Brandt Reiter. </w:t>
      </w:r>
    </w:p>
    <w:p w14:paraId="637B2381" w14:textId="6624D28C" w:rsidR="00D3097C" w:rsidRPr="00D3097C" w:rsidRDefault="00D3097C" w:rsidP="009E093B">
      <w:pPr>
        <w:pStyle w:val="ListParagraph"/>
        <w:spacing w:after="0" w:line="240" w:lineRule="auto"/>
        <w:ind w:left="2880"/>
        <w:rPr>
          <w:rFonts w:asciiTheme="majorHAnsi" w:hAnsiTheme="majorHAnsi" w:cstheme="majorHAnsi"/>
          <w:color w:val="000000" w:themeColor="text1"/>
        </w:rPr>
      </w:pPr>
    </w:p>
    <w:p w14:paraId="060E0061" w14:textId="61843CA4" w:rsidR="00D3097C" w:rsidRPr="009E093B" w:rsidRDefault="00D3097C" w:rsidP="00683CF4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i/>
          <w:iCs/>
          <w:strike/>
          <w:color w:val="000000" w:themeColor="text1"/>
        </w:rPr>
      </w:pPr>
      <w:r w:rsidRPr="009E093B">
        <w:rPr>
          <w:rFonts w:asciiTheme="majorHAnsi" w:hAnsiTheme="majorHAnsi" w:cstheme="majorHAnsi"/>
          <w:strike/>
          <w:color w:val="000000" w:themeColor="text1"/>
        </w:rPr>
        <w:t>Congresswomen Linda Sanchez’s Art Event (May 25</w:t>
      </w:r>
      <w:r w:rsidRPr="009E093B">
        <w:rPr>
          <w:rFonts w:asciiTheme="majorHAnsi" w:hAnsiTheme="majorHAnsi" w:cstheme="majorHAnsi"/>
          <w:strike/>
          <w:color w:val="000000" w:themeColor="text1"/>
          <w:vertAlign w:val="superscript"/>
        </w:rPr>
        <w:t>th</w:t>
      </w:r>
      <w:r w:rsidRPr="009E093B">
        <w:rPr>
          <w:rFonts w:asciiTheme="majorHAnsi" w:hAnsiTheme="majorHAnsi" w:cstheme="majorHAnsi"/>
          <w:strike/>
          <w:color w:val="000000" w:themeColor="text1"/>
        </w:rPr>
        <w:t>)</w:t>
      </w:r>
      <w:r w:rsidR="009E093B" w:rsidRPr="009E093B">
        <w:rPr>
          <w:rFonts w:asciiTheme="majorHAnsi" w:hAnsiTheme="majorHAnsi" w:cstheme="majorHAnsi"/>
          <w:color w:val="000000" w:themeColor="text1"/>
        </w:rPr>
        <w:t xml:space="preserve"> </w:t>
      </w:r>
      <w:r w:rsidR="009E093B" w:rsidRPr="009E093B">
        <w:rPr>
          <w:rFonts w:asciiTheme="majorHAnsi" w:hAnsiTheme="majorHAnsi" w:cstheme="majorHAnsi"/>
          <w:i/>
          <w:iCs/>
          <w:color w:val="000000" w:themeColor="text1"/>
        </w:rPr>
        <w:t>Taken out of order</w:t>
      </w:r>
    </w:p>
    <w:p w14:paraId="62314E05" w14:textId="047A05E8" w:rsidR="00D3097C" w:rsidRPr="00D3097C" w:rsidRDefault="00D3097C" w:rsidP="00683CF4">
      <w:pPr>
        <w:pStyle w:val="Heading3"/>
        <w:numPr>
          <w:ilvl w:val="1"/>
          <w:numId w:val="18"/>
        </w:numPr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Continuation of Discussion on Future Commissions Site Possibilities</w:t>
      </w:r>
      <w:r w:rsidR="008C6072">
        <w:rPr>
          <w:rFonts w:cstheme="majorHAnsi"/>
          <w:color w:val="000000" w:themeColor="text1"/>
          <w:sz w:val="22"/>
          <w:szCs w:val="22"/>
        </w:rPr>
        <w:t xml:space="preserve"> </w:t>
      </w:r>
      <w:r w:rsidR="008C6072" w:rsidRPr="008C6072">
        <w:rPr>
          <w:rFonts w:cstheme="majorHAnsi"/>
          <w:i/>
          <w:iCs/>
          <w:color w:val="000000" w:themeColor="text1"/>
          <w:sz w:val="22"/>
          <w:szCs w:val="22"/>
        </w:rPr>
        <w:t>(did not discuss)</w:t>
      </w:r>
    </w:p>
    <w:p w14:paraId="188B0C48" w14:textId="77777777" w:rsidR="00D3097C" w:rsidRPr="00D3097C" w:rsidRDefault="00D3097C" w:rsidP="00683CF4">
      <w:pPr>
        <w:pStyle w:val="Heading3"/>
        <w:numPr>
          <w:ilvl w:val="2"/>
          <w:numId w:val="18"/>
        </w:numPr>
        <w:ind w:hanging="360"/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Rank Priorities List</w:t>
      </w:r>
    </w:p>
    <w:p w14:paraId="2962E04D" w14:textId="77777777" w:rsidR="00D3097C" w:rsidRPr="00D3097C" w:rsidRDefault="00D3097C" w:rsidP="00683CF4">
      <w:pPr>
        <w:pStyle w:val="Heading3"/>
        <w:numPr>
          <w:ilvl w:val="2"/>
          <w:numId w:val="18"/>
        </w:numPr>
        <w:ind w:hanging="360"/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Next Open Call for Qualifications (End of Spring 2022?)</w:t>
      </w:r>
      <w:r w:rsidRPr="00D3097C">
        <w:rPr>
          <w:rFonts w:cstheme="majorHAnsi"/>
          <w:color w:val="000000" w:themeColor="text1"/>
          <w:sz w:val="22"/>
          <w:szCs w:val="22"/>
        </w:rPr>
        <w:br/>
      </w:r>
    </w:p>
    <w:p w14:paraId="5143C203" w14:textId="77777777" w:rsidR="00D3097C" w:rsidRPr="00D3097C" w:rsidRDefault="00D3097C" w:rsidP="00683CF4">
      <w:pPr>
        <w:pStyle w:val="Heading2"/>
        <w:numPr>
          <w:ilvl w:val="0"/>
          <w:numId w:val="18"/>
        </w:numPr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Upcoming CAPS meeting</w:t>
      </w:r>
    </w:p>
    <w:p w14:paraId="2F76D757" w14:textId="77777777" w:rsidR="00D3097C" w:rsidRPr="00D3097C" w:rsidRDefault="00D3097C" w:rsidP="00683CF4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D3097C">
        <w:rPr>
          <w:rFonts w:asciiTheme="majorHAnsi" w:hAnsiTheme="majorHAnsi" w:cstheme="majorHAnsi"/>
          <w:color w:val="000000" w:themeColor="text1"/>
        </w:rPr>
        <w:t>Third Mondays at 4PM</w:t>
      </w:r>
    </w:p>
    <w:p w14:paraId="7D2FEDCF" w14:textId="77777777" w:rsidR="00D3097C" w:rsidRPr="00D3097C" w:rsidRDefault="00D3097C" w:rsidP="00683CF4">
      <w:pPr>
        <w:pStyle w:val="ListParagraph"/>
        <w:numPr>
          <w:ilvl w:val="2"/>
          <w:numId w:val="18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D3097C">
        <w:rPr>
          <w:rFonts w:asciiTheme="majorHAnsi" w:hAnsiTheme="majorHAnsi" w:cstheme="majorHAnsi"/>
          <w:color w:val="000000" w:themeColor="text1"/>
        </w:rPr>
        <w:t>April 18, 2022</w:t>
      </w:r>
    </w:p>
    <w:p w14:paraId="32C309CC" w14:textId="77777777" w:rsidR="00D3097C" w:rsidRPr="00D3097C" w:rsidRDefault="00D3097C" w:rsidP="00683CF4">
      <w:pPr>
        <w:pStyle w:val="ListParagraph"/>
        <w:numPr>
          <w:ilvl w:val="2"/>
          <w:numId w:val="18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D3097C">
        <w:rPr>
          <w:rFonts w:asciiTheme="majorHAnsi" w:hAnsiTheme="majorHAnsi" w:cstheme="majorHAnsi"/>
          <w:color w:val="000000" w:themeColor="text1"/>
        </w:rPr>
        <w:t>May 16, 2022</w:t>
      </w:r>
    </w:p>
    <w:p w14:paraId="7AAEB6CF" w14:textId="5500BB27" w:rsidR="00D3097C" w:rsidRDefault="00D3097C" w:rsidP="00683CF4">
      <w:pPr>
        <w:pStyle w:val="Heading2"/>
        <w:numPr>
          <w:ilvl w:val="0"/>
          <w:numId w:val="18"/>
        </w:numPr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>Other items from the floor</w:t>
      </w:r>
    </w:p>
    <w:p w14:paraId="18189F10" w14:textId="6ED87656" w:rsidR="00EB5DD1" w:rsidRPr="00EB5DD1" w:rsidRDefault="00EB5DD1" w:rsidP="00EB5DD1">
      <w:pPr>
        <w:ind w:left="1440"/>
        <w:rPr>
          <w:rFonts w:asciiTheme="majorHAnsi" w:hAnsiTheme="majorHAnsi" w:cstheme="majorHAnsi"/>
        </w:rPr>
      </w:pPr>
      <w:r w:rsidRPr="00EB5DD1">
        <w:rPr>
          <w:rFonts w:asciiTheme="majorHAnsi" w:hAnsiTheme="majorHAnsi" w:cstheme="majorHAnsi"/>
        </w:rPr>
        <w:t xml:space="preserve">No </w:t>
      </w:r>
      <w:r>
        <w:rPr>
          <w:rFonts w:asciiTheme="majorHAnsi" w:hAnsiTheme="majorHAnsi" w:cstheme="majorHAnsi"/>
        </w:rPr>
        <w:t xml:space="preserve">discussion </w:t>
      </w:r>
      <w:r w:rsidRPr="00EB5DD1">
        <w:rPr>
          <w:rFonts w:asciiTheme="majorHAnsi" w:hAnsiTheme="majorHAnsi" w:cstheme="majorHAnsi"/>
        </w:rPr>
        <w:t>items brought to the floor</w:t>
      </w:r>
    </w:p>
    <w:p w14:paraId="1C79F722" w14:textId="77777777" w:rsidR="00D3097C" w:rsidRPr="00D3097C" w:rsidRDefault="00D3097C" w:rsidP="00683CF4">
      <w:pPr>
        <w:pStyle w:val="Heading2"/>
        <w:numPr>
          <w:ilvl w:val="0"/>
          <w:numId w:val="18"/>
        </w:numPr>
        <w:rPr>
          <w:rFonts w:cstheme="majorHAnsi"/>
          <w:color w:val="000000" w:themeColor="text1"/>
          <w:sz w:val="22"/>
          <w:szCs w:val="22"/>
        </w:rPr>
      </w:pPr>
      <w:r w:rsidRPr="00D3097C">
        <w:rPr>
          <w:rFonts w:cstheme="majorHAnsi"/>
          <w:color w:val="000000" w:themeColor="text1"/>
          <w:sz w:val="22"/>
          <w:szCs w:val="22"/>
        </w:rPr>
        <w:t xml:space="preserve">Adjournment </w:t>
      </w:r>
    </w:p>
    <w:p w14:paraId="11E7A22F" w14:textId="77777777" w:rsidR="00037455" w:rsidRPr="00D3097C" w:rsidRDefault="00037455" w:rsidP="00CF756B">
      <w:pPr>
        <w:spacing w:after="0" w:line="240" w:lineRule="auto"/>
        <w:rPr>
          <w:rFonts w:asciiTheme="majorHAnsi" w:eastAsia="Arial Unicode MS" w:hAnsiTheme="majorHAnsi" w:cstheme="majorHAnsi"/>
        </w:rPr>
      </w:pPr>
    </w:p>
    <w:p w14:paraId="1A4A23D9" w14:textId="6489B4BD" w:rsidR="00680D3B" w:rsidRPr="00D3097C" w:rsidRDefault="00680D3B" w:rsidP="00CF756B">
      <w:pPr>
        <w:spacing w:after="0" w:line="240" w:lineRule="auto"/>
        <w:rPr>
          <w:rFonts w:asciiTheme="majorHAnsi" w:eastAsia="Arial Unicode MS" w:hAnsiTheme="majorHAnsi" w:cstheme="majorHAnsi"/>
        </w:rPr>
      </w:pPr>
      <w:r w:rsidRPr="00D3097C">
        <w:rPr>
          <w:rFonts w:asciiTheme="majorHAnsi" w:eastAsia="Arial Unicode MS" w:hAnsiTheme="majorHAnsi" w:cstheme="majorHAnsi"/>
        </w:rPr>
        <w:t xml:space="preserve">Respectively submitted, </w:t>
      </w:r>
    </w:p>
    <w:p w14:paraId="530CA25A" w14:textId="77777777" w:rsidR="00680D3B" w:rsidRPr="00D3097C" w:rsidRDefault="00680D3B" w:rsidP="00CF756B">
      <w:pPr>
        <w:spacing w:after="0" w:line="240" w:lineRule="auto"/>
        <w:rPr>
          <w:rFonts w:asciiTheme="majorHAnsi" w:eastAsia="Arial Unicode MS" w:hAnsiTheme="majorHAnsi" w:cstheme="majorHAnsi"/>
        </w:rPr>
      </w:pPr>
    </w:p>
    <w:p w14:paraId="0D22C96A" w14:textId="0538639D" w:rsidR="00680D3B" w:rsidRPr="00D3097C" w:rsidRDefault="00680D3B" w:rsidP="00CF756B">
      <w:pPr>
        <w:spacing w:after="0" w:line="240" w:lineRule="auto"/>
        <w:rPr>
          <w:rFonts w:asciiTheme="majorHAnsi" w:eastAsia="Arial Unicode MS" w:hAnsiTheme="majorHAnsi" w:cstheme="majorHAnsi"/>
        </w:rPr>
      </w:pPr>
    </w:p>
    <w:p w14:paraId="5F5233FB" w14:textId="0388A5F4" w:rsidR="00F640E5" w:rsidRPr="00D3097C" w:rsidRDefault="000D7AEC" w:rsidP="00CF756B">
      <w:pPr>
        <w:spacing w:after="0" w:line="240" w:lineRule="auto"/>
        <w:rPr>
          <w:rFonts w:asciiTheme="majorHAnsi" w:eastAsia="Arial Unicode MS" w:hAnsiTheme="majorHAnsi" w:cstheme="majorHAnsi"/>
        </w:rPr>
      </w:pPr>
      <w:r w:rsidRPr="00D3097C">
        <w:rPr>
          <w:rFonts w:asciiTheme="majorHAnsi" w:eastAsia="Arial Unicode MS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38949" wp14:editId="7DAFE40B">
                <wp:simplePos x="0" y="0"/>
                <wp:positionH relativeFrom="column">
                  <wp:posOffset>19050</wp:posOffset>
                </wp:positionH>
                <wp:positionV relativeFrom="paragraph">
                  <wp:posOffset>146685</wp:posOffset>
                </wp:positionV>
                <wp:extent cx="2762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CEAE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55pt" to="21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2C1267A9" w14:textId="1F3D08D5" w:rsidR="00680D3B" w:rsidRPr="00D3097C" w:rsidRDefault="00F640E5" w:rsidP="00CF756B">
      <w:pPr>
        <w:spacing w:after="0" w:line="240" w:lineRule="auto"/>
        <w:rPr>
          <w:rFonts w:asciiTheme="majorHAnsi" w:eastAsia="Arial Unicode MS" w:hAnsiTheme="majorHAnsi" w:cstheme="majorHAnsi"/>
        </w:rPr>
      </w:pPr>
      <w:r w:rsidRPr="00D3097C">
        <w:rPr>
          <w:rFonts w:asciiTheme="majorHAnsi" w:eastAsia="Arial Unicode MS" w:hAnsiTheme="majorHAnsi" w:cstheme="majorHAnsi"/>
        </w:rPr>
        <w:t>Alva-Marie Acosta, Administrative Secretary II</w:t>
      </w:r>
    </w:p>
    <w:p w14:paraId="41F789A5" w14:textId="62737D5A" w:rsidR="00F640E5" w:rsidRPr="00D3097C" w:rsidRDefault="00F640E5" w:rsidP="00CF756B">
      <w:pPr>
        <w:spacing w:after="0" w:line="240" w:lineRule="auto"/>
        <w:rPr>
          <w:rFonts w:asciiTheme="majorHAnsi" w:eastAsia="Arial Unicode MS" w:hAnsiTheme="majorHAnsi" w:cstheme="majorHAnsi"/>
        </w:rPr>
      </w:pPr>
      <w:r w:rsidRPr="00D3097C">
        <w:rPr>
          <w:rFonts w:asciiTheme="majorHAnsi" w:eastAsia="Arial Unicode MS" w:hAnsiTheme="majorHAnsi" w:cstheme="majorHAnsi"/>
        </w:rPr>
        <w:t>Fine Arts and Communications Division</w:t>
      </w:r>
    </w:p>
    <w:p w14:paraId="30EDFDBB" w14:textId="77777777" w:rsidR="00F640E5" w:rsidRPr="00D3097C" w:rsidRDefault="00F640E5" w:rsidP="00CF756B">
      <w:pPr>
        <w:spacing w:after="0" w:line="240" w:lineRule="auto"/>
        <w:rPr>
          <w:rFonts w:asciiTheme="majorHAnsi" w:eastAsia="Arial Unicode MS" w:hAnsiTheme="majorHAnsi" w:cstheme="majorHAnsi"/>
        </w:rPr>
      </w:pPr>
    </w:p>
    <w:p w14:paraId="3492D8BC" w14:textId="288CCF4E" w:rsidR="003D7FA6" w:rsidRPr="00D3097C" w:rsidRDefault="000D1A6D" w:rsidP="00CF756B">
      <w:pPr>
        <w:spacing w:after="0" w:line="240" w:lineRule="auto"/>
        <w:rPr>
          <w:rFonts w:asciiTheme="majorHAnsi" w:eastAsia="Arial Unicode MS" w:hAnsiTheme="majorHAnsi" w:cstheme="majorHAnsi"/>
        </w:rPr>
      </w:pPr>
      <w:r w:rsidRPr="00D3097C">
        <w:rPr>
          <w:rFonts w:asciiTheme="majorHAnsi" w:eastAsia="Arial Unicode MS" w:hAnsiTheme="majorHAnsi" w:cstheme="majorHAnsi"/>
        </w:rPr>
        <w:t>March 2</w:t>
      </w:r>
      <w:r w:rsidR="00EB5DD1">
        <w:rPr>
          <w:rFonts w:asciiTheme="majorHAnsi" w:eastAsia="Arial Unicode MS" w:hAnsiTheme="majorHAnsi" w:cstheme="majorHAnsi"/>
        </w:rPr>
        <w:t>4</w:t>
      </w:r>
      <w:r w:rsidR="00037455" w:rsidRPr="00D3097C">
        <w:rPr>
          <w:rFonts w:asciiTheme="majorHAnsi" w:eastAsia="Arial Unicode MS" w:hAnsiTheme="majorHAnsi" w:cstheme="majorHAnsi"/>
        </w:rPr>
        <w:t>, 20</w:t>
      </w:r>
      <w:r w:rsidRPr="00D3097C">
        <w:rPr>
          <w:rFonts w:asciiTheme="majorHAnsi" w:eastAsia="Arial Unicode MS" w:hAnsiTheme="majorHAnsi" w:cstheme="majorHAnsi"/>
        </w:rPr>
        <w:t>22</w:t>
      </w:r>
    </w:p>
    <w:sectPr w:rsidR="003D7FA6" w:rsidRPr="00D3097C" w:rsidSect="00CF756B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DF3A9" w14:textId="77777777" w:rsidR="00786A2E" w:rsidRDefault="00786A2E" w:rsidP="00942C4A">
      <w:pPr>
        <w:spacing w:after="0" w:line="240" w:lineRule="auto"/>
      </w:pPr>
      <w:r>
        <w:separator/>
      </w:r>
    </w:p>
  </w:endnote>
  <w:endnote w:type="continuationSeparator" w:id="0">
    <w:p w14:paraId="2621BA74" w14:textId="77777777" w:rsidR="00786A2E" w:rsidRDefault="00786A2E" w:rsidP="0094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892599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3EB6FD13" w14:textId="60CAD6B6" w:rsidR="00942C4A" w:rsidRPr="00942C4A" w:rsidRDefault="00942C4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mbria" w:hAnsi="Cambria"/>
          </w:rPr>
        </w:pPr>
        <w:r w:rsidRPr="00942C4A">
          <w:rPr>
            <w:rFonts w:ascii="Cambria" w:hAnsi="Cambria"/>
          </w:rPr>
          <w:fldChar w:fldCharType="begin"/>
        </w:r>
        <w:r w:rsidRPr="00942C4A">
          <w:rPr>
            <w:rFonts w:ascii="Cambria" w:hAnsi="Cambria"/>
          </w:rPr>
          <w:instrText xml:space="preserve"> PAGE   \* MERGEFORMAT </w:instrText>
        </w:r>
        <w:r w:rsidRPr="00942C4A">
          <w:rPr>
            <w:rFonts w:ascii="Cambria" w:hAnsi="Cambria"/>
          </w:rPr>
          <w:fldChar w:fldCharType="separate"/>
        </w:r>
        <w:r w:rsidR="000D7AEC">
          <w:rPr>
            <w:rFonts w:ascii="Cambria" w:hAnsi="Cambria"/>
            <w:noProof/>
          </w:rPr>
          <w:t>1</w:t>
        </w:r>
        <w:r w:rsidRPr="00942C4A">
          <w:rPr>
            <w:rFonts w:ascii="Cambria" w:hAnsi="Cambria"/>
            <w:noProof/>
          </w:rPr>
          <w:fldChar w:fldCharType="end"/>
        </w:r>
        <w:r w:rsidRPr="00942C4A">
          <w:rPr>
            <w:rFonts w:ascii="Cambria" w:hAnsi="Cambria"/>
          </w:rPr>
          <w:t xml:space="preserve"> | </w:t>
        </w:r>
        <w:r w:rsidRPr="00942C4A">
          <w:rPr>
            <w:rFonts w:ascii="Cambria" w:hAnsi="Cambria"/>
            <w:color w:val="7F7F7F" w:themeColor="background1" w:themeShade="7F"/>
            <w:spacing w:val="60"/>
          </w:rPr>
          <w:t>Page</w:t>
        </w:r>
      </w:p>
    </w:sdtContent>
  </w:sdt>
  <w:p w14:paraId="239B853D" w14:textId="77777777" w:rsidR="00942C4A" w:rsidRDefault="0094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3452D" w14:textId="77777777" w:rsidR="00786A2E" w:rsidRDefault="00786A2E" w:rsidP="00942C4A">
      <w:pPr>
        <w:spacing w:after="0" w:line="240" w:lineRule="auto"/>
      </w:pPr>
      <w:r>
        <w:separator/>
      </w:r>
    </w:p>
  </w:footnote>
  <w:footnote w:type="continuationSeparator" w:id="0">
    <w:p w14:paraId="02F10BDD" w14:textId="77777777" w:rsidR="00786A2E" w:rsidRDefault="00786A2E" w:rsidP="0094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66C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46363"/>
    <w:multiLevelType w:val="hybridMultilevel"/>
    <w:tmpl w:val="30E4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0F8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E3812"/>
    <w:multiLevelType w:val="hybridMultilevel"/>
    <w:tmpl w:val="5AD64926"/>
    <w:lvl w:ilvl="0" w:tplc="217282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A74CCC"/>
    <w:multiLevelType w:val="hybridMultilevel"/>
    <w:tmpl w:val="FF806C1C"/>
    <w:lvl w:ilvl="0" w:tplc="0C4C067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23DF6"/>
    <w:multiLevelType w:val="hybridMultilevel"/>
    <w:tmpl w:val="99A6DE6C"/>
    <w:lvl w:ilvl="0" w:tplc="8E42F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9B2792"/>
    <w:multiLevelType w:val="hybridMultilevel"/>
    <w:tmpl w:val="469E7EAA"/>
    <w:lvl w:ilvl="0" w:tplc="A7EEE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7E03"/>
    <w:multiLevelType w:val="hybridMultilevel"/>
    <w:tmpl w:val="341EB1C6"/>
    <w:lvl w:ilvl="0" w:tplc="99945F4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D3E59"/>
    <w:multiLevelType w:val="hybridMultilevel"/>
    <w:tmpl w:val="E2883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F2BFF"/>
    <w:multiLevelType w:val="hybridMultilevel"/>
    <w:tmpl w:val="6C0EDCE8"/>
    <w:lvl w:ilvl="0" w:tplc="0E5068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AD2C0B"/>
    <w:multiLevelType w:val="hybridMultilevel"/>
    <w:tmpl w:val="70A61A7C"/>
    <w:lvl w:ilvl="0" w:tplc="3DE02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31E84"/>
    <w:multiLevelType w:val="hybridMultilevel"/>
    <w:tmpl w:val="BB54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82161"/>
    <w:multiLevelType w:val="hybridMultilevel"/>
    <w:tmpl w:val="6D58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54540"/>
    <w:multiLevelType w:val="hybridMultilevel"/>
    <w:tmpl w:val="4BB6E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D10E0"/>
    <w:multiLevelType w:val="hybridMultilevel"/>
    <w:tmpl w:val="BE485216"/>
    <w:lvl w:ilvl="0" w:tplc="FDD0B3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337DB"/>
    <w:multiLevelType w:val="hybridMultilevel"/>
    <w:tmpl w:val="2A58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81888"/>
    <w:multiLevelType w:val="hybridMultilevel"/>
    <w:tmpl w:val="9400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"/>
  </w:num>
  <w:num w:numId="5">
    <w:abstractNumId w:val="12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  <w:num w:numId="13">
    <w:abstractNumId w:val="14"/>
  </w:num>
  <w:num w:numId="14">
    <w:abstractNumId w:val="15"/>
  </w:num>
  <w:num w:numId="15">
    <w:abstractNumId w:val="10"/>
  </w:num>
  <w:num w:numId="16">
    <w:abstractNumId w:val="9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7A"/>
    <w:rsid w:val="00037455"/>
    <w:rsid w:val="0007152F"/>
    <w:rsid w:val="000A1963"/>
    <w:rsid w:val="000B7D01"/>
    <w:rsid w:val="000C2979"/>
    <w:rsid w:val="000C326F"/>
    <w:rsid w:val="000D1A6D"/>
    <w:rsid w:val="000D7AEC"/>
    <w:rsid w:val="000E0F7D"/>
    <w:rsid w:val="00160A48"/>
    <w:rsid w:val="001F6A67"/>
    <w:rsid w:val="0022378F"/>
    <w:rsid w:val="00227133"/>
    <w:rsid w:val="002C6169"/>
    <w:rsid w:val="002E5844"/>
    <w:rsid w:val="00361727"/>
    <w:rsid w:val="00391CF0"/>
    <w:rsid w:val="003D3434"/>
    <w:rsid w:val="003D7FA6"/>
    <w:rsid w:val="003F607B"/>
    <w:rsid w:val="00403D80"/>
    <w:rsid w:val="004B48C4"/>
    <w:rsid w:val="004C0F87"/>
    <w:rsid w:val="004F7CFD"/>
    <w:rsid w:val="00521137"/>
    <w:rsid w:val="00524582"/>
    <w:rsid w:val="0053614E"/>
    <w:rsid w:val="005402D9"/>
    <w:rsid w:val="0057406A"/>
    <w:rsid w:val="0059386C"/>
    <w:rsid w:val="005C3703"/>
    <w:rsid w:val="006111C8"/>
    <w:rsid w:val="00626C9E"/>
    <w:rsid w:val="00676442"/>
    <w:rsid w:val="00680D3B"/>
    <w:rsid w:val="00683AD0"/>
    <w:rsid w:val="00683CF4"/>
    <w:rsid w:val="00786A2E"/>
    <w:rsid w:val="007E0712"/>
    <w:rsid w:val="007F57B9"/>
    <w:rsid w:val="008757CF"/>
    <w:rsid w:val="008C4DB5"/>
    <w:rsid w:val="008C6072"/>
    <w:rsid w:val="008D5E27"/>
    <w:rsid w:val="0093638C"/>
    <w:rsid w:val="00942C4A"/>
    <w:rsid w:val="0096650C"/>
    <w:rsid w:val="009B5636"/>
    <w:rsid w:val="009C7514"/>
    <w:rsid w:val="009E093B"/>
    <w:rsid w:val="009E33D9"/>
    <w:rsid w:val="00A47DCE"/>
    <w:rsid w:val="00A60B12"/>
    <w:rsid w:val="00AA01CE"/>
    <w:rsid w:val="00AB2A8C"/>
    <w:rsid w:val="00B4781A"/>
    <w:rsid w:val="00B56364"/>
    <w:rsid w:val="00B60B26"/>
    <w:rsid w:val="00B82525"/>
    <w:rsid w:val="00BE0B00"/>
    <w:rsid w:val="00BF63E1"/>
    <w:rsid w:val="00C03613"/>
    <w:rsid w:val="00C45EBB"/>
    <w:rsid w:val="00C523BE"/>
    <w:rsid w:val="00C61F7D"/>
    <w:rsid w:val="00C76380"/>
    <w:rsid w:val="00CF756B"/>
    <w:rsid w:val="00D3097C"/>
    <w:rsid w:val="00D5487A"/>
    <w:rsid w:val="00D93F77"/>
    <w:rsid w:val="00DA56F2"/>
    <w:rsid w:val="00DB3243"/>
    <w:rsid w:val="00DB39A5"/>
    <w:rsid w:val="00DF4CE5"/>
    <w:rsid w:val="00EB5DD1"/>
    <w:rsid w:val="00F17318"/>
    <w:rsid w:val="00F27525"/>
    <w:rsid w:val="00F3569F"/>
    <w:rsid w:val="00F62A1F"/>
    <w:rsid w:val="00F640E5"/>
    <w:rsid w:val="00F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E51C7"/>
  <w15:docId w15:val="{B08AA45A-CC86-4A8F-A66A-5EDFC32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97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97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4A"/>
  </w:style>
  <w:style w:type="paragraph" w:styleId="Footer">
    <w:name w:val="footer"/>
    <w:basedOn w:val="Normal"/>
    <w:link w:val="Foot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4A"/>
  </w:style>
  <w:style w:type="character" w:customStyle="1" w:styleId="Heading2Char">
    <w:name w:val="Heading 2 Char"/>
    <w:basedOn w:val="DefaultParagraphFont"/>
    <w:link w:val="Heading2"/>
    <w:uiPriority w:val="9"/>
    <w:rsid w:val="00D309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09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Cerritos College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Alva</dc:creator>
  <cp:keywords/>
  <dc:description/>
  <cp:lastModifiedBy>James MacDevitt</cp:lastModifiedBy>
  <cp:revision>3</cp:revision>
  <dcterms:created xsi:type="dcterms:W3CDTF">2022-04-08T01:29:00Z</dcterms:created>
  <dcterms:modified xsi:type="dcterms:W3CDTF">2022-04-15T23:16:00Z</dcterms:modified>
</cp:coreProperties>
</file>