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F3FC9" w14:textId="77777777" w:rsidR="00BB2E75" w:rsidRDefault="00BB2E75" w:rsidP="002C0A4C">
      <w:pPr>
        <w:rPr>
          <w:rFonts w:ascii="Arial" w:hAnsi="Arial" w:cs="Arial"/>
          <w:b/>
          <w:sz w:val="24"/>
          <w:szCs w:val="24"/>
        </w:rPr>
      </w:pPr>
    </w:p>
    <w:p w14:paraId="1D0EC695" w14:textId="77777777" w:rsidR="00B9212C" w:rsidRPr="00BB2E75" w:rsidRDefault="00540721" w:rsidP="00496D41">
      <w:pPr>
        <w:jc w:val="center"/>
        <w:rPr>
          <w:rFonts w:ascii="Arial" w:hAnsi="Arial" w:cs="Arial"/>
          <w:b/>
          <w:sz w:val="24"/>
          <w:szCs w:val="24"/>
        </w:rPr>
      </w:pPr>
      <w:r w:rsidRPr="00BB2E75">
        <w:rPr>
          <w:rFonts w:ascii="Arial" w:hAnsi="Arial" w:cs="Arial"/>
          <w:b/>
          <w:sz w:val="24"/>
          <w:szCs w:val="24"/>
        </w:rPr>
        <w:t>ACCT</w:t>
      </w:r>
      <w:r w:rsidR="00447737" w:rsidRPr="00BB2E75">
        <w:rPr>
          <w:rFonts w:ascii="Arial" w:hAnsi="Arial" w:cs="Arial"/>
          <w:b/>
          <w:sz w:val="24"/>
          <w:szCs w:val="24"/>
        </w:rPr>
        <w:t xml:space="preserve"> 100</w:t>
      </w:r>
      <w:r w:rsidR="00447737" w:rsidRPr="00BB2E75">
        <w:rPr>
          <w:rFonts w:ascii="Arial" w:hAnsi="Arial" w:cs="Arial"/>
          <w:b/>
          <w:sz w:val="24"/>
          <w:szCs w:val="24"/>
        </w:rPr>
        <w:noBreakHyphen/>
      </w:r>
      <w:r w:rsidR="00447737" w:rsidRPr="00BB2E75">
        <w:rPr>
          <w:rFonts w:ascii="Arial" w:hAnsi="Arial" w:cs="Arial"/>
          <w:b/>
          <w:sz w:val="24"/>
          <w:szCs w:val="24"/>
        </w:rPr>
        <w:noBreakHyphen/>
        <w:t>INTRO. TO ACCOUNTING</w:t>
      </w:r>
      <w:r w:rsidR="004C42F5">
        <w:rPr>
          <w:rFonts w:ascii="Arial" w:hAnsi="Arial" w:cs="Arial"/>
          <w:b/>
          <w:sz w:val="24"/>
          <w:szCs w:val="24"/>
        </w:rPr>
        <w:t xml:space="preserve"> (</w:t>
      </w:r>
      <w:r w:rsidR="002C0A4C">
        <w:rPr>
          <w:rFonts w:ascii="Arial" w:hAnsi="Arial" w:cs="Arial"/>
          <w:b/>
          <w:sz w:val="24"/>
          <w:szCs w:val="24"/>
        </w:rPr>
        <w:t>15</w:t>
      </w:r>
      <w:r w:rsidR="00E412E6">
        <w:rPr>
          <w:rFonts w:ascii="Arial" w:hAnsi="Arial" w:cs="Arial"/>
          <w:b/>
          <w:sz w:val="24"/>
          <w:szCs w:val="24"/>
        </w:rPr>
        <w:t>-week</w:t>
      </w:r>
      <w:r w:rsidR="004C42F5">
        <w:rPr>
          <w:rFonts w:ascii="Arial" w:hAnsi="Arial" w:cs="Arial"/>
          <w:b/>
          <w:sz w:val="24"/>
          <w:szCs w:val="24"/>
        </w:rPr>
        <w:t xml:space="preserve"> section)</w:t>
      </w:r>
    </w:p>
    <w:p w14:paraId="5AE4FD52" w14:textId="77777777" w:rsidR="00B9212C" w:rsidRDefault="00E412E6">
      <w:pPr>
        <w:jc w:val="center"/>
        <w:rPr>
          <w:rFonts w:ascii="Arial" w:hAnsi="Arial" w:cs="Arial"/>
          <w:b/>
          <w:sz w:val="24"/>
        </w:rPr>
      </w:pPr>
      <w:r>
        <w:rPr>
          <w:rFonts w:ascii="Arial" w:hAnsi="Arial" w:cs="Arial"/>
          <w:b/>
          <w:sz w:val="24"/>
        </w:rPr>
        <w:t>Online</w:t>
      </w:r>
      <w:r w:rsidR="003D33C9">
        <w:rPr>
          <w:rFonts w:ascii="Arial" w:hAnsi="Arial" w:cs="Arial"/>
          <w:b/>
          <w:sz w:val="24"/>
        </w:rPr>
        <w:t xml:space="preserve"> Course</w:t>
      </w:r>
    </w:p>
    <w:p w14:paraId="6C4F5745" w14:textId="1270000E" w:rsidR="0084129A" w:rsidRPr="0084129A" w:rsidRDefault="001E46AC" w:rsidP="0084129A">
      <w:pPr>
        <w:jc w:val="center"/>
        <w:rPr>
          <w:rFonts w:ascii="Arial" w:hAnsi="Arial" w:cs="Arial"/>
          <w:b/>
          <w:sz w:val="24"/>
          <w:szCs w:val="24"/>
        </w:rPr>
      </w:pPr>
      <w:r>
        <w:rPr>
          <w:rFonts w:ascii="Arial" w:hAnsi="Arial" w:cs="Arial"/>
          <w:b/>
          <w:sz w:val="24"/>
          <w:szCs w:val="24"/>
        </w:rPr>
        <w:t>September 8</w:t>
      </w:r>
      <w:r w:rsidR="0084129A" w:rsidRPr="0084129A">
        <w:rPr>
          <w:rFonts w:ascii="Arial" w:hAnsi="Arial" w:cs="Arial"/>
          <w:b/>
          <w:sz w:val="24"/>
          <w:szCs w:val="24"/>
        </w:rPr>
        <w:t xml:space="preserve"> – </w:t>
      </w:r>
      <w:r>
        <w:rPr>
          <w:rFonts w:ascii="Arial" w:hAnsi="Arial" w:cs="Arial"/>
          <w:b/>
          <w:sz w:val="24"/>
          <w:szCs w:val="24"/>
        </w:rPr>
        <w:t>December 19</w:t>
      </w:r>
      <w:r w:rsidR="008F5A12">
        <w:rPr>
          <w:rFonts w:ascii="Arial" w:hAnsi="Arial" w:cs="Arial"/>
          <w:b/>
          <w:sz w:val="24"/>
          <w:szCs w:val="24"/>
        </w:rPr>
        <w:t>, 2025</w:t>
      </w:r>
    </w:p>
    <w:p w14:paraId="60E66D4F" w14:textId="5F7971CD" w:rsidR="00B9212C" w:rsidRPr="00BB2E75" w:rsidRDefault="00B9212C">
      <w:pPr>
        <w:jc w:val="center"/>
        <w:rPr>
          <w:rFonts w:ascii="Arial" w:hAnsi="Arial" w:cs="Arial"/>
          <w:sz w:val="24"/>
        </w:rPr>
      </w:pPr>
      <w:r w:rsidRPr="00BB2E75">
        <w:rPr>
          <w:rFonts w:ascii="Arial" w:hAnsi="Arial" w:cs="Arial"/>
          <w:b/>
          <w:sz w:val="24"/>
        </w:rPr>
        <w:t>SYLLABUS</w:t>
      </w:r>
      <w:r w:rsidR="005C4D7F">
        <w:rPr>
          <w:rFonts w:ascii="Arial" w:hAnsi="Arial" w:cs="Arial"/>
          <w:b/>
          <w:sz w:val="24"/>
        </w:rPr>
        <w:t xml:space="preserve"> </w:t>
      </w:r>
      <w:r w:rsidR="009E24A0">
        <w:rPr>
          <w:rFonts w:ascii="Arial" w:hAnsi="Arial" w:cs="Arial"/>
          <w:b/>
          <w:sz w:val="24"/>
        </w:rPr>
        <w:t>–</w:t>
      </w:r>
      <w:r w:rsidR="005C4D7F">
        <w:rPr>
          <w:rFonts w:ascii="Arial" w:hAnsi="Arial" w:cs="Arial"/>
          <w:b/>
          <w:sz w:val="24"/>
        </w:rPr>
        <w:t xml:space="preserve"> </w:t>
      </w:r>
      <w:r w:rsidR="00BC4568">
        <w:rPr>
          <w:rFonts w:ascii="Arial" w:hAnsi="Arial" w:cs="Arial"/>
          <w:b/>
          <w:sz w:val="24"/>
        </w:rPr>
        <w:t>FALL</w:t>
      </w:r>
      <w:r w:rsidR="008F5A12">
        <w:rPr>
          <w:rFonts w:ascii="Arial" w:hAnsi="Arial" w:cs="Arial"/>
          <w:b/>
          <w:sz w:val="24"/>
        </w:rPr>
        <w:t xml:space="preserve"> 2025</w:t>
      </w:r>
    </w:p>
    <w:p w14:paraId="02FC6484" w14:textId="77777777" w:rsidR="00B9212C" w:rsidRDefault="00B9212C" w:rsidP="00DA2588">
      <w:pPr>
        <w:ind w:right="-486"/>
        <w:jc w:val="both"/>
        <w:rPr>
          <w:rFonts w:ascii="Times New" w:hAnsi="Times New"/>
          <w:sz w:val="24"/>
        </w:rPr>
      </w:pPr>
    </w:p>
    <w:p w14:paraId="27A8D640" w14:textId="77777777" w:rsidR="00B9212C" w:rsidRPr="005B1304" w:rsidRDefault="004C1C99">
      <w:pPr>
        <w:jc w:val="both"/>
        <w:rPr>
          <w:rFonts w:ascii="Arial" w:hAnsi="Arial"/>
          <w:sz w:val="22"/>
          <w:szCs w:val="22"/>
          <w:lang w:val="it-IT"/>
        </w:rPr>
      </w:pPr>
      <w:r w:rsidRPr="005B1304">
        <w:rPr>
          <w:rFonts w:ascii="Arial" w:hAnsi="Arial"/>
          <w:sz w:val="22"/>
          <w:szCs w:val="22"/>
          <w:lang w:val="it-IT"/>
        </w:rPr>
        <w:t>Professor</w:t>
      </w:r>
      <w:r w:rsidR="00B9212C" w:rsidRPr="005B1304">
        <w:rPr>
          <w:rFonts w:ascii="Arial" w:hAnsi="Arial"/>
          <w:sz w:val="22"/>
          <w:szCs w:val="22"/>
          <w:lang w:val="it-IT"/>
        </w:rPr>
        <w:t xml:space="preserve"> Michael J. Farina, CPA, MBA</w:t>
      </w:r>
      <w:r w:rsidR="0093742A" w:rsidRPr="005B1304">
        <w:rPr>
          <w:rFonts w:ascii="Arial" w:hAnsi="Arial"/>
          <w:sz w:val="22"/>
          <w:szCs w:val="22"/>
          <w:lang w:val="it-IT"/>
        </w:rPr>
        <w:t>, CGMA</w:t>
      </w:r>
      <w:r w:rsidR="00B9212C" w:rsidRPr="005B1304">
        <w:rPr>
          <w:rFonts w:ascii="Arial" w:hAnsi="Arial"/>
          <w:sz w:val="22"/>
          <w:szCs w:val="22"/>
          <w:lang w:val="it-IT"/>
        </w:rPr>
        <w:t xml:space="preserve">     </w:t>
      </w:r>
    </w:p>
    <w:p w14:paraId="47F8A31B" w14:textId="261CDE16" w:rsidR="0084129A" w:rsidRPr="001E46AC" w:rsidRDefault="00B9212C" w:rsidP="001E46AC">
      <w:pPr>
        <w:numPr>
          <w:ilvl w:val="0"/>
          <w:numId w:val="1"/>
        </w:numPr>
        <w:jc w:val="both"/>
        <w:textAlignment w:val="auto"/>
        <w:rPr>
          <w:rFonts w:ascii="Arial" w:hAnsi="Arial"/>
          <w:sz w:val="24"/>
          <w:szCs w:val="24"/>
        </w:rPr>
      </w:pPr>
      <w:r w:rsidRPr="009E1B47">
        <w:rPr>
          <w:rFonts w:ascii="Arial" w:hAnsi="Arial"/>
          <w:sz w:val="22"/>
          <w:szCs w:val="22"/>
        </w:rPr>
        <w:t>Office hours</w:t>
      </w:r>
      <w:r w:rsidR="006C2AA7">
        <w:rPr>
          <w:rFonts w:ascii="Arial" w:hAnsi="Arial"/>
          <w:sz w:val="22"/>
          <w:szCs w:val="22"/>
        </w:rPr>
        <w:t xml:space="preserve">: </w:t>
      </w:r>
      <w:r w:rsidR="001E46AC" w:rsidRPr="000B3832">
        <w:rPr>
          <w:rFonts w:ascii="Arial" w:hAnsi="Arial"/>
          <w:sz w:val="24"/>
          <w:szCs w:val="24"/>
        </w:rPr>
        <w:t>9/</w:t>
      </w:r>
      <w:r w:rsidR="001E46AC">
        <w:rPr>
          <w:rFonts w:ascii="Arial" w:hAnsi="Arial"/>
          <w:sz w:val="24"/>
          <w:szCs w:val="24"/>
        </w:rPr>
        <w:t>10</w:t>
      </w:r>
      <w:r w:rsidR="001E46AC" w:rsidRPr="000B3832">
        <w:rPr>
          <w:rFonts w:ascii="Arial" w:hAnsi="Arial"/>
          <w:sz w:val="24"/>
          <w:szCs w:val="24"/>
        </w:rPr>
        <w:t>, 9/1</w:t>
      </w:r>
      <w:r w:rsidR="001E46AC">
        <w:rPr>
          <w:rFonts w:ascii="Arial" w:hAnsi="Arial"/>
          <w:sz w:val="24"/>
          <w:szCs w:val="24"/>
        </w:rPr>
        <w:t>7</w:t>
      </w:r>
      <w:r w:rsidR="001E46AC" w:rsidRPr="000B3832">
        <w:rPr>
          <w:rFonts w:ascii="Arial" w:hAnsi="Arial"/>
          <w:sz w:val="24"/>
          <w:szCs w:val="24"/>
        </w:rPr>
        <w:t xml:space="preserve">, </w:t>
      </w:r>
      <w:r w:rsidR="001E46AC">
        <w:rPr>
          <w:rFonts w:ascii="Arial" w:hAnsi="Arial"/>
          <w:sz w:val="24"/>
          <w:szCs w:val="24"/>
        </w:rPr>
        <w:t>10/1</w:t>
      </w:r>
      <w:r w:rsidR="001E46AC" w:rsidRPr="000B3832">
        <w:rPr>
          <w:rFonts w:ascii="Arial" w:hAnsi="Arial"/>
          <w:sz w:val="24"/>
          <w:szCs w:val="24"/>
        </w:rPr>
        <w:t>, 10/</w:t>
      </w:r>
      <w:r w:rsidR="001E46AC">
        <w:rPr>
          <w:rFonts w:ascii="Arial" w:hAnsi="Arial"/>
          <w:sz w:val="24"/>
          <w:szCs w:val="24"/>
        </w:rPr>
        <w:t>8</w:t>
      </w:r>
      <w:r w:rsidR="001E46AC" w:rsidRPr="000B3832">
        <w:rPr>
          <w:rFonts w:ascii="Arial" w:hAnsi="Arial"/>
          <w:sz w:val="24"/>
          <w:szCs w:val="24"/>
        </w:rPr>
        <w:t>, 10/1</w:t>
      </w:r>
      <w:r w:rsidR="001E46AC">
        <w:rPr>
          <w:rFonts w:ascii="Arial" w:hAnsi="Arial"/>
          <w:sz w:val="24"/>
          <w:szCs w:val="24"/>
        </w:rPr>
        <w:t>5</w:t>
      </w:r>
      <w:r w:rsidR="001E46AC" w:rsidRPr="000B3832">
        <w:rPr>
          <w:rFonts w:ascii="Arial" w:hAnsi="Arial"/>
          <w:sz w:val="24"/>
          <w:szCs w:val="24"/>
        </w:rPr>
        <w:t>, 10/</w:t>
      </w:r>
      <w:r w:rsidR="001E46AC">
        <w:rPr>
          <w:rFonts w:ascii="Arial" w:hAnsi="Arial"/>
          <w:sz w:val="24"/>
          <w:szCs w:val="24"/>
        </w:rPr>
        <w:t>29</w:t>
      </w:r>
      <w:r w:rsidR="001E46AC" w:rsidRPr="000B3832">
        <w:rPr>
          <w:rFonts w:ascii="Arial" w:hAnsi="Arial"/>
          <w:sz w:val="24"/>
          <w:szCs w:val="24"/>
        </w:rPr>
        <w:t>, 11/</w:t>
      </w:r>
      <w:r w:rsidR="001E46AC">
        <w:rPr>
          <w:rFonts w:ascii="Arial" w:hAnsi="Arial"/>
          <w:sz w:val="24"/>
          <w:szCs w:val="24"/>
        </w:rPr>
        <w:t>12</w:t>
      </w:r>
      <w:r w:rsidR="001E46AC" w:rsidRPr="000B3832">
        <w:rPr>
          <w:rFonts w:ascii="Arial" w:hAnsi="Arial"/>
          <w:sz w:val="24"/>
          <w:szCs w:val="24"/>
        </w:rPr>
        <w:t>, 11/</w:t>
      </w:r>
      <w:r w:rsidR="001E46AC">
        <w:rPr>
          <w:rFonts w:ascii="Arial" w:hAnsi="Arial"/>
          <w:sz w:val="24"/>
          <w:szCs w:val="24"/>
        </w:rPr>
        <w:t>19</w:t>
      </w:r>
      <w:r w:rsidR="001E46AC" w:rsidRPr="000B3832">
        <w:rPr>
          <w:rFonts w:ascii="Arial" w:hAnsi="Arial"/>
          <w:sz w:val="24"/>
          <w:szCs w:val="24"/>
        </w:rPr>
        <w:t>, 11/2</w:t>
      </w:r>
      <w:r w:rsidR="001E46AC">
        <w:rPr>
          <w:rFonts w:ascii="Arial" w:hAnsi="Arial"/>
          <w:sz w:val="24"/>
          <w:szCs w:val="24"/>
        </w:rPr>
        <w:t>6</w:t>
      </w:r>
      <w:r w:rsidR="001E46AC" w:rsidRPr="000B3832">
        <w:rPr>
          <w:rFonts w:ascii="Arial" w:hAnsi="Arial"/>
          <w:sz w:val="24"/>
          <w:szCs w:val="24"/>
        </w:rPr>
        <w:t xml:space="preserve">, </w:t>
      </w:r>
      <w:r w:rsidR="001E46AC">
        <w:rPr>
          <w:rFonts w:ascii="Arial" w:hAnsi="Arial"/>
          <w:sz w:val="24"/>
          <w:szCs w:val="24"/>
        </w:rPr>
        <w:t>12/3</w:t>
      </w:r>
      <w:r w:rsidR="001E46AC" w:rsidRPr="000B3832">
        <w:rPr>
          <w:rFonts w:ascii="Arial" w:hAnsi="Arial"/>
          <w:sz w:val="24"/>
          <w:szCs w:val="24"/>
        </w:rPr>
        <w:t>, 12/</w:t>
      </w:r>
      <w:r w:rsidR="001E46AC">
        <w:rPr>
          <w:rFonts w:ascii="Arial" w:hAnsi="Arial"/>
          <w:sz w:val="24"/>
          <w:szCs w:val="24"/>
        </w:rPr>
        <w:t>10</w:t>
      </w:r>
      <w:r w:rsidR="001E46AC" w:rsidRPr="000B3832">
        <w:rPr>
          <w:rFonts w:ascii="Arial" w:hAnsi="Arial"/>
          <w:sz w:val="24"/>
          <w:szCs w:val="24"/>
        </w:rPr>
        <w:t>, and 12/1</w:t>
      </w:r>
      <w:r w:rsidR="001E46AC">
        <w:rPr>
          <w:rFonts w:ascii="Arial" w:hAnsi="Arial"/>
          <w:sz w:val="24"/>
          <w:szCs w:val="24"/>
        </w:rPr>
        <w:t>7</w:t>
      </w:r>
      <w:r w:rsidR="001E46AC" w:rsidRPr="000B3832">
        <w:rPr>
          <w:rFonts w:ascii="Arial" w:hAnsi="Arial"/>
          <w:sz w:val="24"/>
          <w:szCs w:val="24"/>
        </w:rPr>
        <w:t>, all 11:00AM-12:00PM, online.</w:t>
      </w:r>
    </w:p>
    <w:p w14:paraId="369D5B4C" w14:textId="77777777" w:rsidR="00447737" w:rsidRPr="009E1B47" w:rsidRDefault="00447737" w:rsidP="003E20AC">
      <w:pPr>
        <w:numPr>
          <w:ilvl w:val="0"/>
          <w:numId w:val="1"/>
        </w:numPr>
        <w:jc w:val="both"/>
        <w:rPr>
          <w:rFonts w:ascii="Arial" w:hAnsi="Arial"/>
          <w:sz w:val="22"/>
          <w:szCs w:val="22"/>
        </w:rPr>
      </w:pPr>
      <w:r w:rsidRPr="009E1B47">
        <w:rPr>
          <w:rFonts w:ascii="Arial" w:hAnsi="Arial"/>
          <w:sz w:val="22"/>
          <w:szCs w:val="22"/>
        </w:rPr>
        <w:t xml:space="preserve">Website: </w:t>
      </w:r>
      <w:bookmarkStart w:id="0" w:name="_Hlk174097085"/>
      <w:r>
        <w:fldChar w:fldCharType="begin"/>
      </w:r>
      <w:r>
        <w:instrText>HYPERLINK "http://www.cerritos.edu/mfarina"</w:instrText>
      </w:r>
      <w:r>
        <w:fldChar w:fldCharType="separate"/>
      </w:r>
      <w:r w:rsidRPr="009E1B47">
        <w:rPr>
          <w:rStyle w:val="Hyperlink"/>
          <w:rFonts w:ascii="Arial" w:hAnsi="Arial"/>
          <w:sz w:val="22"/>
          <w:szCs w:val="22"/>
        </w:rPr>
        <w:t>http://</w:t>
      </w:r>
      <w:r w:rsidR="004A59F8" w:rsidRPr="009E1B47">
        <w:rPr>
          <w:rStyle w:val="Hyperlink"/>
          <w:rFonts w:ascii="Arial" w:hAnsi="Arial"/>
          <w:sz w:val="22"/>
          <w:szCs w:val="22"/>
        </w:rPr>
        <w:t>www.</w:t>
      </w:r>
      <w:r w:rsidRPr="009E1B47">
        <w:rPr>
          <w:rStyle w:val="Hyperlink"/>
          <w:rFonts w:ascii="Arial" w:hAnsi="Arial"/>
          <w:sz w:val="22"/>
          <w:szCs w:val="22"/>
        </w:rPr>
        <w:t>cerritos.edu</w:t>
      </w:r>
      <w:r w:rsidR="00A43B48" w:rsidRPr="009E1B47">
        <w:rPr>
          <w:rStyle w:val="Hyperlink"/>
          <w:rFonts w:ascii="Arial" w:hAnsi="Arial"/>
          <w:sz w:val="22"/>
          <w:szCs w:val="22"/>
        </w:rPr>
        <w:t>/</w:t>
      </w:r>
      <w:r w:rsidRPr="009E1B47">
        <w:rPr>
          <w:rStyle w:val="Hyperlink"/>
          <w:rFonts w:ascii="Arial" w:hAnsi="Arial"/>
          <w:sz w:val="22"/>
          <w:szCs w:val="22"/>
        </w:rPr>
        <w:t>mfarina</w:t>
      </w:r>
      <w:r>
        <w:rPr>
          <w:rStyle w:val="Hyperlink"/>
          <w:rFonts w:ascii="Arial" w:hAnsi="Arial"/>
          <w:sz w:val="22"/>
          <w:szCs w:val="22"/>
        </w:rPr>
        <w:fldChar w:fldCharType="end"/>
      </w:r>
    </w:p>
    <w:bookmarkEnd w:id="0"/>
    <w:p w14:paraId="4DC4337F" w14:textId="77777777" w:rsidR="00747955" w:rsidRPr="00747955" w:rsidRDefault="00B9212C" w:rsidP="003E20AC">
      <w:pPr>
        <w:numPr>
          <w:ilvl w:val="0"/>
          <w:numId w:val="1"/>
        </w:numPr>
        <w:jc w:val="both"/>
        <w:rPr>
          <w:rStyle w:val="Hyperlink"/>
          <w:rFonts w:ascii="Arial" w:hAnsi="Arial"/>
          <w:color w:val="auto"/>
          <w:sz w:val="22"/>
          <w:szCs w:val="22"/>
          <w:u w:val="none"/>
        </w:rPr>
      </w:pPr>
      <w:r w:rsidRPr="009E1B47">
        <w:rPr>
          <w:rFonts w:ascii="Arial" w:hAnsi="Arial"/>
          <w:sz w:val="22"/>
          <w:szCs w:val="22"/>
        </w:rPr>
        <w:t xml:space="preserve">Email: </w:t>
      </w:r>
      <w:hyperlink r:id="rId7" w:history="1">
        <w:r w:rsidR="00447737" w:rsidRPr="009E1B47">
          <w:rPr>
            <w:rStyle w:val="Hyperlink"/>
            <w:rFonts w:ascii="Arial" w:hAnsi="Arial"/>
            <w:sz w:val="22"/>
            <w:szCs w:val="22"/>
          </w:rPr>
          <w:t>mfarina@cerritos.edu</w:t>
        </w:r>
      </w:hyperlink>
      <w:r w:rsidR="00447737" w:rsidRPr="009E1B47">
        <w:rPr>
          <w:rStyle w:val="Hyperlink"/>
          <w:rFonts w:ascii="Arial" w:hAnsi="Arial"/>
          <w:sz w:val="22"/>
          <w:szCs w:val="22"/>
        </w:rPr>
        <w:t xml:space="preserve"> </w:t>
      </w:r>
    </w:p>
    <w:p w14:paraId="7AF87483" w14:textId="77777777" w:rsidR="00747955" w:rsidRDefault="00747955" w:rsidP="00747955">
      <w:pPr>
        <w:jc w:val="both"/>
        <w:rPr>
          <w:rStyle w:val="Hyperlink"/>
          <w:rFonts w:ascii="Arial" w:hAnsi="Arial"/>
          <w:sz w:val="22"/>
          <w:szCs w:val="22"/>
        </w:rPr>
      </w:pPr>
    </w:p>
    <w:p w14:paraId="289ABC94" w14:textId="77777777" w:rsidR="00B9212C" w:rsidRPr="00AC78FF" w:rsidRDefault="00B9212C">
      <w:pPr>
        <w:jc w:val="both"/>
        <w:rPr>
          <w:rFonts w:ascii="Arial" w:hAnsi="Arial"/>
          <w:sz w:val="22"/>
          <w:szCs w:val="22"/>
        </w:rPr>
      </w:pPr>
      <w:r w:rsidRPr="00AC78FF">
        <w:rPr>
          <w:rFonts w:ascii="Arial" w:hAnsi="Arial"/>
          <w:b/>
          <w:sz w:val="22"/>
          <w:szCs w:val="22"/>
        </w:rPr>
        <w:t>COURSE DESCRIPTION</w:t>
      </w:r>
    </w:p>
    <w:p w14:paraId="53413E53" w14:textId="2DA1268D" w:rsidR="00B9212C" w:rsidRPr="009E1B47" w:rsidRDefault="00B9212C">
      <w:pPr>
        <w:pStyle w:val="BodyText"/>
        <w:rPr>
          <w:sz w:val="22"/>
          <w:szCs w:val="22"/>
        </w:rPr>
      </w:pPr>
      <w:r w:rsidRPr="009E1B47">
        <w:rPr>
          <w:sz w:val="22"/>
          <w:szCs w:val="22"/>
        </w:rPr>
        <w:t xml:space="preserve">This course serves as an introduction to accounting at the college level.  The course is a prerequisite to </w:t>
      </w:r>
      <w:r w:rsidR="004160C4" w:rsidRPr="009E1B47">
        <w:rPr>
          <w:sz w:val="22"/>
          <w:szCs w:val="22"/>
        </w:rPr>
        <w:t>ACCT</w:t>
      </w:r>
      <w:r w:rsidRPr="009E1B47">
        <w:rPr>
          <w:sz w:val="22"/>
          <w:szCs w:val="22"/>
        </w:rPr>
        <w:t xml:space="preserve"> 101, "Funda</w:t>
      </w:r>
      <w:r w:rsidRPr="009E1B47">
        <w:rPr>
          <w:sz w:val="22"/>
          <w:szCs w:val="22"/>
        </w:rPr>
        <w:softHyphen/>
        <w:t>mentals of Accounting</w:t>
      </w:r>
      <w:r w:rsidRPr="009E1B47">
        <w:rPr>
          <w:sz w:val="22"/>
          <w:szCs w:val="22"/>
        </w:rPr>
        <w:noBreakHyphen/>
        <w:t xml:space="preserve">I." Students will learn to record business transactions in accounting records; prepare a trial </w:t>
      </w:r>
      <w:r w:rsidR="001D1AB6">
        <w:rPr>
          <w:sz w:val="22"/>
          <w:szCs w:val="22"/>
        </w:rPr>
        <w:t xml:space="preserve">balance </w:t>
      </w:r>
      <w:r w:rsidRPr="009E1B47">
        <w:rPr>
          <w:sz w:val="22"/>
          <w:szCs w:val="22"/>
        </w:rPr>
        <w:t>and basic financial statements for service enterprises and merchan</w:t>
      </w:r>
      <w:r w:rsidRPr="009E1B47">
        <w:rPr>
          <w:sz w:val="22"/>
          <w:szCs w:val="22"/>
        </w:rPr>
        <w:softHyphen/>
        <w:t xml:space="preserve">disers; prepare bank </w:t>
      </w:r>
      <w:r w:rsidR="001D1AB6">
        <w:rPr>
          <w:sz w:val="22"/>
          <w:szCs w:val="22"/>
        </w:rPr>
        <w:t>reconcili</w:t>
      </w:r>
      <w:r w:rsidR="001D1AB6" w:rsidRPr="009E1B47">
        <w:rPr>
          <w:sz w:val="22"/>
          <w:szCs w:val="22"/>
        </w:rPr>
        <w:t>ations</w:t>
      </w:r>
      <w:r w:rsidRPr="009E1B47">
        <w:rPr>
          <w:sz w:val="22"/>
          <w:szCs w:val="22"/>
        </w:rPr>
        <w:t xml:space="preserve">; </w:t>
      </w:r>
      <w:r w:rsidR="00D31BB9">
        <w:rPr>
          <w:sz w:val="22"/>
          <w:szCs w:val="22"/>
        </w:rPr>
        <w:t xml:space="preserve">compute certain financial ratios; </w:t>
      </w:r>
      <w:r w:rsidRPr="009E1B47">
        <w:rPr>
          <w:sz w:val="22"/>
          <w:szCs w:val="22"/>
        </w:rPr>
        <w:t>and record payroll data.</w:t>
      </w:r>
    </w:p>
    <w:p w14:paraId="0900D7B6" w14:textId="77777777" w:rsidR="009E1B47" w:rsidRDefault="009E1B47">
      <w:pPr>
        <w:jc w:val="both"/>
        <w:rPr>
          <w:rFonts w:ascii="Arial" w:hAnsi="Arial"/>
          <w:b/>
          <w:sz w:val="24"/>
        </w:rPr>
      </w:pPr>
    </w:p>
    <w:p w14:paraId="006027A1" w14:textId="44B967C5" w:rsidR="005531CD" w:rsidRPr="005531CD" w:rsidRDefault="0093450D" w:rsidP="005531CD">
      <w:pPr>
        <w:pStyle w:val="BodyText"/>
        <w:rPr>
          <w:sz w:val="22"/>
          <w:szCs w:val="22"/>
        </w:rPr>
      </w:pPr>
      <w:r w:rsidRPr="0093450D">
        <w:rPr>
          <w:sz w:val="22"/>
          <w:szCs w:val="22"/>
        </w:rPr>
        <w:t xml:space="preserve">This course is taught </w:t>
      </w:r>
      <w:r w:rsidR="00E412E6" w:rsidRPr="0093450D">
        <w:rPr>
          <w:sz w:val="22"/>
          <w:szCs w:val="22"/>
        </w:rPr>
        <w:t>online</w:t>
      </w:r>
      <w:r w:rsidRPr="0093450D">
        <w:rPr>
          <w:sz w:val="22"/>
          <w:szCs w:val="22"/>
        </w:rPr>
        <w:t xml:space="preserve">, in a </w:t>
      </w:r>
      <w:r w:rsidR="002C0A4C">
        <w:rPr>
          <w:sz w:val="22"/>
          <w:szCs w:val="22"/>
        </w:rPr>
        <w:t>15</w:t>
      </w:r>
      <w:r w:rsidRPr="0093450D">
        <w:rPr>
          <w:sz w:val="22"/>
          <w:szCs w:val="22"/>
        </w:rPr>
        <w:t xml:space="preserve"> – week format. There are no </w:t>
      </w:r>
      <w:r w:rsidR="009A5354">
        <w:rPr>
          <w:sz w:val="22"/>
          <w:szCs w:val="22"/>
        </w:rPr>
        <w:t>in-person</w:t>
      </w:r>
      <w:r w:rsidR="00FF1C79">
        <w:rPr>
          <w:sz w:val="22"/>
          <w:szCs w:val="22"/>
        </w:rPr>
        <w:t xml:space="preserve"> </w:t>
      </w:r>
      <w:r w:rsidRPr="0093450D">
        <w:rPr>
          <w:sz w:val="22"/>
          <w:szCs w:val="22"/>
        </w:rPr>
        <w:t>meetings</w:t>
      </w:r>
      <w:r w:rsidR="00FF1C79">
        <w:rPr>
          <w:sz w:val="22"/>
          <w:szCs w:val="22"/>
        </w:rPr>
        <w:t xml:space="preserve">, </w:t>
      </w:r>
      <w:r w:rsidRPr="0093450D">
        <w:rPr>
          <w:sz w:val="22"/>
          <w:szCs w:val="22"/>
        </w:rPr>
        <w:t>Zoom meetings or conferences.</w:t>
      </w:r>
      <w:r>
        <w:rPr>
          <w:szCs w:val="24"/>
        </w:rPr>
        <w:t xml:space="preserve"> </w:t>
      </w:r>
      <w:r w:rsidR="005531CD" w:rsidRPr="005531CD">
        <w:rPr>
          <w:sz w:val="22"/>
          <w:szCs w:val="22"/>
        </w:rPr>
        <w:t xml:space="preserve">Successful completion of this course will require a substantial amount of discipline on your part. </w:t>
      </w:r>
      <w:r w:rsidR="002C0A4C" w:rsidRPr="005531CD">
        <w:rPr>
          <w:sz w:val="22"/>
          <w:szCs w:val="22"/>
        </w:rPr>
        <w:t>Additionally</w:t>
      </w:r>
      <w:r w:rsidR="005531CD" w:rsidRPr="005531CD">
        <w:rPr>
          <w:sz w:val="22"/>
          <w:szCs w:val="22"/>
        </w:rPr>
        <w:t>, accounting requires more homework than</w:t>
      </w:r>
      <w:r w:rsidR="00B27692">
        <w:rPr>
          <w:sz w:val="22"/>
          <w:szCs w:val="22"/>
        </w:rPr>
        <w:t xml:space="preserve"> </w:t>
      </w:r>
      <w:r w:rsidR="00A0702E">
        <w:rPr>
          <w:sz w:val="22"/>
          <w:szCs w:val="22"/>
        </w:rPr>
        <w:t>most</w:t>
      </w:r>
      <w:r w:rsidR="005531CD" w:rsidRPr="005531CD">
        <w:rPr>
          <w:sz w:val="22"/>
          <w:szCs w:val="22"/>
        </w:rPr>
        <w:t xml:space="preserve"> courses. You should be prepared to spend a minimum of </w:t>
      </w:r>
      <w:r w:rsidR="002C0A4C">
        <w:rPr>
          <w:sz w:val="22"/>
          <w:szCs w:val="22"/>
        </w:rPr>
        <w:t>six</w:t>
      </w:r>
      <w:r>
        <w:rPr>
          <w:sz w:val="22"/>
          <w:szCs w:val="22"/>
        </w:rPr>
        <w:t xml:space="preserve"> to </w:t>
      </w:r>
      <w:r w:rsidR="007F2B71">
        <w:rPr>
          <w:sz w:val="22"/>
          <w:szCs w:val="22"/>
        </w:rPr>
        <w:t>t</w:t>
      </w:r>
      <w:r w:rsidR="002C0A4C">
        <w:rPr>
          <w:sz w:val="22"/>
          <w:szCs w:val="22"/>
        </w:rPr>
        <w:t>en</w:t>
      </w:r>
      <w:r w:rsidR="007F2B71">
        <w:rPr>
          <w:sz w:val="22"/>
          <w:szCs w:val="22"/>
        </w:rPr>
        <w:t xml:space="preserve"> </w:t>
      </w:r>
      <w:r w:rsidR="005531CD" w:rsidRPr="005531CD">
        <w:rPr>
          <w:sz w:val="22"/>
          <w:szCs w:val="22"/>
        </w:rPr>
        <w:t xml:space="preserve">hours weekly on homework </w:t>
      </w:r>
      <w:r w:rsidR="001D1AB6" w:rsidRPr="005531CD">
        <w:rPr>
          <w:sz w:val="22"/>
          <w:szCs w:val="22"/>
        </w:rPr>
        <w:t>assignments</w:t>
      </w:r>
      <w:r w:rsidR="001D1AB6">
        <w:rPr>
          <w:sz w:val="22"/>
          <w:szCs w:val="22"/>
        </w:rPr>
        <w:t xml:space="preserve"> </w:t>
      </w:r>
      <w:r w:rsidR="001D1AB6" w:rsidRPr="005531CD">
        <w:rPr>
          <w:sz w:val="22"/>
          <w:szCs w:val="22"/>
        </w:rPr>
        <w:t>and</w:t>
      </w:r>
      <w:r w:rsidR="005531CD" w:rsidRPr="005531CD">
        <w:rPr>
          <w:sz w:val="22"/>
          <w:szCs w:val="22"/>
        </w:rPr>
        <w:t xml:space="preserve"> reading.</w:t>
      </w:r>
    </w:p>
    <w:p w14:paraId="03DCFC0C" w14:textId="77777777" w:rsidR="005531CD" w:rsidRDefault="005531CD">
      <w:pPr>
        <w:jc w:val="both"/>
        <w:rPr>
          <w:rFonts w:ascii="Arial" w:hAnsi="Arial"/>
          <w:b/>
          <w:sz w:val="24"/>
        </w:rPr>
      </w:pPr>
    </w:p>
    <w:p w14:paraId="4FBE0072" w14:textId="77777777" w:rsidR="00B9212C" w:rsidRPr="00AC78FF" w:rsidRDefault="00B9212C">
      <w:pPr>
        <w:jc w:val="both"/>
        <w:rPr>
          <w:rFonts w:ascii="Arial" w:hAnsi="Arial"/>
          <w:i/>
          <w:sz w:val="22"/>
          <w:szCs w:val="22"/>
        </w:rPr>
      </w:pPr>
      <w:r w:rsidRPr="00AC78FF">
        <w:rPr>
          <w:rFonts w:ascii="Arial" w:hAnsi="Arial"/>
          <w:b/>
          <w:sz w:val="22"/>
          <w:szCs w:val="22"/>
        </w:rPr>
        <w:t>TEXT</w:t>
      </w:r>
    </w:p>
    <w:p w14:paraId="47240472" w14:textId="47EE54D3" w:rsidR="005B444D" w:rsidRPr="0082185D" w:rsidRDefault="00B9212C" w:rsidP="005B444D">
      <w:pPr>
        <w:rPr>
          <w:sz w:val="24"/>
          <w:szCs w:val="24"/>
        </w:rPr>
      </w:pPr>
      <w:r w:rsidRPr="009E1B47">
        <w:rPr>
          <w:rFonts w:ascii="Arial" w:hAnsi="Arial"/>
          <w:i/>
          <w:sz w:val="22"/>
          <w:szCs w:val="22"/>
        </w:rPr>
        <w:t>College Accounting</w:t>
      </w:r>
      <w:r w:rsidR="00763C84">
        <w:rPr>
          <w:rFonts w:ascii="Arial" w:hAnsi="Arial"/>
          <w:i/>
          <w:sz w:val="22"/>
          <w:szCs w:val="22"/>
        </w:rPr>
        <w:t>: A Contemporary Approach</w:t>
      </w:r>
      <w:r w:rsidRPr="009E1B47">
        <w:rPr>
          <w:rFonts w:ascii="Arial" w:hAnsi="Arial"/>
          <w:sz w:val="22"/>
          <w:szCs w:val="22"/>
        </w:rPr>
        <w:t xml:space="preserve">, </w:t>
      </w:r>
      <w:r w:rsidR="00540721" w:rsidRPr="009E1B47">
        <w:rPr>
          <w:rFonts w:ascii="Arial" w:hAnsi="Arial"/>
          <w:sz w:val="22"/>
          <w:szCs w:val="22"/>
        </w:rPr>
        <w:t>H</w:t>
      </w:r>
      <w:r w:rsidR="00CD78A1" w:rsidRPr="009E1B47">
        <w:rPr>
          <w:rFonts w:ascii="Arial" w:hAnsi="Arial"/>
          <w:sz w:val="22"/>
          <w:szCs w:val="22"/>
        </w:rPr>
        <w:t>addock</w:t>
      </w:r>
      <w:r w:rsidR="00540721" w:rsidRPr="009E1B47">
        <w:rPr>
          <w:rFonts w:ascii="Arial" w:hAnsi="Arial"/>
          <w:sz w:val="22"/>
          <w:szCs w:val="22"/>
        </w:rPr>
        <w:t xml:space="preserve">, Price and Farina, </w:t>
      </w:r>
      <w:r w:rsidR="00FB1F8D">
        <w:rPr>
          <w:rFonts w:ascii="Arial" w:hAnsi="Arial"/>
          <w:sz w:val="22"/>
          <w:szCs w:val="22"/>
        </w:rPr>
        <w:t>6</w:t>
      </w:r>
      <w:r w:rsidR="001B36DB">
        <w:rPr>
          <w:rFonts w:ascii="Arial" w:hAnsi="Arial"/>
          <w:sz w:val="22"/>
          <w:szCs w:val="22"/>
        </w:rPr>
        <w:t>th</w:t>
      </w:r>
      <w:r w:rsidR="00540721" w:rsidRPr="009E1B47">
        <w:rPr>
          <w:rFonts w:ascii="Arial" w:hAnsi="Arial"/>
          <w:sz w:val="22"/>
          <w:szCs w:val="22"/>
        </w:rPr>
        <w:t xml:space="preserve"> </w:t>
      </w:r>
      <w:r w:rsidR="00447737" w:rsidRPr="009E1B47">
        <w:rPr>
          <w:rFonts w:ascii="Arial" w:hAnsi="Arial"/>
          <w:sz w:val="22"/>
          <w:szCs w:val="22"/>
        </w:rPr>
        <w:t>edition</w:t>
      </w:r>
      <w:r w:rsidR="00540721" w:rsidRPr="009E1B47">
        <w:rPr>
          <w:rFonts w:ascii="Arial" w:hAnsi="Arial"/>
          <w:sz w:val="22"/>
          <w:szCs w:val="22"/>
        </w:rPr>
        <w:t xml:space="preserve">. </w:t>
      </w:r>
      <w:r w:rsidR="00447737" w:rsidRPr="009E1B47">
        <w:rPr>
          <w:rFonts w:ascii="Arial" w:hAnsi="Arial"/>
          <w:sz w:val="22"/>
          <w:szCs w:val="22"/>
        </w:rPr>
        <w:t xml:space="preserve"> </w:t>
      </w:r>
      <w:r w:rsidR="00CD78A1" w:rsidRPr="009E1B47">
        <w:rPr>
          <w:rFonts w:ascii="Arial" w:hAnsi="Arial"/>
          <w:sz w:val="22"/>
          <w:szCs w:val="22"/>
        </w:rPr>
        <w:t>McGraw-Hill Publishing</w:t>
      </w:r>
      <w:r w:rsidR="00447737" w:rsidRPr="009E1B47">
        <w:rPr>
          <w:rFonts w:ascii="Arial" w:hAnsi="Arial"/>
          <w:sz w:val="22"/>
          <w:szCs w:val="22"/>
        </w:rPr>
        <w:t xml:space="preserve">. </w:t>
      </w:r>
      <w:r w:rsidR="0084129A">
        <w:rPr>
          <w:rFonts w:ascii="Arial" w:hAnsi="Arial"/>
          <w:sz w:val="22"/>
          <w:szCs w:val="22"/>
        </w:rPr>
        <w:t xml:space="preserve">Students automatically receive a code to register on Connect when enrolling in the class. </w:t>
      </w:r>
    </w:p>
    <w:p w14:paraId="5258810E" w14:textId="77777777" w:rsidR="00B9212C" w:rsidRDefault="00B9212C">
      <w:pPr>
        <w:jc w:val="both"/>
        <w:rPr>
          <w:rFonts w:ascii="Times New" w:hAnsi="Times New"/>
          <w:sz w:val="24"/>
        </w:rPr>
      </w:pPr>
    </w:p>
    <w:p w14:paraId="285BD88B" w14:textId="77777777" w:rsidR="00B9212C" w:rsidRPr="00AC78FF" w:rsidRDefault="00B9212C">
      <w:pPr>
        <w:jc w:val="both"/>
        <w:rPr>
          <w:rFonts w:ascii="Arial" w:hAnsi="Arial"/>
          <w:sz w:val="22"/>
          <w:szCs w:val="22"/>
        </w:rPr>
      </w:pPr>
      <w:r w:rsidRPr="00AC78FF">
        <w:rPr>
          <w:rFonts w:ascii="Arial" w:hAnsi="Arial"/>
          <w:b/>
          <w:sz w:val="22"/>
          <w:szCs w:val="22"/>
        </w:rPr>
        <w:t>GRADING</w:t>
      </w:r>
    </w:p>
    <w:p w14:paraId="668F19E5" w14:textId="77777777" w:rsidR="00B9212C" w:rsidRPr="00AC78FF" w:rsidRDefault="00B9212C">
      <w:pPr>
        <w:jc w:val="both"/>
        <w:rPr>
          <w:rFonts w:ascii="Arial" w:hAnsi="Arial"/>
          <w:sz w:val="22"/>
          <w:szCs w:val="22"/>
        </w:rPr>
      </w:pPr>
      <w:r w:rsidRPr="00AC78FF">
        <w:rPr>
          <w:rFonts w:ascii="Arial" w:hAnsi="Arial"/>
          <w:sz w:val="22"/>
          <w:szCs w:val="22"/>
        </w:rPr>
        <w:t>Points may be earned as follows:</w:t>
      </w:r>
    </w:p>
    <w:p w14:paraId="1BE31914" w14:textId="7E0627E9" w:rsidR="004D2D10" w:rsidRPr="00AC78FF" w:rsidRDefault="004D2D10" w:rsidP="004D2D10">
      <w:pPr>
        <w:tabs>
          <w:tab w:val="right" w:pos="6660"/>
        </w:tabs>
        <w:jc w:val="both"/>
        <w:rPr>
          <w:rFonts w:ascii="Arial" w:hAnsi="Arial"/>
          <w:sz w:val="22"/>
          <w:szCs w:val="22"/>
        </w:rPr>
      </w:pPr>
      <w:r>
        <w:rPr>
          <w:rFonts w:ascii="Arial" w:hAnsi="Arial"/>
          <w:sz w:val="22"/>
          <w:szCs w:val="22"/>
        </w:rPr>
        <w:t>Orientation assignment</w:t>
      </w:r>
      <w:r>
        <w:rPr>
          <w:rFonts w:ascii="Arial" w:hAnsi="Arial"/>
          <w:sz w:val="22"/>
          <w:szCs w:val="22"/>
        </w:rPr>
        <w:tab/>
        <w:t>6</w:t>
      </w:r>
    </w:p>
    <w:p w14:paraId="731235F9" w14:textId="35572A01" w:rsidR="004D2D10" w:rsidRDefault="004D2D10" w:rsidP="00AC78FF">
      <w:pPr>
        <w:tabs>
          <w:tab w:val="right" w:pos="6660"/>
        </w:tabs>
        <w:jc w:val="both"/>
        <w:rPr>
          <w:rFonts w:ascii="Arial" w:hAnsi="Arial"/>
          <w:sz w:val="22"/>
          <w:szCs w:val="22"/>
        </w:rPr>
      </w:pPr>
      <w:r>
        <w:rPr>
          <w:rFonts w:ascii="Arial" w:hAnsi="Arial"/>
          <w:sz w:val="22"/>
          <w:szCs w:val="22"/>
        </w:rPr>
        <w:t>15 Discussion Room posts</w:t>
      </w:r>
      <w:r w:rsidR="00C219CE">
        <w:rPr>
          <w:rFonts w:ascii="Arial" w:hAnsi="Arial"/>
          <w:sz w:val="22"/>
          <w:szCs w:val="22"/>
        </w:rPr>
        <w:t xml:space="preserve"> @ 2 points each</w:t>
      </w:r>
      <w:r>
        <w:rPr>
          <w:rFonts w:ascii="Arial" w:hAnsi="Arial"/>
          <w:sz w:val="22"/>
          <w:szCs w:val="22"/>
        </w:rPr>
        <w:t xml:space="preserve">, lowest dropped         28  </w:t>
      </w:r>
    </w:p>
    <w:p w14:paraId="1AE15862" w14:textId="4551ED87" w:rsidR="00B9212C" w:rsidRDefault="00AC78FF" w:rsidP="00AC78FF">
      <w:pPr>
        <w:tabs>
          <w:tab w:val="right" w:pos="6660"/>
        </w:tabs>
        <w:jc w:val="both"/>
        <w:rPr>
          <w:rFonts w:ascii="Arial" w:hAnsi="Arial"/>
          <w:sz w:val="22"/>
          <w:szCs w:val="22"/>
        </w:rPr>
      </w:pPr>
      <w:r>
        <w:rPr>
          <w:rFonts w:ascii="Arial" w:hAnsi="Arial"/>
          <w:sz w:val="22"/>
          <w:szCs w:val="22"/>
        </w:rPr>
        <w:t>Mid</w:t>
      </w:r>
      <w:r>
        <w:rPr>
          <w:rFonts w:ascii="Arial" w:hAnsi="Arial"/>
          <w:sz w:val="22"/>
          <w:szCs w:val="22"/>
        </w:rPr>
        <w:noBreakHyphen/>
        <w:t>term examination</w:t>
      </w:r>
      <w:r w:rsidR="00B9212C" w:rsidRPr="00AC78FF">
        <w:rPr>
          <w:rFonts w:ascii="Arial" w:hAnsi="Arial"/>
          <w:sz w:val="22"/>
          <w:szCs w:val="22"/>
        </w:rPr>
        <w:t xml:space="preserve"> </w:t>
      </w:r>
      <w:r w:rsidR="00163E7D">
        <w:rPr>
          <w:rFonts w:ascii="Arial" w:hAnsi="Arial"/>
          <w:sz w:val="22"/>
          <w:szCs w:val="22"/>
        </w:rPr>
        <w:t>(Chapters 1 – 6)</w:t>
      </w:r>
      <w:r w:rsidR="00B9212C" w:rsidRPr="00AC78FF">
        <w:rPr>
          <w:rFonts w:ascii="Arial" w:hAnsi="Arial"/>
          <w:sz w:val="22"/>
          <w:szCs w:val="22"/>
        </w:rPr>
        <w:t xml:space="preserve">                  </w:t>
      </w:r>
      <w:r w:rsidR="00B9212C" w:rsidRPr="00AC78FF">
        <w:rPr>
          <w:rFonts w:ascii="Arial" w:hAnsi="Arial"/>
          <w:sz w:val="22"/>
          <w:szCs w:val="22"/>
        </w:rPr>
        <w:tab/>
      </w:r>
      <w:r>
        <w:rPr>
          <w:rFonts w:ascii="Arial" w:hAnsi="Arial"/>
          <w:sz w:val="22"/>
          <w:szCs w:val="22"/>
        </w:rPr>
        <w:t>1</w:t>
      </w:r>
      <w:r w:rsidR="004A59F8" w:rsidRPr="00AC78FF">
        <w:rPr>
          <w:rFonts w:ascii="Arial" w:hAnsi="Arial"/>
          <w:sz w:val="22"/>
          <w:szCs w:val="22"/>
        </w:rPr>
        <w:t>00</w:t>
      </w:r>
    </w:p>
    <w:p w14:paraId="52087A8C" w14:textId="77777777" w:rsidR="00B9212C" w:rsidRPr="00AC78FF" w:rsidRDefault="00B9212C" w:rsidP="00AC78FF">
      <w:pPr>
        <w:tabs>
          <w:tab w:val="right" w:pos="6660"/>
        </w:tabs>
        <w:jc w:val="both"/>
        <w:rPr>
          <w:rFonts w:ascii="Arial" w:hAnsi="Arial"/>
          <w:sz w:val="22"/>
          <w:szCs w:val="22"/>
        </w:rPr>
      </w:pPr>
      <w:r w:rsidRPr="00AC78FF">
        <w:rPr>
          <w:rFonts w:ascii="Arial" w:hAnsi="Arial"/>
          <w:sz w:val="22"/>
          <w:szCs w:val="22"/>
        </w:rPr>
        <w:t xml:space="preserve">Comprehensive final exam       </w:t>
      </w:r>
      <w:r w:rsidR="00AC78FF">
        <w:rPr>
          <w:rFonts w:ascii="Arial" w:hAnsi="Arial"/>
          <w:sz w:val="22"/>
          <w:szCs w:val="22"/>
        </w:rPr>
        <w:tab/>
      </w:r>
      <w:r w:rsidR="004A59F8" w:rsidRPr="00AC78FF">
        <w:rPr>
          <w:rFonts w:ascii="Arial" w:hAnsi="Arial"/>
          <w:sz w:val="22"/>
          <w:szCs w:val="22"/>
        </w:rPr>
        <w:t>150</w:t>
      </w:r>
    </w:p>
    <w:p w14:paraId="2D138DA8" w14:textId="6066F7A3" w:rsidR="00B9212C" w:rsidRPr="00255191" w:rsidRDefault="00B9212C" w:rsidP="00255191">
      <w:pPr>
        <w:tabs>
          <w:tab w:val="right" w:pos="6660"/>
        </w:tabs>
        <w:jc w:val="both"/>
        <w:rPr>
          <w:rFonts w:ascii="Arial" w:hAnsi="Arial"/>
          <w:sz w:val="22"/>
          <w:szCs w:val="22"/>
        </w:rPr>
      </w:pPr>
      <w:r w:rsidRPr="00AC78FF">
        <w:rPr>
          <w:rFonts w:ascii="Arial" w:hAnsi="Arial"/>
          <w:sz w:val="22"/>
          <w:szCs w:val="22"/>
        </w:rPr>
        <w:t xml:space="preserve">Homework: </w:t>
      </w:r>
      <w:r w:rsidR="004A59F8" w:rsidRPr="00AC78FF">
        <w:rPr>
          <w:rFonts w:ascii="Arial" w:hAnsi="Arial"/>
          <w:sz w:val="22"/>
          <w:szCs w:val="22"/>
        </w:rPr>
        <w:t>1</w:t>
      </w:r>
      <w:r w:rsidR="000371E9">
        <w:rPr>
          <w:rFonts w:ascii="Arial" w:hAnsi="Arial"/>
          <w:sz w:val="22"/>
          <w:szCs w:val="22"/>
        </w:rPr>
        <w:t>0</w:t>
      </w:r>
      <w:r w:rsidRPr="00AC78FF">
        <w:rPr>
          <w:rFonts w:ascii="Arial" w:hAnsi="Arial"/>
          <w:sz w:val="22"/>
          <w:szCs w:val="22"/>
        </w:rPr>
        <w:t xml:space="preserve"> </w:t>
      </w:r>
      <w:r w:rsidR="009A5354" w:rsidRPr="00AC78FF">
        <w:rPr>
          <w:rFonts w:ascii="Arial" w:hAnsi="Arial"/>
          <w:sz w:val="22"/>
          <w:szCs w:val="22"/>
        </w:rPr>
        <w:t>assignments</w:t>
      </w:r>
      <w:r w:rsidR="009A5354">
        <w:rPr>
          <w:rFonts w:ascii="Arial" w:hAnsi="Arial"/>
          <w:sz w:val="22"/>
          <w:szCs w:val="22"/>
        </w:rPr>
        <w:t xml:space="preserve"> </w:t>
      </w:r>
      <w:r w:rsidR="00541E98">
        <w:rPr>
          <w:rFonts w:ascii="Arial" w:hAnsi="Arial"/>
          <w:sz w:val="22"/>
          <w:szCs w:val="22"/>
        </w:rPr>
        <w:t xml:space="preserve">@ </w:t>
      </w:r>
      <w:r w:rsidR="00646843">
        <w:rPr>
          <w:rFonts w:ascii="Arial" w:hAnsi="Arial"/>
          <w:sz w:val="22"/>
          <w:szCs w:val="22"/>
        </w:rPr>
        <w:t>20</w:t>
      </w:r>
      <w:r w:rsidR="00ED5E66" w:rsidRPr="00AC78FF">
        <w:rPr>
          <w:rFonts w:ascii="Arial" w:hAnsi="Arial"/>
          <w:sz w:val="22"/>
          <w:szCs w:val="22"/>
        </w:rPr>
        <w:t xml:space="preserve"> points each</w:t>
      </w:r>
      <w:r w:rsidR="008F261E" w:rsidRPr="00AC78FF">
        <w:rPr>
          <w:rFonts w:ascii="Arial" w:hAnsi="Arial"/>
          <w:sz w:val="22"/>
          <w:szCs w:val="22"/>
        </w:rPr>
        <w:t>, lowest dropped</w:t>
      </w:r>
      <w:r w:rsidR="00DA2588" w:rsidRPr="00AC78FF">
        <w:rPr>
          <w:rFonts w:ascii="Arial" w:hAnsi="Arial"/>
          <w:sz w:val="22"/>
          <w:szCs w:val="22"/>
        </w:rPr>
        <w:t xml:space="preserve"> </w:t>
      </w:r>
      <w:r w:rsidR="00AC78FF">
        <w:rPr>
          <w:rFonts w:ascii="Arial" w:hAnsi="Arial"/>
          <w:sz w:val="22"/>
          <w:szCs w:val="22"/>
        </w:rPr>
        <w:tab/>
      </w:r>
      <w:r w:rsidR="00DA2588" w:rsidRPr="00AC78FF">
        <w:rPr>
          <w:rFonts w:ascii="Arial" w:hAnsi="Arial"/>
          <w:sz w:val="22"/>
          <w:szCs w:val="22"/>
        </w:rPr>
        <w:t xml:space="preserve"> </w:t>
      </w:r>
      <w:r w:rsidR="00646843">
        <w:rPr>
          <w:rFonts w:ascii="Arial" w:hAnsi="Arial"/>
          <w:sz w:val="22"/>
          <w:szCs w:val="22"/>
        </w:rPr>
        <w:t>180</w:t>
      </w:r>
    </w:p>
    <w:p w14:paraId="0D8C3D2F" w14:textId="3CD456CA" w:rsidR="002E05D9" w:rsidRDefault="00106A42" w:rsidP="00AC78FF">
      <w:pPr>
        <w:tabs>
          <w:tab w:val="right" w:pos="6660"/>
        </w:tabs>
        <w:jc w:val="both"/>
        <w:rPr>
          <w:rFonts w:ascii="Arial" w:hAnsi="Arial"/>
          <w:sz w:val="22"/>
          <w:szCs w:val="22"/>
          <w:u w:val="single"/>
        </w:rPr>
      </w:pPr>
      <w:r>
        <w:rPr>
          <w:rFonts w:ascii="Arial" w:hAnsi="Arial"/>
          <w:sz w:val="22"/>
          <w:szCs w:val="22"/>
        </w:rPr>
        <w:t>Critical Thinking Problems</w:t>
      </w:r>
      <w:r w:rsidR="00714C75">
        <w:rPr>
          <w:rFonts w:ascii="Arial" w:hAnsi="Arial"/>
          <w:sz w:val="22"/>
          <w:szCs w:val="22"/>
        </w:rPr>
        <w:t xml:space="preserve">: </w:t>
      </w:r>
      <w:r w:rsidR="00407E9A">
        <w:rPr>
          <w:rFonts w:ascii="Arial" w:hAnsi="Arial"/>
          <w:sz w:val="22"/>
          <w:szCs w:val="22"/>
        </w:rPr>
        <w:t xml:space="preserve">5 </w:t>
      </w:r>
      <w:r w:rsidR="00646843">
        <w:rPr>
          <w:rFonts w:ascii="Arial" w:hAnsi="Arial"/>
          <w:sz w:val="22"/>
          <w:szCs w:val="22"/>
        </w:rPr>
        <w:t>assignments</w:t>
      </w:r>
      <w:r w:rsidR="00714C75">
        <w:rPr>
          <w:rFonts w:ascii="Arial" w:hAnsi="Arial"/>
          <w:sz w:val="22"/>
          <w:szCs w:val="22"/>
        </w:rPr>
        <w:t xml:space="preserve"> </w:t>
      </w:r>
      <w:r w:rsidR="00646843">
        <w:rPr>
          <w:rFonts w:ascii="Arial" w:hAnsi="Arial"/>
          <w:sz w:val="22"/>
          <w:szCs w:val="22"/>
        </w:rPr>
        <w:t xml:space="preserve">@ </w:t>
      </w:r>
      <w:r w:rsidR="00714C75">
        <w:rPr>
          <w:rFonts w:ascii="Arial" w:hAnsi="Arial"/>
          <w:sz w:val="22"/>
          <w:szCs w:val="22"/>
        </w:rPr>
        <w:t>5 points each</w:t>
      </w:r>
      <w:r w:rsidR="00255191">
        <w:rPr>
          <w:rFonts w:ascii="Arial" w:hAnsi="Arial"/>
          <w:sz w:val="22"/>
          <w:szCs w:val="22"/>
        </w:rPr>
        <w:t xml:space="preserve"> </w:t>
      </w:r>
      <w:r w:rsidR="00EE40DA">
        <w:rPr>
          <w:rFonts w:ascii="Arial" w:hAnsi="Arial"/>
          <w:sz w:val="22"/>
          <w:szCs w:val="22"/>
        </w:rPr>
        <w:tab/>
      </w:r>
      <w:r w:rsidR="00F936A2" w:rsidRPr="002E05D9">
        <w:rPr>
          <w:rFonts w:ascii="Arial" w:hAnsi="Arial"/>
          <w:sz w:val="22"/>
          <w:szCs w:val="22"/>
        </w:rPr>
        <w:t>2</w:t>
      </w:r>
      <w:r w:rsidR="00407E9A">
        <w:rPr>
          <w:rFonts w:ascii="Arial" w:hAnsi="Arial"/>
          <w:sz w:val="22"/>
          <w:szCs w:val="22"/>
        </w:rPr>
        <w:t>5</w:t>
      </w:r>
    </w:p>
    <w:p w14:paraId="7B3BED30" w14:textId="66BC1C91" w:rsidR="00B05A14" w:rsidRDefault="00B05A14" w:rsidP="00B05A14">
      <w:pPr>
        <w:tabs>
          <w:tab w:val="right" w:pos="6660"/>
        </w:tabs>
        <w:jc w:val="both"/>
        <w:rPr>
          <w:rFonts w:ascii="Arial" w:hAnsi="Arial"/>
          <w:sz w:val="22"/>
          <w:szCs w:val="22"/>
        </w:rPr>
      </w:pPr>
      <w:r>
        <w:rPr>
          <w:rFonts w:ascii="Arial" w:hAnsi="Arial"/>
          <w:sz w:val="22"/>
          <w:szCs w:val="22"/>
        </w:rPr>
        <w:t>10 on-line pre-quizzes</w:t>
      </w:r>
      <w:r w:rsidR="009A5354">
        <w:rPr>
          <w:rFonts w:ascii="Arial" w:hAnsi="Arial"/>
          <w:sz w:val="22"/>
          <w:szCs w:val="22"/>
        </w:rPr>
        <w:t xml:space="preserve"> @ </w:t>
      </w:r>
      <w:r w:rsidR="000F385E">
        <w:rPr>
          <w:rFonts w:ascii="Arial" w:hAnsi="Arial"/>
          <w:sz w:val="22"/>
          <w:szCs w:val="22"/>
        </w:rPr>
        <w:t>4</w:t>
      </w:r>
      <w:r w:rsidR="009A5354">
        <w:rPr>
          <w:rFonts w:ascii="Arial" w:hAnsi="Arial"/>
          <w:sz w:val="22"/>
          <w:szCs w:val="22"/>
        </w:rPr>
        <w:t xml:space="preserve"> points each</w:t>
      </w:r>
      <w:r>
        <w:rPr>
          <w:rFonts w:ascii="Arial" w:hAnsi="Arial"/>
          <w:sz w:val="22"/>
          <w:szCs w:val="22"/>
        </w:rPr>
        <w:t xml:space="preserve">; lowest dropped                </w:t>
      </w:r>
      <w:r w:rsidR="000F385E">
        <w:rPr>
          <w:rFonts w:ascii="Arial" w:hAnsi="Arial"/>
          <w:sz w:val="22"/>
          <w:szCs w:val="22"/>
        </w:rPr>
        <w:t>36</w:t>
      </w:r>
    </w:p>
    <w:p w14:paraId="0EA883F5" w14:textId="5CB75FDF" w:rsidR="00B05A14" w:rsidRPr="00AC78FF" w:rsidRDefault="00B05A14" w:rsidP="00B05A14">
      <w:pPr>
        <w:tabs>
          <w:tab w:val="right" w:pos="6660"/>
        </w:tabs>
        <w:jc w:val="both"/>
        <w:rPr>
          <w:rFonts w:ascii="Arial" w:hAnsi="Arial"/>
          <w:sz w:val="22"/>
          <w:szCs w:val="22"/>
        </w:rPr>
      </w:pPr>
      <w:r w:rsidRPr="00AC78FF">
        <w:rPr>
          <w:rFonts w:ascii="Arial" w:hAnsi="Arial"/>
          <w:sz w:val="22"/>
          <w:szCs w:val="22"/>
        </w:rPr>
        <w:t>1</w:t>
      </w:r>
      <w:r w:rsidR="001B7B80">
        <w:rPr>
          <w:rFonts w:ascii="Arial" w:hAnsi="Arial"/>
          <w:sz w:val="22"/>
          <w:szCs w:val="22"/>
        </w:rPr>
        <w:t>1</w:t>
      </w:r>
      <w:r w:rsidRPr="00AC78FF">
        <w:rPr>
          <w:rFonts w:ascii="Arial" w:hAnsi="Arial"/>
          <w:sz w:val="22"/>
          <w:szCs w:val="22"/>
        </w:rPr>
        <w:t xml:space="preserve"> on-line quizzes</w:t>
      </w:r>
      <w:r w:rsidR="00646843">
        <w:rPr>
          <w:rFonts w:ascii="Arial" w:hAnsi="Arial"/>
          <w:sz w:val="22"/>
          <w:szCs w:val="22"/>
        </w:rPr>
        <w:t xml:space="preserve"> @ </w:t>
      </w:r>
      <w:r w:rsidR="000F385E">
        <w:rPr>
          <w:rFonts w:ascii="Arial" w:hAnsi="Arial"/>
          <w:sz w:val="22"/>
          <w:szCs w:val="22"/>
        </w:rPr>
        <w:t>8</w:t>
      </w:r>
      <w:r w:rsidR="00646843">
        <w:rPr>
          <w:rFonts w:ascii="Arial" w:hAnsi="Arial"/>
          <w:sz w:val="22"/>
          <w:szCs w:val="22"/>
        </w:rPr>
        <w:t xml:space="preserve"> points each</w:t>
      </w:r>
      <w:r w:rsidRPr="00AC78FF">
        <w:rPr>
          <w:rFonts w:ascii="Arial" w:hAnsi="Arial"/>
          <w:sz w:val="22"/>
          <w:szCs w:val="22"/>
        </w:rPr>
        <w:t xml:space="preserve">; lowest score dropped </w:t>
      </w:r>
      <w:r>
        <w:rPr>
          <w:rFonts w:ascii="Arial" w:hAnsi="Arial"/>
          <w:sz w:val="22"/>
          <w:szCs w:val="22"/>
        </w:rPr>
        <w:tab/>
      </w:r>
      <w:r w:rsidR="000F385E">
        <w:rPr>
          <w:rFonts w:ascii="Arial" w:hAnsi="Arial"/>
          <w:sz w:val="22"/>
          <w:szCs w:val="22"/>
        </w:rPr>
        <w:t>80</w:t>
      </w:r>
    </w:p>
    <w:p w14:paraId="622E3827" w14:textId="34BA7F6B" w:rsidR="00255191" w:rsidRDefault="002E05D9" w:rsidP="00AC78FF">
      <w:pPr>
        <w:tabs>
          <w:tab w:val="right" w:pos="6660"/>
        </w:tabs>
        <w:jc w:val="both"/>
        <w:rPr>
          <w:rFonts w:ascii="Arial" w:hAnsi="Arial"/>
          <w:sz w:val="22"/>
          <w:szCs w:val="22"/>
        </w:rPr>
      </w:pPr>
      <w:r>
        <w:rPr>
          <w:rFonts w:ascii="Arial" w:hAnsi="Arial"/>
          <w:sz w:val="22"/>
          <w:szCs w:val="22"/>
        </w:rPr>
        <w:t>Student Learning Outcomes Assessment</w:t>
      </w:r>
      <w:r w:rsidR="00053EFD">
        <w:rPr>
          <w:rFonts w:ascii="Arial" w:hAnsi="Arial"/>
          <w:sz w:val="22"/>
          <w:szCs w:val="22"/>
        </w:rPr>
        <w:t>s</w:t>
      </w:r>
      <w:r>
        <w:rPr>
          <w:rFonts w:ascii="Arial" w:hAnsi="Arial"/>
          <w:sz w:val="22"/>
          <w:szCs w:val="22"/>
        </w:rPr>
        <w:t xml:space="preserve">                                      </w:t>
      </w:r>
      <w:r w:rsidR="00A243B4">
        <w:rPr>
          <w:rFonts w:ascii="Arial" w:hAnsi="Arial"/>
          <w:sz w:val="22"/>
          <w:szCs w:val="22"/>
          <w:u w:val="single"/>
        </w:rPr>
        <w:t>25</w:t>
      </w:r>
    </w:p>
    <w:p w14:paraId="222D0D02" w14:textId="0E0CBC3A" w:rsidR="00B9212C" w:rsidRDefault="00B9212C" w:rsidP="00AC78FF">
      <w:pPr>
        <w:tabs>
          <w:tab w:val="right" w:pos="6660"/>
        </w:tabs>
        <w:jc w:val="both"/>
        <w:rPr>
          <w:rFonts w:ascii="Arial" w:hAnsi="Arial"/>
          <w:sz w:val="24"/>
        </w:rPr>
      </w:pPr>
      <w:r w:rsidRPr="00AC78FF">
        <w:rPr>
          <w:rFonts w:ascii="Arial" w:hAnsi="Arial"/>
          <w:sz w:val="22"/>
          <w:szCs w:val="22"/>
        </w:rPr>
        <w:t xml:space="preserve">  Total points possible   </w:t>
      </w:r>
      <w:r w:rsidR="004A59F8" w:rsidRPr="00AC78FF">
        <w:rPr>
          <w:rFonts w:ascii="Arial" w:hAnsi="Arial"/>
          <w:sz w:val="22"/>
          <w:szCs w:val="22"/>
        </w:rPr>
        <w:t xml:space="preserve"> </w:t>
      </w:r>
      <w:r w:rsidR="00AC78FF">
        <w:rPr>
          <w:rFonts w:ascii="Arial" w:hAnsi="Arial"/>
          <w:sz w:val="22"/>
          <w:szCs w:val="22"/>
        </w:rPr>
        <w:tab/>
      </w:r>
      <w:r w:rsidR="00B05A14">
        <w:rPr>
          <w:rFonts w:ascii="Arial" w:hAnsi="Arial"/>
          <w:sz w:val="22"/>
          <w:szCs w:val="22"/>
          <w:u w:val="double"/>
        </w:rPr>
        <w:t>6</w:t>
      </w:r>
      <w:r w:rsidR="004D2D10">
        <w:rPr>
          <w:rFonts w:ascii="Arial" w:hAnsi="Arial"/>
          <w:sz w:val="22"/>
          <w:szCs w:val="22"/>
          <w:u w:val="double"/>
        </w:rPr>
        <w:t>30</w:t>
      </w:r>
      <w:r w:rsidRPr="00AC78FF">
        <w:rPr>
          <w:rFonts w:ascii="Arial" w:hAnsi="Arial"/>
          <w:sz w:val="22"/>
          <w:szCs w:val="22"/>
          <w:u w:val="double"/>
        </w:rPr>
        <w:t xml:space="preserve"> </w:t>
      </w:r>
      <w:r w:rsidRPr="00AC78FF">
        <w:rPr>
          <w:rFonts w:ascii="Arial" w:hAnsi="Arial"/>
          <w:sz w:val="22"/>
          <w:szCs w:val="22"/>
        </w:rPr>
        <w:t xml:space="preserve">     </w:t>
      </w:r>
      <w:r>
        <w:rPr>
          <w:rFonts w:ascii="Arial" w:hAnsi="Arial"/>
          <w:sz w:val="24"/>
        </w:rPr>
        <w:t xml:space="preserve">                                             </w:t>
      </w:r>
    </w:p>
    <w:p w14:paraId="3558BB3A" w14:textId="77777777" w:rsidR="00B9212C" w:rsidRDefault="00B9212C">
      <w:pPr>
        <w:jc w:val="both"/>
        <w:rPr>
          <w:rFonts w:ascii="Times New" w:hAnsi="Times New"/>
          <w:sz w:val="24"/>
        </w:rPr>
      </w:pPr>
      <w:r>
        <w:rPr>
          <w:rFonts w:ascii="Times New" w:hAnsi="Times New"/>
          <w:sz w:val="24"/>
        </w:rPr>
        <w:t xml:space="preserve">                                   </w:t>
      </w:r>
    </w:p>
    <w:p w14:paraId="28136E13" w14:textId="77777777" w:rsidR="00B9212C" w:rsidRPr="00AC78FF" w:rsidRDefault="00B9212C">
      <w:pPr>
        <w:jc w:val="both"/>
        <w:rPr>
          <w:rFonts w:ascii="Arial" w:hAnsi="Arial"/>
          <w:sz w:val="22"/>
          <w:szCs w:val="22"/>
        </w:rPr>
      </w:pPr>
      <w:r w:rsidRPr="00AC78FF">
        <w:rPr>
          <w:rFonts w:ascii="Arial" w:hAnsi="Arial"/>
          <w:sz w:val="22"/>
          <w:szCs w:val="22"/>
        </w:rPr>
        <w:t>Grading will be as follows:</w:t>
      </w:r>
    </w:p>
    <w:p w14:paraId="0C7285C1" w14:textId="77777777" w:rsidR="00B9212C" w:rsidRPr="00AC78FF" w:rsidRDefault="00B9212C" w:rsidP="00AC78FF">
      <w:pPr>
        <w:tabs>
          <w:tab w:val="left" w:pos="1440"/>
          <w:tab w:val="left" w:pos="1980"/>
        </w:tabs>
        <w:jc w:val="both"/>
        <w:rPr>
          <w:rFonts w:ascii="Arial" w:hAnsi="Arial"/>
          <w:sz w:val="22"/>
          <w:szCs w:val="22"/>
        </w:rPr>
      </w:pPr>
      <w:r w:rsidRPr="00AC78FF">
        <w:rPr>
          <w:rFonts w:ascii="Arial" w:hAnsi="Arial"/>
          <w:sz w:val="22"/>
          <w:szCs w:val="22"/>
        </w:rPr>
        <w:t xml:space="preserve">     90% + </w:t>
      </w:r>
      <w:r w:rsidRPr="00AC78FF">
        <w:rPr>
          <w:rFonts w:ascii="Arial" w:hAnsi="Arial"/>
          <w:sz w:val="22"/>
          <w:szCs w:val="22"/>
        </w:rPr>
        <w:tab/>
        <w:t>=</w:t>
      </w:r>
      <w:r w:rsidRPr="00AC78FF">
        <w:rPr>
          <w:rFonts w:ascii="Arial" w:hAnsi="Arial"/>
          <w:sz w:val="22"/>
          <w:szCs w:val="22"/>
        </w:rPr>
        <w:tab/>
        <w:t>A</w:t>
      </w:r>
    </w:p>
    <w:p w14:paraId="2081EF18" w14:textId="77777777" w:rsidR="00B9212C" w:rsidRPr="00AC78FF" w:rsidRDefault="00B9212C" w:rsidP="00BC19FD">
      <w:pPr>
        <w:tabs>
          <w:tab w:val="left" w:pos="1440"/>
          <w:tab w:val="left" w:pos="1980"/>
        </w:tabs>
        <w:jc w:val="both"/>
        <w:rPr>
          <w:rFonts w:ascii="Arial" w:hAnsi="Arial"/>
          <w:sz w:val="22"/>
          <w:szCs w:val="22"/>
        </w:rPr>
      </w:pPr>
      <w:r w:rsidRPr="00AC78FF">
        <w:rPr>
          <w:rFonts w:ascii="Arial" w:hAnsi="Arial"/>
          <w:sz w:val="22"/>
          <w:szCs w:val="22"/>
        </w:rPr>
        <w:t xml:space="preserve">     80</w:t>
      </w:r>
      <w:r w:rsidRPr="00AC78FF">
        <w:rPr>
          <w:rFonts w:ascii="Arial" w:hAnsi="Arial"/>
          <w:sz w:val="22"/>
          <w:szCs w:val="22"/>
        </w:rPr>
        <w:noBreakHyphen/>
        <w:t>89%</w:t>
      </w:r>
      <w:r w:rsidRPr="00AC78FF">
        <w:rPr>
          <w:rFonts w:ascii="Arial" w:hAnsi="Arial"/>
          <w:sz w:val="22"/>
          <w:szCs w:val="22"/>
        </w:rPr>
        <w:tab/>
        <w:t>=</w:t>
      </w:r>
      <w:r w:rsidRPr="00AC78FF">
        <w:rPr>
          <w:rFonts w:ascii="Arial" w:hAnsi="Arial"/>
          <w:sz w:val="22"/>
          <w:szCs w:val="22"/>
        </w:rPr>
        <w:tab/>
        <w:t>B</w:t>
      </w:r>
    </w:p>
    <w:p w14:paraId="33BE251D" w14:textId="77777777" w:rsidR="00B9212C" w:rsidRPr="00AC78FF" w:rsidRDefault="00B9212C" w:rsidP="00AC78FF">
      <w:pPr>
        <w:tabs>
          <w:tab w:val="left" w:pos="1440"/>
          <w:tab w:val="left" w:pos="1980"/>
        </w:tabs>
        <w:jc w:val="both"/>
        <w:rPr>
          <w:rFonts w:ascii="Arial" w:hAnsi="Arial"/>
          <w:sz w:val="22"/>
          <w:szCs w:val="22"/>
        </w:rPr>
      </w:pPr>
      <w:r w:rsidRPr="00AC78FF">
        <w:rPr>
          <w:rFonts w:ascii="Arial" w:hAnsi="Arial"/>
          <w:sz w:val="22"/>
          <w:szCs w:val="22"/>
        </w:rPr>
        <w:t xml:space="preserve">     67</w:t>
      </w:r>
      <w:r w:rsidRPr="00AC78FF">
        <w:rPr>
          <w:rFonts w:ascii="Arial" w:hAnsi="Arial"/>
          <w:sz w:val="22"/>
          <w:szCs w:val="22"/>
        </w:rPr>
        <w:noBreakHyphen/>
        <w:t>79%</w:t>
      </w:r>
      <w:r w:rsidRPr="00AC78FF">
        <w:rPr>
          <w:rFonts w:ascii="Arial" w:hAnsi="Arial"/>
          <w:sz w:val="22"/>
          <w:szCs w:val="22"/>
        </w:rPr>
        <w:tab/>
        <w:t>=</w:t>
      </w:r>
      <w:r w:rsidRPr="00AC78FF">
        <w:rPr>
          <w:rFonts w:ascii="Arial" w:hAnsi="Arial"/>
          <w:sz w:val="22"/>
          <w:szCs w:val="22"/>
        </w:rPr>
        <w:tab/>
        <w:t>C</w:t>
      </w:r>
    </w:p>
    <w:p w14:paraId="20A2A89F" w14:textId="77777777" w:rsidR="00B9212C" w:rsidRPr="00AC78FF" w:rsidRDefault="00B9212C" w:rsidP="00AC78FF">
      <w:pPr>
        <w:tabs>
          <w:tab w:val="left" w:pos="1440"/>
          <w:tab w:val="left" w:pos="1980"/>
        </w:tabs>
        <w:jc w:val="both"/>
        <w:rPr>
          <w:rFonts w:ascii="Arial" w:hAnsi="Arial"/>
          <w:sz w:val="22"/>
          <w:szCs w:val="22"/>
        </w:rPr>
      </w:pPr>
      <w:r w:rsidRPr="00AC78FF">
        <w:rPr>
          <w:rFonts w:ascii="Arial" w:hAnsi="Arial"/>
          <w:sz w:val="22"/>
          <w:szCs w:val="22"/>
        </w:rPr>
        <w:t xml:space="preserve">     55</w:t>
      </w:r>
      <w:r w:rsidRPr="00AC78FF">
        <w:rPr>
          <w:rFonts w:ascii="Arial" w:hAnsi="Arial"/>
          <w:sz w:val="22"/>
          <w:szCs w:val="22"/>
        </w:rPr>
        <w:noBreakHyphen/>
        <w:t>66%</w:t>
      </w:r>
      <w:r w:rsidRPr="00AC78FF">
        <w:rPr>
          <w:rFonts w:ascii="Arial" w:hAnsi="Arial"/>
          <w:sz w:val="22"/>
          <w:szCs w:val="22"/>
        </w:rPr>
        <w:tab/>
        <w:t>=</w:t>
      </w:r>
      <w:r w:rsidRPr="00AC78FF">
        <w:rPr>
          <w:rFonts w:ascii="Arial" w:hAnsi="Arial"/>
          <w:sz w:val="22"/>
          <w:szCs w:val="22"/>
        </w:rPr>
        <w:tab/>
        <w:t>D</w:t>
      </w:r>
    </w:p>
    <w:p w14:paraId="1B2BA27F" w14:textId="77777777" w:rsidR="00B9212C" w:rsidRPr="00AC78FF" w:rsidRDefault="00B9212C" w:rsidP="00AC78FF">
      <w:pPr>
        <w:tabs>
          <w:tab w:val="left" w:pos="1440"/>
          <w:tab w:val="left" w:pos="1980"/>
        </w:tabs>
        <w:jc w:val="both"/>
        <w:rPr>
          <w:rFonts w:ascii="Arial" w:hAnsi="Arial"/>
          <w:sz w:val="22"/>
          <w:szCs w:val="22"/>
        </w:rPr>
      </w:pPr>
      <w:r w:rsidRPr="00AC78FF">
        <w:rPr>
          <w:rFonts w:ascii="Arial" w:hAnsi="Arial"/>
          <w:sz w:val="22"/>
          <w:szCs w:val="22"/>
        </w:rPr>
        <w:t xml:space="preserve">  Below 55%</w:t>
      </w:r>
      <w:r w:rsidRPr="00AC78FF">
        <w:rPr>
          <w:rFonts w:ascii="Arial" w:hAnsi="Arial"/>
          <w:sz w:val="22"/>
          <w:szCs w:val="22"/>
        </w:rPr>
        <w:tab/>
      </w:r>
      <w:r w:rsidR="00560057" w:rsidRPr="00AC78FF">
        <w:rPr>
          <w:rFonts w:ascii="Arial" w:hAnsi="Arial"/>
          <w:sz w:val="22"/>
          <w:szCs w:val="22"/>
        </w:rPr>
        <w:t xml:space="preserve">= </w:t>
      </w:r>
      <w:r w:rsidR="00560057" w:rsidRPr="00AC78FF">
        <w:rPr>
          <w:rFonts w:ascii="Arial" w:hAnsi="Arial"/>
          <w:sz w:val="22"/>
          <w:szCs w:val="22"/>
        </w:rPr>
        <w:tab/>
      </w:r>
      <w:r w:rsidRPr="00AC78FF">
        <w:rPr>
          <w:rFonts w:ascii="Arial" w:hAnsi="Arial"/>
          <w:sz w:val="22"/>
          <w:szCs w:val="22"/>
        </w:rPr>
        <w:t>F</w:t>
      </w:r>
    </w:p>
    <w:p w14:paraId="7405A798" w14:textId="77777777" w:rsidR="00B9212C" w:rsidRDefault="00B9212C">
      <w:pPr>
        <w:jc w:val="both"/>
        <w:rPr>
          <w:rFonts w:ascii="Times New" w:hAnsi="Times New"/>
          <w:sz w:val="24"/>
        </w:rPr>
      </w:pPr>
    </w:p>
    <w:p w14:paraId="17FB5AAC" w14:textId="77777777" w:rsidR="00196DA0" w:rsidRDefault="00196DA0">
      <w:pPr>
        <w:jc w:val="both"/>
        <w:rPr>
          <w:rFonts w:ascii="Arial" w:hAnsi="Arial"/>
          <w:b/>
          <w:sz w:val="22"/>
          <w:szCs w:val="22"/>
        </w:rPr>
      </w:pPr>
    </w:p>
    <w:p w14:paraId="2F355432" w14:textId="77777777" w:rsidR="00ED27F7" w:rsidRDefault="00ED27F7">
      <w:pPr>
        <w:jc w:val="both"/>
        <w:rPr>
          <w:rFonts w:ascii="Arial" w:hAnsi="Arial"/>
          <w:b/>
          <w:sz w:val="22"/>
          <w:szCs w:val="22"/>
        </w:rPr>
      </w:pPr>
    </w:p>
    <w:p w14:paraId="20D2340E" w14:textId="77777777" w:rsidR="004A4A3E" w:rsidRDefault="004A4A3E">
      <w:pPr>
        <w:jc w:val="both"/>
        <w:rPr>
          <w:rFonts w:ascii="Arial" w:hAnsi="Arial"/>
          <w:b/>
          <w:sz w:val="22"/>
          <w:szCs w:val="22"/>
        </w:rPr>
      </w:pPr>
    </w:p>
    <w:p w14:paraId="05B91322" w14:textId="6126864F" w:rsidR="001360FC" w:rsidRDefault="001360FC">
      <w:pPr>
        <w:jc w:val="both"/>
        <w:rPr>
          <w:rFonts w:ascii="Arial" w:hAnsi="Arial"/>
          <w:b/>
          <w:sz w:val="22"/>
          <w:szCs w:val="22"/>
        </w:rPr>
      </w:pPr>
      <w:bookmarkStart w:id="1" w:name="_Hlk205749313"/>
      <w:r>
        <w:rPr>
          <w:rFonts w:ascii="Arial" w:hAnsi="Arial"/>
          <w:b/>
          <w:sz w:val="22"/>
          <w:szCs w:val="22"/>
        </w:rPr>
        <w:t>ORIENTATION ASSIGNMENT</w:t>
      </w:r>
    </w:p>
    <w:p w14:paraId="53F8912B" w14:textId="2BD91736" w:rsidR="001360FC" w:rsidRPr="001360FC" w:rsidRDefault="001360FC">
      <w:pPr>
        <w:jc w:val="both"/>
        <w:rPr>
          <w:rFonts w:ascii="Arial" w:hAnsi="Arial"/>
          <w:bCs/>
          <w:sz w:val="22"/>
          <w:szCs w:val="22"/>
        </w:rPr>
      </w:pPr>
      <w:r>
        <w:rPr>
          <w:rFonts w:ascii="Arial" w:hAnsi="Arial"/>
          <w:bCs/>
          <w:sz w:val="22"/>
          <w:szCs w:val="22"/>
        </w:rPr>
        <w:t xml:space="preserve">This class has a mandatory orientation assignment worth </w:t>
      </w:r>
      <w:r w:rsidR="00390EAB">
        <w:rPr>
          <w:rFonts w:ascii="Arial" w:hAnsi="Arial"/>
          <w:bCs/>
          <w:sz w:val="22"/>
          <w:szCs w:val="22"/>
        </w:rPr>
        <w:t>six</w:t>
      </w:r>
      <w:r w:rsidR="0012691B">
        <w:rPr>
          <w:rFonts w:ascii="Arial" w:hAnsi="Arial"/>
          <w:bCs/>
          <w:sz w:val="22"/>
          <w:szCs w:val="22"/>
        </w:rPr>
        <w:t xml:space="preserve"> points</w:t>
      </w:r>
      <w:r>
        <w:rPr>
          <w:rFonts w:ascii="Arial" w:hAnsi="Arial"/>
          <w:bCs/>
          <w:sz w:val="22"/>
          <w:szCs w:val="22"/>
        </w:rPr>
        <w:t xml:space="preserve">. To access this assignment, go to “Assignments” in Canvas and select “Orientation Assignment.” The instructions are contained in the Canvas assignment. Please note this is the only assignment in Canvas; the </w:t>
      </w:r>
      <w:r w:rsidR="00D52053">
        <w:rPr>
          <w:rFonts w:ascii="Arial" w:hAnsi="Arial"/>
          <w:bCs/>
          <w:sz w:val="22"/>
          <w:szCs w:val="22"/>
        </w:rPr>
        <w:t>rem</w:t>
      </w:r>
      <w:r>
        <w:rPr>
          <w:rFonts w:ascii="Arial" w:hAnsi="Arial"/>
          <w:bCs/>
          <w:sz w:val="22"/>
          <w:szCs w:val="22"/>
        </w:rPr>
        <w:t xml:space="preserve">aining assignments are in Connect. </w:t>
      </w:r>
      <w:r w:rsidR="002670A6" w:rsidRPr="002670A6">
        <w:rPr>
          <w:rFonts w:ascii="Arial" w:hAnsi="Arial" w:cs="Arial"/>
          <w:sz w:val="22"/>
          <w:szCs w:val="22"/>
        </w:rPr>
        <w:t xml:space="preserve">Submission of the Orientation Agreement </w:t>
      </w:r>
      <w:r w:rsidR="002670A6">
        <w:rPr>
          <w:rFonts w:ascii="Arial" w:hAnsi="Arial" w:cs="Arial"/>
          <w:sz w:val="22"/>
          <w:szCs w:val="22"/>
        </w:rPr>
        <w:t xml:space="preserve">complies with </w:t>
      </w:r>
      <w:r w:rsidR="002670A6" w:rsidRPr="002670A6">
        <w:rPr>
          <w:rFonts w:ascii="Arial" w:hAnsi="Arial" w:cs="Arial"/>
          <w:sz w:val="22"/>
          <w:szCs w:val="22"/>
        </w:rPr>
        <w:t>the college’s ‘No Show’ policy.</w:t>
      </w:r>
      <w:r w:rsidR="002670A6">
        <w:t xml:space="preserve"> </w:t>
      </w:r>
      <w:r>
        <w:rPr>
          <w:rFonts w:ascii="Arial" w:hAnsi="Arial"/>
          <w:bCs/>
          <w:sz w:val="22"/>
          <w:szCs w:val="22"/>
        </w:rPr>
        <w:t xml:space="preserve">Any student who does not complete the orientation assignment by </w:t>
      </w:r>
      <w:r w:rsidR="001E46AC">
        <w:rPr>
          <w:rFonts w:ascii="Arial" w:hAnsi="Arial"/>
          <w:b/>
          <w:i/>
          <w:iCs/>
          <w:sz w:val="22"/>
          <w:szCs w:val="22"/>
        </w:rPr>
        <w:t>9/10</w:t>
      </w:r>
      <w:r w:rsidRPr="001360FC">
        <w:rPr>
          <w:rFonts w:ascii="Arial" w:hAnsi="Arial"/>
          <w:b/>
          <w:i/>
          <w:iCs/>
          <w:sz w:val="22"/>
          <w:szCs w:val="22"/>
        </w:rPr>
        <w:t>, 5:00 pm</w:t>
      </w:r>
      <w:r>
        <w:rPr>
          <w:rFonts w:ascii="Arial" w:hAnsi="Arial"/>
          <w:bCs/>
          <w:sz w:val="22"/>
          <w:szCs w:val="22"/>
        </w:rPr>
        <w:t xml:space="preserve"> will be dropped from the class. </w:t>
      </w:r>
    </w:p>
    <w:bookmarkEnd w:id="1"/>
    <w:p w14:paraId="62CBC44F" w14:textId="77777777" w:rsidR="001360FC" w:rsidRDefault="001360FC">
      <w:pPr>
        <w:jc w:val="both"/>
        <w:rPr>
          <w:rFonts w:ascii="Arial" w:hAnsi="Arial"/>
          <w:b/>
          <w:sz w:val="22"/>
          <w:szCs w:val="22"/>
        </w:rPr>
      </w:pPr>
    </w:p>
    <w:p w14:paraId="0450F352" w14:textId="281FB0BB" w:rsidR="00C503F6" w:rsidRDefault="00C503F6">
      <w:pPr>
        <w:jc w:val="both"/>
        <w:rPr>
          <w:rFonts w:ascii="Arial" w:hAnsi="Arial"/>
          <w:b/>
          <w:sz w:val="22"/>
          <w:szCs w:val="22"/>
        </w:rPr>
      </w:pPr>
      <w:r>
        <w:rPr>
          <w:rFonts w:ascii="Arial" w:hAnsi="Arial"/>
          <w:b/>
          <w:sz w:val="22"/>
          <w:szCs w:val="22"/>
        </w:rPr>
        <w:t>RECORDED LECTURES</w:t>
      </w:r>
    </w:p>
    <w:p w14:paraId="30933FC5" w14:textId="3424C191" w:rsidR="003D33C9" w:rsidRDefault="004A4A3E">
      <w:pPr>
        <w:jc w:val="both"/>
        <w:rPr>
          <w:rFonts w:ascii="Arial" w:hAnsi="Arial"/>
          <w:sz w:val="22"/>
          <w:szCs w:val="22"/>
        </w:rPr>
      </w:pPr>
      <w:r>
        <w:rPr>
          <w:rFonts w:ascii="Arial" w:hAnsi="Arial"/>
          <w:sz w:val="22"/>
          <w:szCs w:val="22"/>
        </w:rPr>
        <w:t>Y</w:t>
      </w:r>
      <w:r w:rsidR="00C503F6">
        <w:rPr>
          <w:rFonts w:ascii="Arial" w:hAnsi="Arial"/>
          <w:sz w:val="22"/>
          <w:szCs w:val="22"/>
        </w:rPr>
        <w:t xml:space="preserve">ou </w:t>
      </w:r>
      <w:r w:rsidR="00C503F6" w:rsidRPr="00C503F6">
        <w:rPr>
          <w:rFonts w:ascii="Arial" w:hAnsi="Arial"/>
          <w:b/>
          <w:i/>
          <w:sz w:val="22"/>
          <w:szCs w:val="22"/>
        </w:rPr>
        <w:t>must</w:t>
      </w:r>
      <w:r w:rsidR="00C503F6">
        <w:rPr>
          <w:rFonts w:ascii="Arial" w:hAnsi="Arial"/>
          <w:b/>
          <w:i/>
          <w:sz w:val="22"/>
          <w:szCs w:val="22"/>
        </w:rPr>
        <w:t xml:space="preserve"> </w:t>
      </w:r>
      <w:r w:rsidR="003D33C9">
        <w:rPr>
          <w:rFonts w:ascii="Arial" w:hAnsi="Arial"/>
          <w:sz w:val="22"/>
          <w:szCs w:val="22"/>
        </w:rPr>
        <w:t xml:space="preserve">either </w:t>
      </w:r>
      <w:r w:rsidR="00C503F6">
        <w:rPr>
          <w:rFonts w:ascii="Arial" w:hAnsi="Arial"/>
          <w:sz w:val="22"/>
          <w:szCs w:val="22"/>
        </w:rPr>
        <w:t xml:space="preserve">listen to the recorded lectures available on </w:t>
      </w:r>
      <w:r w:rsidR="002C0A4C">
        <w:rPr>
          <w:rFonts w:ascii="Arial" w:hAnsi="Arial"/>
          <w:sz w:val="22"/>
          <w:szCs w:val="22"/>
        </w:rPr>
        <w:t>Connect or</w:t>
      </w:r>
      <w:r w:rsidR="003D33C9">
        <w:rPr>
          <w:rFonts w:ascii="Arial" w:hAnsi="Arial"/>
          <w:sz w:val="22"/>
          <w:szCs w:val="22"/>
        </w:rPr>
        <w:t xml:space="preserve"> read the lecture notes (see “Lecture Notes” below)</w:t>
      </w:r>
      <w:r w:rsidR="00C503F6">
        <w:rPr>
          <w:rFonts w:ascii="Arial" w:hAnsi="Arial"/>
          <w:sz w:val="22"/>
          <w:szCs w:val="22"/>
        </w:rPr>
        <w:t xml:space="preserve">. Each chapter has its own lecture. Each </w:t>
      </w:r>
      <w:r>
        <w:rPr>
          <w:rFonts w:ascii="Arial" w:hAnsi="Arial"/>
          <w:sz w:val="22"/>
          <w:szCs w:val="22"/>
        </w:rPr>
        <w:t xml:space="preserve">recorded </w:t>
      </w:r>
      <w:r w:rsidR="00C503F6">
        <w:rPr>
          <w:rFonts w:ascii="Arial" w:hAnsi="Arial"/>
          <w:sz w:val="22"/>
          <w:szCs w:val="22"/>
        </w:rPr>
        <w:t xml:space="preserve">lecture is my voice-over </w:t>
      </w:r>
      <w:r w:rsidR="003D33C9">
        <w:rPr>
          <w:rFonts w:ascii="Arial" w:hAnsi="Arial"/>
          <w:sz w:val="22"/>
          <w:szCs w:val="22"/>
        </w:rPr>
        <w:t xml:space="preserve">of the </w:t>
      </w:r>
      <w:r w:rsidR="00C503F6">
        <w:rPr>
          <w:rFonts w:ascii="Arial" w:hAnsi="Arial"/>
          <w:sz w:val="22"/>
          <w:szCs w:val="22"/>
        </w:rPr>
        <w:t xml:space="preserve">written lecture notes (see “Lecture Notes” below), combined with step-by-step solutions of exercises pertaining to the material in the chapter. </w:t>
      </w:r>
      <w:r w:rsidR="00DE708F">
        <w:rPr>
          <w:rFonts w:ascii="Arial" w:hAnsi="Arial"/>
          <w:sz w:val="22"/>
          <w:szCs w:val="22"/>
        </w:rPr>
        <w:t xml:space="preserve">The recorded lectures are in Connect. To access the recorded lectures, log in to your Connect account and click the “Class Media” link located on the left-hand side of the page. </w:t>
      </w:r>
    </w:p>
    <w:p w14:paraId="1C023E23" w14:textId="77777777" w:rsidR="003D33C9" w:rsidRDefault="003D33C9">
      <w:pPr>
        <w:jc w:val="both"/>
        <w:rPr>
          <w:rFonts w:ascii="Arial" w:hAnsi="Arial"/>
          <w:sz w:val="22"/>
          <w:szCs w:val="22"/>
        </w:rPr>
      </w:pPr>
    </w:p>
    <w:p w14:paraId="1D1688D4" w14:textId="77777777" w:rsidR="0048791D" w:rsidRPr="009E1B47" w:rsidRDefault="00E17A57">
      <w:pPr>
        <w:jc w:val="both"/>
        <w:rPr>
          <w:rFonts w:ascii="Arial" w:hAnsi="Arial"/>
          <w:b/>
          <w:sz w:val="22"/>
          <w:szCs w:val="22"/>
        </w:rPr>
      </w:pPr>
      <w:r w:rsidRPr="009E1B47">
        <w:rPr>
          <w:rFonts w:ascii="Arial" w:hAnsi="Arial"/>
          <w:b/>
          <w:sz w:val="22"/>
          <w:szCs w:val="22"/>
        </w:rPr>
        <w:t>LECTURE NOTES</w:t>
      </w:r>
    </w:p>
    <w:p w14:paraId="048BE4C4" w14:textId="4DEE2D46" w:rsidR="00E17A57" w:rsidRPr="0084129A" w:rsidRDefault="00E17A57" w:rsidP="00321367">
      <w:pPr>
        <w:jc w:val="both"/>
        <w:rPr>
          <w:rFonts w:ascii="Arial" w:hAnsi="Arial"/>
          <w:sz w:val="22"/>
          <w:szCs w:val="22"/>
        </w:rPr>
      </w:pPr>
      <w:r w:rsidRPr="0084129A">
        <w:rPr>
          <w:rFonts w:ascii="Arial" w:hAnsi="Arial"/>
          <w:sz w:val="22"/>
          <w:szCs w:val="22"/>
        </w:rPr>
        <w:t>Lecture notes for each chapter are available in MS Word documents on my website</w:t>
      </w:r>
      <w:r w:rsidR="0084129A" w:rsidRPr="0084129A">
        <w:rPr>
          <w:rFonts w:ascii="Arial" w:hAnsi="Arial"/>
          <w:sz w:val="22"/>
          <w:szCs w:val="22"/>
        </w:rPr>
        <w:t xml:space="preserve">, </w:t>
      </w:r>
      <w:hyperlink r:id="rId8" w:history="1">
        <w:r w:rsidR="0084129A" w:rsidRPr="0084129A">
          <w:rPr>
            <w:color w:val="0000FF"/>
            <w:u w:val="single"/>
          </w:rPr>
          <w:t>ACCT 100 On Line - Cerritos College</w:t>
        </w:r>
      </w:hyperlink>
      <w:r w:rsidR="0084129A">
        <w:t xml:space="preserve"> </w:t>
      </w:r>
      <w:r w:rsidR="00C503F6" w:rsidRPr="0084129A">
        <w:rPr>
          <w:rFonts w:ascii="Arial" w:hAnsi="Arial"/>
          <w:sz w:val="22"/>
          <w:szCs w:val="22"/>
        </w:rPr>
        <w:t xml:space="preserve">These notes provide the basis for the “Recorded Lectures” above and include links to step-by-step solutions of exercises pertaining to the material in the chapter. Additionally, some students may wish to download these notes and have them on hand while listening to the recorded lectures. </w:t>
      </w:r>
      <w:r w:rsidRPr="0084129A">
        <w:rPr>
          <w:rFonts w:ascii="Arial" w:hAnsi="Arial"/>
          <w:sz w:val="22"/>
          <w:szCs w:val="22"/>
        </w:rPr>
        <w:t xml:space="preserve">See the </w:t>
      </w:r>
      <w:r w:rsidR="001472E3">
        <w:rPr>
          <w:rFonts w:ascii="Arial" w:hAnsi="Arial"/>
          <w:sz w:val="22"/>
          <w:szCs w:val="22"/>
        </w:rPr>
        <w:t>fifth</w:t>
      </w:r>
      <w:r w:rsidRPr="0084129A">
        <w:rPr>
          <w:rFonts w:ascii="Arial" w:hAnsi="Arial"/>
          <w:sz w:val="22"/>
          <w:szCs w:val="22"/>
        </w:rPr>
        <w:t xml:space="preserve"> page of this syllabus for instructions on how to download these notes.</w:t>
      </w:r>
    </w:p>
    <w:p w14:paraId="05D3EC14" w14:textId="77777777" w:rsidR="00AC78FF" w:rsidRDefault="00AC78FF">
      <w:pPr>
        <w:jc w:val="both"/>
        <w:rPr>
          <w:rFonts w:ascii="Arial" w:hAnsi="Arial"/>
          <w:b/>
          <w:sz w:val="22"/>
          <w:szCs w:val="22"/>
        </w:rPr>
      </w:pPr>
    </w:p>
    <w:p w14:paraId="687625C6" w14:textId="77777777" w:rsidR="008F6966" w:rsidRPr="008F6966" w:rsidRDefault="008F6966" w:rsidP="008F6966">
      <w:pPr>
        <w:rPr>
          <w:rFonts w:ascii="Arial" w:hAnsi="Arial" w:cs="Arial"/>
          <w:b/>
          <w:bCs/>
          <w:sz w:val="24"/>
          <w:szCs w:val="24"/>
        </w:rPr>
      </w:pPr>
      <w:r w:rsidRPr="008F6966">
        <w:rPr>
          <w:rFonts w:ascii="Arial" w:hAnsi="Arial" w:cs="Arial"/>
          <w:b/>
          <w:bCs/>
          <w:sz w:val="24"/>
          <w:szCs w:val="24"/>
        </w:rPr>
        <w:t>DISCUSSION ROOM QUESTIONS</w:t>
      </w:r>
    </w:p>
    <w:p w14:paraId="17940F93" w14:textId="77777777" w:rsidR="008F6966" w:rsidRDefault="008F6966" w:rsidP="008F6966">
      <w:pPr>
        <w:rPr>
          <w:rFonts w:ascii="Arial" w:hAnsi="Arial" w:cs="Arial"/>
          <w:b/>
          <w:bCs/>
          <w:i/>
          <w:iCs/>
          <w:sz w:val="24"/>
          <w:szCs w:val="24"/>
        </w:rPr>
      </w:pPr>
    </w:p>
    <w:p w14:paraId="2136A85C" w14:textId="12121170" w:rsidR="008F6966" w:rsidRDefault="008F6966" w:rsidP="008F6966">
      <w:pPr>
        <w:rPr>
          <w:rFonts w:ascii="Arial" w:hAnsi="Arial"/>
          <w:sz w:val="24"/>
          <w:szCs w:val="24"/>
        </w:rPr>
      </w:pPr>
      <w:r w:rsidRPr="00154306">
        <w:rPr>
          <w:rFonts w:ascii="Arial" w:hAnsi="Arial" w:cs="Arial"/>
          <w:sz w:val="24"/>
          <w:szCs w:val="24"/>
        </w:rPr>
        <w:t xml:space="preserve">The discussion room is a required, graded component of this course. </w:t>
      </w:r>
      <w:r>
        <w:rPr>
          <w:rFonts w:ascii="Arial" w:hAnsi="Arial" w:cs="Arial"/>
          <w:sz w:val="24"/>
          <w:szCs w:val="24"/>
        </w:rPr>
        <w:t xml:space="preserve">It is part of the Canvas course. </w:t>
      </w:r>
      <w:r w:rsidRPr="00154306">
        <w:rPr>
          <w:rFonts w:ascii="Arial" w:hAnsi="Arial" w:cs="Arial"/>
          <w:sz w:val="24"/>
          <w:szCs w:val="24"/>
        </w:rPr>
        <w:t>Its purpose is to foster critical thinking, collaborative learning, and respectful academic exchange.</w:t>
      </w:r>
      <w:r>
        <w:rPr>
          <w:rFonts w:ascii="Arial" w:hAnsi="Arial" w:cs="Arial"/>
          <w:sz w:val="24"/>
          <w:szCs w:val="24"/>
        </w:rPr>
        <w:t xml:space="preserve"> </w:t>
      </w:r>
      <w:r w:rsidRPr="00154306">
        <w:rPr>
          <w:rFonts w:ascii="Arial" w:hAnsi="Arial" w:cs="Arial"/>
          <w:sz w:val="24"/>
          <w:szCs w:val="24"/>
        </w:rPr>
        <w:t>Discussion room participation will be evaluated based on preparedness, frequency and quality of contributions, adherence to etiquette, and respect for the learning environment. Failure to meet these requirements may result in reduced participation credit.</w:t>
      </w:r>
      <w:r>
        <w:rPr>
          <w:rFonts w:ascii="Arial" w:hAnsi="Arial" w:cs="Arial"/>
          <w:sz w:val="24"/>
          <w:szCs w:val="24"/>
        </w:rPr>
        <w:t xml:space="preserve"> </w:t>
      </w:r>
      <w:r w:rsidRPr="009875B6">
        <w:rPr>
          <w:rFonts w:ascii="Arial" w:hAnsi="Arial"/>
          <w:sz w:val="24"/>
          <w:szCs w:val="24"/>
        </w:rPr>
        <w:t xml:space="preserve">There </w:t>
      </w:r>
      <w:r>
        <w:rPr>
          <w:rFonts w:ascii="Arial" w:hAnsi="Arial"/>
          <w:sz w:val="24"/>
          <w:szCs w:val="24"/>
        </w:rPr>
        <w:t>are 15</w:t>
      </w:r>
      <w:r w:rsidRPr="009875B6">
        <w:rPr>
          <w:rFonts w:ascii="Arial" w:hAnsi="Arial"/>
          <w:sz w:val="24"/>
          <w:szCs w:val="24"/>
        </w:rPr>
        <w:t xml:space="preserve"> </w:t>
      </w:r>
      <w:r>
        <w:rPr>
          <w:rFonts w:ascii="Arial" w:hAnsi="Arial"/>
          <w:sz w:val="24"/>
          <w:szCs w:val="24"/>
        </w:rPr>
        <w:t>discussion room</w:t>
      </w:r>
      <w:r w:rsidRPr="009875B6">
        <w:rPr>
          <w:rFonts w:ascii="Arial" w:hAnsi="Arial"/>
          <w:sz w:val="24"/>
          <w:szCs w:val="24"/>
        </w:rPr>
        <w:t xml:space="preserve"> assignment</w:t>
      </w:r>
      <w:r>
        <w:rPr>
          <w:rFonts w:ascii="Arial" w:hAnsi="Arial"/>
          <w:sz w:val="24"/>
          <w:szCs w:val="24"/>
        </w:rPr>
        <w:t>s</w:t>
      </w:r>
      <w:r w:rsidRPr="009875B6">
        <w:rPr>
          <w:rFonts w:ascii="Arial" w:hAnsi="Arial"/>
          <w:sz w:val="24"/>
          <w:szCs w:val="24"/>
        </w:rPr>
        <w:t xml:space="preserve">. Each </w:t>
      </w:r>
      <w:r>
        <w:rPr>
          <w:rFonts w:ascii="Arial" w:hAnsi="Arial"/>
          <w:sz w:val="24"/>
          <w:szCs w:val="24"/>
        </w:rPr>
        <w:t>discussion room</w:t>
      </w:r>
      <w:r w:rsidRPr="009875B6">
        <w:rPr>
          <w:rFonts w:ascii="Arial" w:hAnsi="Arial"/>
          <w:sz w:val="24"/>
          <w:szCs w:val="24"/>
        </w:rPr>
        <w:t xml:space="preserve"> assignment is worth </w:t>
      </w:r>
      <w:r>
        <w:rPr>
          <w:rFonts w:ascii="Arial" w:hAnsi="Arial"/>
          <w:sz w:val="24"/>
          <w:szCs w:val="24"/>
        </w:rPr>
        <w:t>2</w:t>
      </w:r>
      <w:r w:rsidRPr="009875B6">
        <w:rPr>
          <w:rFonts w:ascii="Arial" w:hAnsi="Arial"/>
          <w:sz w:val="24"/>
          <w:szCs w:val="24"/>
        </w:rPr>
        <w:t xml:space="preserve"> points, with </w:t>
      </w:r>
      <w:r>
        <w:rPr>
          <w:rFonts w:ascii="Arial" w:hAnsi="Arial"/>
          <w:sz w:val="24"/>
          <w:szCs w:val="24"/>
        </w:rPr>
        <w:t>the</w:t>
      </w:r>
      <w:r w:rsidRPr="009875B6">
        <w:rPr>
          <w:rFonts w:ascii="Arial" w:hAnsi="Arial"/>
          <w:sz w:val="24"/>
          <w:szCs w:val="24"/>
        </w:rPr>
        <w:t xml:space="preserve"> lowest score dropped.</w:t>
      </w:r>
      <w:r>
        <w:rPr>
          <w:rFonts w:ascii="Arial" w:hAnsi="Arial"/>
          <w:sz w:val="24"/>
          <w:szCs w:val="24"/>
        </w:rPr>
        <w:t xml:space="preserve"> </w:t>
      </w:r>
    </w:p>
    <w:p w14:paraId="0CD34C14" w14:textId="77777777" w:rsidR="008F6966" w:rsidRDefault="008F6966" w:rsidP="008F6966">
      <w:pPr>
        <w:rPr>
          <w:rFonts w:ascii="Arial" w:hAnsi="Arial" w:cs="Arial"/>
          <w:sz w:val="24"/>
          <w:szCs w:val="24"/>
        </w:rPr>
      </w:pPr>
    </w:p>
    <w:p w14:paraId="2E146993" w14:textId="25C9CF7E" w:rsidR="00D43F8C" w:rsidRPr="009E1B47" w:rsidRDefault="00D43F8C" w:rsidP="00D43F8C">
      <w:pPr>
        <w:jc w:val="both"/>
        <w:rPr>
          <w:rFonts w:ascii="Arial" w:hAnsi="Arial"/>
          <w:sz w:val="22"/>
          <w:szCs w:val="22"/>
        </w:rPr>
      </w:pPr>
      <w:r w:rsidRPr="009E1B47">
        <w:rPr>
          <w:rFonts w:ascii="Arial" w:hAnsi="Arial"/>
          <w:b/>
          <w:sz w:val="22"/>
          <w:szCs w:val="22"/>
        </w:rPr>
        <w:t xml:space="preserve">HOMEWORK </w:t>
      </w:r>
    </w:p>
    <w:p w14:paraId="6022E99E" w14:textId="16FE6271" w:rsidR="00D43F8C" w:rsidRPr="009E1B47" w:rsidRDefault="00D43F8C" w:rsidP="00D43F8C">
      <w:pPr>
        <w:jc w:val="both"/>
        <w:rPr>
          <w:rFonts w:ascii="Arial" w:hAnsi="Arial"/>
          <w:b/>
          <w:sz w:val="22"/>
          <w:szCs w:val="22"/>
        </w:rPr>
      </w:pPr>
      <w:r w:rsidRPr="009E1B47">
        <w:rPr>
          <w:rFonts w:ascii="Arial" w:hAnsi="Arial"/>
          <w:sz w:val="22"/>
          <w:szCs w:val="22"/>
        </w:rPr>
        <w:t xml:space="preserve">Homework assignments </w:t>
      </w:r>
      <w:r>
        <w:rPr>
          <w:rFonts w:ascii="Arial" w:hAnsi="Arial"/>
          <w:sz w:val="22"/>
          <w:szCs w:val="22"/>
        </w:rPr>
        <w:t>must</w:t>
      </w:r>
      <w:r w:rsidRPr="009E1B47">
        <w:rPr>
          <w:rFonts w:ascii="Arial" w:hAnsi="Arial"/>
          <w:sz w:val="22"/>
          <w:szCs w:val="22"/>
        </w:rPr>
        <w:t xml:space="preserve"> be completed </w:t>
      </w:r>
      <w:r w:rsidR="00E412E6" w:rsidRPr="009E1B47">
        <w:rPr>
          <w:rFonts w:ascii="Arial" w:hAnsi="Arial"/>
          <w:sz w:val="22"/>
          <w:szCs w:val="22"/>
        </w:rPr>
        <w:t>online</w:t>
      </w:r>
      <w:r w:rsidRPr="009E1B47">
        <w:rPr>
          <w:rFonts w:ascii="Arial" w:hAnsi="Arial"/>
          <w:sz w:val="22"/>
          <w:szCs w:val="22"/>
        </w:rPr>
        <w:t xml:space="preserve"> using </w:t>
      </w:r>
      <w:r>
        <w:rPr>
          <w:rFonts w:ascii="Arial" w:hAnsi="Arial"/>
          <w:sz w:val="22"/>
          <w:szCs w:val="22"/>
        </w:rPr>
        <w:t>Connect</w:t>
      </w:r>
      <w:r w:rsidRPr="009E1B47">
        <w:rPr>
          <w:rFonts w:ascii="Arial" w:hAnsi="Arial"/>
          <w:sz w:val="22"/>
          <w:szCs w:val="22"/>
        </w:rPr>
        <w:t xml:space="preserve"> and are listed on the third page of this syllabus. The due dates are firm. </w:t>
      </w:r>
      <w:r>
        <w:rPr>
          <w:rFonts w:ascii="Arial" w:hAnsi="Arial"/>
          <w:sz w:val="22"/>
          <w:szCs w:val="22"/>
        </w:rPr>
        <w:t>Your lowest score will be dropped</w:t>
      </w:r>
      <w:r w:rsidR="000161FC">
        <w:rPr>
          <w:rFonts w:ascii="Arial" w:hAnsi="Arial"/>
          <w:sz w:val="22"/>
          <w:szCs w:val="22"/>
        </w:rPr>
        <w:t>.</w:t>
      </w:r>
      <w:r w:rsidR="00020FB4">
        <w:rPr>
          <w:rFonts w:ascii="Arial" w:hAnsi="Arial"/>
          <w:sz w:val="22"/>
          <w:szCs w:val="22"/>
        </w:rPr>
        <w:t xml:space="preserve"> </w:t>
      </w:r>
    </w:p>
    <w:p w14:paraId="36693B99" w14:textId="77777777" w:rsidR="00D43F8C" w:rsidRDefault="00D43F8C">
      <w:pPr>
        <w:jc w:val="both"/>
        <w:rPr>
          <w:rFonts w:ascii="Arial" w:hAnsi="Arial"/>
          <w:b/>
          <w:sz w:val="22"/>
          <w:szCs w:val="22"/>
        </w:rPr>
      </w:pPr>
    </w:p>
    <w:p w14:paraId="7E203751" w14:textId="77777777" w:rsidR="004A4A3E" w:rsidRDefault="004A4A3E">
      <w:pPr>
        <w:jc w:val="both"/>
        <w:rPr>
          <w:rFonts w:ascii="Arial" w:hAnsi="Arial"/>
          <w:b/>
          <w:sz w:val="22"/>
          <w:szCs w:val="22"/>
        </w:rPr>
      </w:pPr>
      <w:r>
        <w:rPr>
          <w:rFonts w:ascii="Arial" w:hAnsi="Arial"/>
          <w:b/>
          <w:sz w:val="22"/>
          <w:szCs w:val="22"/>
        </w:rPr>
        <w:t>CRITICAL THINKING PROBLEMS</w:t>
      </w:r>
    </w:p>
    <w:p w14:paraId="34F71D5B" w14:textId="06E86CB0" w:rsidR="004A4A3E" w:rsidRDefault="004A4A3E">
      <w:pPr>
        <w:jc w:val="both"/>
        <w:rPr>
          <w:rFonts w:ascii="Arial" w:hAnsi="Arial"/>
          <w:sz w:val="22"/>
          <w:szCs w:val="22"/>
        </w:rPr>
      </w:pPr>
      <w:r>
        <w:rPr>
          <w:rFonts w:ascii="Arial" w:hAnsi="Arial"/>
          <w:sz w:val="22"/>
          <w:szCs w:val="22"/>
        </w:rPr>
        <w:t xml:space="preserve">Critical Thinking Problems from </w:t>
      </w:r>
      <w:r w:rsidR="00F936A2">
        <w:rPr>
          <w:rFonts w:ascii="Arial" w:hAnsi="Arial"/>
          <w:sz w:val="22"/>
          <w:szCs w:val="22"/>
        </w:rPr>
        <w:t>f</w:t>
      </w:r>
      <w:r w:rsidR="0012691B">
        <w:rPr>
          <w:rFonts w:ascii="Arial" w:hAnsi="Arial"/>
          <w:sz w:val="22"/>
          <w:szCs w:val="22"/>
        </w:rPr>
        <w:t>ive</w:t>
      </w:r>
      <w:r>
        <w:rPr>
          <w:rFonts w:ascii="Arial" w:hAnsi="Arial"/>
          <w:sz w:val="22"/>
          <w:szCs w:val="22"/>
        </w:rPr>
        <w:t xml:space="preserve"> chapters have been assigned in addition to the homework. These problems must be completed </w:t>
      </w:r>
      <w:r w:rsidR="008F5A12">
        <w:rPr>
          <w:rFonts w:ascii="Arial" w:hAnsi="Arial"/>
          <w:sz w:val="22"/>
          <w:szCs w:val="22"/>
        </w:rPr>
        <w:t>using</w:t>
      </w:r>
      <w:r>
        <w:rPr>
          <w:rFonts w:ascii="Arial" w:hAnsi="Arial"/>
          <w:sz w:val="22"/>
          <w:szCs w:val="22"/>
        </w:rPr>
        <w:t xml:space="preserve"> Connect. The due dates for these problems are on page 3 of this syllabus.</w:t>
      </w:r>
      <w:r w:rsidR="00020FB4">
        <w:rPr>
          <w:rFonts w:ascii="Arial" w:hAnsi="Arial"/>
          <w:sz w:val="22"/>
          <w:szCs w:val="22"/>
        </w:rPr>
        <w:t xml:space="preserve"> The due dates are firm.</w:t>
      </w:r>
    </w:p>
    <w:p w14:paraId="072DFA83" w14:textId="77777777" w:rsidR="004A4A3E" w:rsidRPr="004A4A3E" w:rsidRDefault="004A4A3E">
      <w:pPr>
        <w:jc w:val="both"/>
        <w:rPr>
          <w:rFonts w:ascii="Arial" w:hAnsi="Arial"/>
          <w:sz w:val="22"/>
          <w:szCs w:val="22"/>
        </w:rPr>
      </w:pPr>
    </w:p>
    <w:p w14:paraId="6B5BDB2E" w14:textId="1BFF45B4" w:rsidR="00B05A14" w:rsidRDefault="00B05A14">
      <w:pPr>
        <w:jc w:val="both"/>
        <w:rPr>
          <w:rFonts w:ascii="Arial" w:hAnsi="Arial"/>
          <w:b/>
          <w:sz w:val="22"/>
          <w:szCs w:val="22"/>
        </w:rPr>
      </w:pPr>
      <w:r>
        <w:rPr>
          <w:rFonts w:ascii="Arial" w:hAnsi="Arial"/>
          <w:b/>
          <w:sz w:val="22"/>
          <w:szCs w:val="22"/>
        </w:rPr>
        <w:t>PRE-QUIZZES</w:t>
      </w:r>
    </w:p>
    <w:p w14:paraId="4A46CAC2" w14:textId="318B5A39" w:rsidR="00B05A14" w:rsidRPr="00B05A14" w:rsidRDefault="00B05A14">
      <w:pPr>
        <w:jc w:val="both"/>
        <w:rPr>
          <w:rFonts w:ascii="Arial" w:hAnsi="Arial"/>
          <w:bCs/>
          <w:sz w:val="22"/>
          <w:szCs w:val="22"/>
        </w:rPr>
      </w:pPr>
      <w:r>
        <w:rPr>
          <w:rFonts w:ascii="Arial" w:hAnsi="Arial"/>
          <w:bCs/>
          <w:sz w:val="22"/>
          <w:szCs w:val="22"/>
        </w:rPr>
        <w:t xml:space="preserve">Ten on-line pre-quiz assignments, containing objective questions, are assigned. These pre-quizzes are designed to help prepare you for the regular quizzes (see below). </w:t>
      </w:r>
      <w:r>
        <w:rPr>
          <w:rFonts w:ascii="Arial" w:hAnsi="Arial"/>
          <w:sz w:val="22"/>
          <w:szCs w:val="22"/>
        </w:rPr>
        <w:t xml:space="preserve">They must be completed on Connect. </w:t>
      </w:r>
      <w:r w:rsidRPr="009E1B47">
        <w:rPr>
          <w:rFonts w:ascii="Arial" w:hAnsi="Arial"/>
          <w:sz w:val="22"/>
          <w:szCs w:val="22"/>
        </w:rPr>
        <w:t xml:space="preserve">The due dates are listed on the third page of this syllabus. </w:t>
      </w:r>
      <w:r>
        <w:rPr>
          <w:rFonts w:ascii="Arial" w:hAnsi="Arial"/>
          <w:sz w:val="22"/>
          <w:szCs w:val="22"/>
        </w:rPr>
        <w:t xml:space="preserve">The due dates are firm. Each pre-quiz is worth </w:t>
      </w:r>
      <w:r w:rsidR="00E8482C">
        <w:rPr>
          <w:rFonts w:ascii="Arial" w:hAnsi="Arial"/>
          <w:sz w:val="22"/>
          <w:szCs w:val="22"/>
        </w:rPr>
        <w:t>4</w:t>
      </w:r>
      <w:r>
        <w:rPr>
          <w:rFonts w:ascii="Arial" w:hAnsi="Arial"/>
          <w:sz w:val="22"/>
          <w:szCs w:val="22"/>
        </w:rPr>
        <w:t xml:space="preserve"> points, with the lowest score dropped. There is no time limit. You have two attempts for each pre-quiz; only your best score will be recorded. </w:t>
      </w:r>
    </w:p>
    <w:p w14:paraId="64A859FE" w14:textId="77777777" w:rsidR="00B05A14" w:rsidRDefault="00B05A14">
      <w:pPr>
        <w:jc w:val="both"/>
        <w:rPr>
          <w:rFonts w:ascii="Arial" w:hAnsi="Arial"/>
          <w:b/>
          <w:sz w:val="22"/>
          <w:szCs w:val="22"/>
        </w:rPr>
      </w:pPr>
    </w:p>
    <w:p w14:paraId="09F02DE3" w14:textId="3DF46A8C" w:rsidR="00B9212C" w:rsidRPr="009E1B47" w:rsidRDefault="00B9212C">
      <w:pPr>
        <w:jc w:val="both"/>
        <w:rPr>
          <w:rFonts w:ascii="Arial" w:hAnsi="Arial"/>
          <w:sz w:val="22"/>
          <w:szCs w:val="22"/>
        </w:rPr>
      </w:pPr>
      <w:r w:rsidRPr="009E1B47">
        <w:rPr>
          <w:rFonts w:ascii="Arial" w:hAnsi="Arial"/>
          <w:b/>
          <w:sz w:val="22"/>
          <w:szCs w:val="22"/>
        </w:rPr>
        <w:t>QUIZZES</w:t>
      </w:r>
    </w:p>
    <w:p w14:paraId="5E1D1D14" w14:textId="6C520FFF" w:rsidR="00942361" w:rsidRPr="009E1B47" w:rsidRDefault="00B05A14">
      <w:pPr>
        <w:jc w:val="both"/>
        <w:rPr>
          <w:rFonts w:ascii="Arial" w:hAnsi="Arial"/>
          <w:sz w:val="22"/>
          <w:szCs w:val="22"/>
        </w:rPr>
      </w:pPr>
      <w:r>
        <w:rPr>
          <w:rFonts w:ascii="Arial" w:hAnsi="Arial"/>
          <w:sz w:val="22"/>
          <w:szCs w:val="22"/>
        </w:rPr>
        <w:t>Eleven</w:t>
      </w:r>
      <w:r w:rsidR="00B9212C" w:rsidRPr="009E1B47">
        <w:rPr>
          <w:rFonts w:ascii="Arial" w:hAnsi="Arial"/>
          <w:sz w:val="22"/>
          <w:szCs w:val="22"/>
        </w:rPr>
        <w:t xml:space="preserve"> </w:t>
      </w:r>
      <w:r w:rsidR="00942361" w:rsidRPr="009E1B47">
        <w:rPr>
          <w:rFonts w:ascii="Arial" w:hAnsi="Arial"/>
          <w:sz w:val="22"/>
          <w:szCs w:val="22"/>
        </w:rPr>
        <w:t xml:space="preserve">on-line </w:t>
      </w:r>
      <w:r w:rsidR="00B9212C" w:rsidRPr="009E1B47">
        <w:rPr>
          <w:rFonts w:ascii="Arial" w:hAnsi="Arial"/>
          <w:sz w:val="22"/>
          <w:szCs w:val="22"/>
        </w:rPr>
        <w:t xml:space="preserve">quizzes </w:t>
      </w:r>
      <w:r w:rsidR="00942361" w:rsidRPr="009E1B47">
        <w:rPr>
          <w:rFonts w:ascii="Arial" w:hAnsi="Arial"/>
          <w:sz w:val="22"/>
          <w:szCs w:val="22"/>
        </w:rPr>
        <w:t xml:space="preserve">containing </w:t>
      </w:r>
      <w:r w:rsidR="00B9212C" w:rsidRPr="009E1B47">
        <w:rPr>
          <w:rFonts w:ascii="Arial" w:hAnsi="Arial"/>
          <w:sz w:val="22"/>
          <w:szCs w:val="22"/>
        </w:rPr>
        <w:t xml:space="preserve">objective </w:t>
      </w:r>
      <w:r w:rsidR="00942361" w:rsidRPr="009E1B47">
        <w:rPr>
          <w:rFonts w:ascii="Arial" w:hAnsi="Arial"/>
          <w:sz w:val="22"/>
          <w:szCs w:val="22"/>
        </w:rPr>
        <w:t xml:space="preserve">questions are assigned. </w:t>
      </w:r>
      <w:r w:rsidR="003D33C9">
        <w:rPr>
          <w:rFonts w:ascii="Arial" w:hAnsi="Arial"/>
          <w:sz w:val="22"/>
          <w:szCs w:val="22"/>
        </w:rPr>
        <w:t xml:space="preserve">These quizzes must be completed on Connect. </w:t>
      </w:r>
      <w:r w:rsidR="00942361" w:rsidRPr="009E1B47">
        <w:rPr>
          <w:rFonts w:ascii="Arial" w:hAnsi="Arial"/>
          <w:sz w:val="22"/>
          <w:szCs w:val="22"/>
        </w:rPr>
        <w:t xml:space="preserve">The due dates are listed </w:t>
      </w:r>
      <w:r w:rsidR="00F07D32" w:rsidRPr="009E1B47">
        <w:rPr>
          <w:rFonts w:ascii="Arial" w:hAnsi="Arial"/>
          <w:sz w:val="22"/>
          <w:szCs w:val="22"/>
        </w:rPr>
        <w:t>on the third page of this syllabus.</w:t>
      </w:r>
      <w:r w:rsidR="00BF79A5" w:rsidRPr="009E1B47">
        <w:rPr>
          <w:rFonts w:ascii="Arial" w:hAnsi="Arial"/>
          <w:sz w:val="22"/>
          <w:szCs w:val="22"/>
        </w:rPr>
        <w:t xml:space="preserve"> </w:t>
      </w:r>
      <w:r w:rsidR="00D43F8C">
        <w:rPr>
          <w:rFonts w:ascii="Arial" w:hAnsi="Arial"/>
          <w:sz w:val="22"/>
          <w:szCs w:val="22"/>
        </w:rPr>
        <w:t xml:space="preserve">The due dates are firm. </w:t>
      </w:r>
      <w:r w:rsidR="00646843">
        <w:rPr>
          <w:rFonts w:ascii="Arial" w:hAnsi="Arial"/>
          <w:sz w:val="22"/>
          <w:szCs w:val="22"/>
        </w:rPr>
        <w:t>All</w:t>
      </w:r>
      <w:r w:rsidR="00BF79A5" w:rsidRPr="009E1B47">
        <w:rPr>
          <w:rFonts w:ascii="Arial" w:hAnsi="Arial"/>
          <w:sz w:val="22"/>
          <w:szCs w:val="22"/>
        </w:rPr>
        <w:t xml:space="preserve"> quizzes are worth </w:t>
      </w:r>
      <w:r w:rsidR="00E8482C">
        <w:rPr>
          <w:rFonts w:ascii="Arial" w:hAnsi="Arial"/>
          <w:sz w:val="22"/>
          <w:szCs w:val="22"/>
        </w:rPr>
        <w:t xml:space="preserve">8 </w:t>
      </w:r>
      <w:r w:rsidR="00BF79A5" w:rsidRPr="009E1B47">
        <w:rPr>
          <w:rFonts w:ascii="Arial" w:hAnsi="Arial"/>
          <w:sz w:val="22"/>
          <w:szCs w:val="22"/>
        </w:rPr>
        <w:t>points</w:t>
      </w:r>
      <w:r w:rsidR="00FF1C79">
        <w:rPr>
          <w:rFonts w:ascii="Arial" w:hAnsi="Arial"/>
          <w:sz w:val="22"/>
          <w:szCs w:val="22"/>
        </w:rPr>
        <w:t xml:space="preserve"> </w:t>
      </w:r>
      <w:r w:rsidR="00D31BB9">
        <w:rPr>
          <w:rFonts w:ascii="Arial" w:hAnsi="Arial"/>
          <w:sz w:val="22"/>
          <w:szCs w:val="22"/>
        </w:rPr>
        <w:t>each</w:t>
      </w:r>
      <w:r w:rsidR="00BF79A5" w:rsidRPr="009E1B47">
        <w:rPr>
          <w:rFonts w:ascii="Arial" w:hAnsi="Arial"/>
          <w:sz w:val="22"/>
          <w:szCs w:val="22"/>
        </w:rPr>
        <w:t xml:space="preserve">; your lowest score for these quizzes </w:t>
      </w:r>
      <w:r w:rsidR="00E412E6" w:rsidRPr="009E1B47">
        <w:rPr>
          <w:rFonts w:ascii="Arial" w:hAnsi="Arial"/>
          <w:sz w:val="22"/>
          <w:szCs w:val="22"/>
        </w:rPr>
        <w:t>will be</w:t>
      </w:r>
      <w:r w:rsidR="00BF79A5" w:rsidRPr="009E1B47">
        <w:rPr>
          <w:rFonts w:ascii="Arial" w:hAnsi="Arial"/>
          <w:sz w:val="22"/>
          <w:szCs w:val="22"/>
        </w:rPr>
        <w:t xml:space="preserve"> dropped. </w:t>
      </w:r>
      <w:r w:rsidR="003D33C9">
        <w:rPr>
          <w:rFonts w:ascii="Arial" w:hAnsi="Arial"/>
          <w:sz w:val="22"/>
          <w:szCs w:val="22"/>
        </w:rPr>
        <w:t>There is a time limit of 80 minutes for each quiz.</w:t>
      </w:r>
    </w:p>
    <w:p w14:paraId="1DF16A46" w14:textId="77777777" w:rsidR="00540721" w:rsidRPr="009E1B47" w:rsidRDefault="00540721">
      <w:pPr>
        <w:jc w:val="both"/>
        <w:rPr>
          <w:rFonts w:ascii="Arial" w:hAnsi="Arial"/>
          <w:b/>
          <w:sz w:val="22"/>
          <w:szCs w:val="22"/>
        </w:rPr>
      </w:pPr>
    </w:p>
    <w:p w14:paraId="5186C962" w14:textId="7DF4F4C0" w:rsidR="00942361" w:rsidRPr="009E1B47" w:rsidRDefault="00942361">
      <w:pPr>
        <w:jc w:val="both"/>
        <w:rPr>
          <w:rFonts w:ascii="Arial" w:hAnsi="Arial"/>
          <w:b/>
          <w:sz w:val="22"/>
          <w:szCs w:val="22"/>
        </w:rPr>
      </w:pPr>
      <w:r w:rsidRPr="009E1B47">
        <w:rPr>
          <w:rFonts w:ascii="Arial" w:hAnsi="Arial"/>
          <w:b/>
          <w:sz w:val="22"/>
          <w:szCs w:val="22"/>
        </w:rPr>
        <w:t>MID-TERM AND FINAL EXAMINATIONS</w:t>
      </w:r>
    </w:p>
    <w:p w14:paraId="3AE89928" w14:textId="2E127D60" w:rsidR="00942361" w:rsidRPr="00EE624B" w:rsidRDefault="00942361">
      <w:pPr>
        <w:jc w:val="both"/>
        <w:rPr>
          <w:rFonts w:ascii="Arial" w:hAnsi="Arial"/>
          <w:sz w:val="22"/>
          <w:szCs w:val="22"/>
        </w:rPr>
      </w:pPr>
      <w:r w:rsidRPr="009E1B47">
        <w:rPr>
          <w:rFonts w:ascii="Arial" w:hAnsi="Arial"/>
          <w:sz w:val="22"/>
          <w:szCs w:val="22"/>
        </w:rPr>
        <w:t xml:space="preserve">The mid-term and final examinations </w:t>
      </w:r>
      <w:r w:rsidR="003D33C9">
        <w:rPr>
          <w:rFonts w:ascii="Arial" w:hAnsi="Arial"/>
          <w:sz w:val="22"/>
          <w:szCs w:val="22"/>
        </w:rPr>
        <w:t>must be completed on Connect</w:t>
      </w:r>
      <w:r w:rsidRPr="009E1B47">
        <w:rPr>
          <w:rFonts w:ascii="Arial" w:hAnsi="Arial"/>
          <w:sz w:val="22"/>
          <w:szCs w:val="22"/>
        </w:rPr>
        <w:t xml:space="preserve">. </w:t>
      </w:r>
      <w:r w:rsidR="00F07D32" w:rsidRPr="009E1B47">
        <w:rPr>
          <w:rFonts w:ascii="Arial" w:hAnsi="Arial"/>
          <w:sz w:val="22"/>
          <w:szCs w:val="22"/>
        </w:rPr>
        <w:t xml:space="preserve">These examinations </w:t>
      </w:r>
      <w:r w:rsidR="00CD1F96" w:rsidRPr="009E1B47">
        <w:rPr>
          <w:rFonts w:ascii="Arial" w:hAnsi="Arial"/>
          <w:sz w:val="22"/>
          <w:szCs w:val="22"/>
        </w:rPr>
        <w:t>consist</w:t>
      </w:r>
      <w:r w:rsidR="00F07D32" w:rsidRPr="009E1B47">
        <w:rPr>
          <w:rFonts w:ascii="Arial" w:hAnsi="Arial"/>
          <w:sz w:val="22"/>
          <w:szCs w:val="22"/>
        </w:rPr>
        <w:t xml:space="preserve"> primarily </w:t>
      </w:r>
      <w:r w:rsidR="00CD1F96" w:rsidRPr="009E1B47">
        <w:rPr>
          <w:rFonts w:ascii="Arial" w:hAnsi="Arial"/>
          <w:sz w:val="22"/>
          <w:szCs w:val="22"/>
        </w:rPr>
        <w:t xml:space="preserve">of </w:t>
      </w:r>
      <w:r w:rsidR="00F07D32" w:rsidRPr="009E1B47">
        <w:rPr>
          <w:rFonts w:ascii="Arial" w:hAnsi="Arial"/>
          <w:sz w:val="22"/>
          <w:szCs w:val="22"/>
        </w:rPr>
        <w:t>proble</w:t>
      </w:r>
      <w:r w:rsidR="00CD1F96" w:rsidRPr="009E1B47">
        <w:rPr>
          <w:rFonts w:ascii="Arial" w:hAnsi="Arial"/>
          <w:sz w:val="22"/>
          <w:szCs w:val="22"/>
        </w:rPr>
        <w:t xml:space="preserve">ms to be solved “from scratch,” </w:t>
      </w:r>
      <w:r w:rsidR="00F07D32" w:rsidRPr="009E1B47">
        <w:rPr>
          <w:rFonts w:ascii="Arial" w:hAnsi="Arial"/>
          <w:sz w:val="22"/>
          <w:szCs w:val="22"/>
        </w:rPr>
        <w:t>rather than objective</w:t>
      </w:r>
      <w:r w:rsidR="00CD1F96" w:rsidRPr="009E1B47">
        <w:rPr>
          <w:rFonts w:ascii="Arial" w:hAnsi="Arial"/>
          <w:sz w:val="22"/>
          <w:szCs w:val="22"/>
        </w:rPr>
        <w:t xml:space="preserve"> questions</w:t>
      </w:r>
      <w:r w:rsidR="00F07D32" w:rsidRPr="009E1B47">
        <w:rPr>
          <w:rFonts w:ascii="Arial" w:hAnsi="Arial"/>
          <w:sz w:val="22"/>
          <w:szCs w:val="22"/>
        </w:rPr>
        <w:t>.</w:t>
      </w:r>
      <w:r w:rsidR="00CD1F96" w:rsidRPr="009E1B47">
        <w:rPr>
          <w:rFonts w:ascii="Arial" w:hAnsi="Arial"/>
          <w:sz w:val="22"/>
          <w:szCs w:val="22"/>
        </w:rPr>
        <w:t xml:space="preserve"> These problems will be </w:t>
      </w:r>
      <w:r w:rsidR="0084129A" w:rsidRPr="009E1B47">
        <w:rPr>
          <w:rFonts w:ascii="Arial" w:hAnsi="Arial"/>
          <w:sz w:val="22"/>
          <w:szCs w:val="22"/>
        </w:rPr>
        <w:t>like</w:t>
      </w:r>
      <w:r w:rsidR="00CD1F96" w:rsidRPr="009E1B47">
        <w:rPr>
          <w:rFonts w:ascii="Arial" w:hAnsi="Arial"/>
          <w:sz w:val="22"/>
          <w:szCs w:val="22"/>
        </w:rPr>
        <w:t xml:space="preserve"> th</w:t>
      </w:r>
      <w:r w:rsidR="002C0A4C">
        <w:rPr>
          <w:rFonts w:ascii="Arial" w:hAnsi="Arial"/>
          <w:sz w:val="22"/>
          <w:szCs w:val="22"/>
        </w:rPr>
        <w:t xml:space="preserve">e problems contained in </w:t>
      </w:r>
      <w:r w:rsidR="009D4BA5">
        <w:rPr>
          <w:rFonts w:ascii="Arial" w:hAnsi="Arial"/>
          <w:sz w:val="22"/>
          <w:szCs w:val="22"/>
        </w:rPr>
        <w:t>homework</w:t>
      </w:r>
      <w:r w:rsidR="002C0A4C">
        <w:rPr>
          <w:rFonts w:ascii="Arial" w:hAnsi="Arial"/>
          <w:sz w:val="22"/>
          <w:szCs w:val="22"/>
        </w:rPr>
        <w:t xml:space="preserve"> assignments. </w:t>
      </w:r>
      <w:r w:rsidR="003D33C9">
        <w:rPr>
          <w:rFonts w:ascii="Arial" w:hAnsi="Arial"/>
          <w:sz w:val="22"/>
          <w:szCs w:val="22"/>
        </w:rPr>
        <w:t xml:space="preserve">Review sheets for these exams </w:t>
      </w:r>
      <w:r w:rsidR="009E24A0">
        <w:rPr>
          <w:rFonts w:ascii="Arial" w:hAnsi="Arial"/>
          <w:sz w:val="22"/>
          <w:szCs w:val="22"/>
        </w:rPr>
        <w:t xml:space="preserve">are posted on the ACCT 100 </w:t>
      </w:r>
      <w:r w:rsidR="00E412E6">
        <w:rPr>
          <w:rFonts w:ascii="Arial" w:hAnsi="Arial"/>
          <w:sz w:val="22"/>
          <w:szCs w:val="22"/>
        </w:rPr>
        <w:t>Online</w:t>
      </w:r>
      <w:r w:rsidR="009E24A0">
        <w:rPr>
          <w:rFonts w:ascii="Arial" w:hAnsi="Arial"/>
          <w:sz w:val="22"/>
          <w:szCs w:val="22"/>
        </w:rPr>
        <w:t xml:space="preserve"> webpage.</w:t>
      </w:r>
      <w:r w:rsidR="003D33C9">
        <w:rPr>
          <w:rFonts w:ascii="Arial" w:hAnsi="Arial"/>
          <w:sz w:val="22"/>
          <w:szCs w:val="22"/>
        </w:rPr>
        <w:t xml:space="preserve"> The mid-term and final examinations have time limits of </w:t>
      </w:r>
      <w:r w:rsidR="004C1C99">
        <w:rPr>
          <w:rFonts w:ascii="Arial" w:hAnsi="Arial"/>
          <w:sz w:val="22"/>
          <w:szCs w:val="22"/>
        </w:rPr>
        <w:t>2</w:t>
      </w:r>
      <w:r w:rsidR="003D33C9">
        <w:rPr>
          <w:rFonts w:ascii="Arial" w:hAnsi="Arial"/>
          <w:sz w:val="22"/>
          <w:szCs w:val="22"/>
        </w:rPr>
        <w:t xml:space="preserve"> h</w:t>
      </w:r>
      <w:r w:rsidR="004C1C99">
        <w:rPr>
          <w:rFonts w:ascii="Arial" w:hAnsi="Arial"/>
          <w:sz w:val="22"/>
          <w:szCs w:val="22"/>
        </w:rPr>
        <w:t>ou</w:t>
      </w:r>
      <w:r w:rsidR="003D33C9">
        <w:rPr>
          <w:rFonts w:ascii="Arial" w:hAnsi="Arial"/>
          <w:sz w:val="22"/>
          <w:szCs w:val="22"/>
        </w:rPr>
        <w:t>rs</w:t>
      </w:r>
      <w:r w:rsidR="00974D00">
        <w:rPr>
          <w:rFonts w:ascii="Arial" w:hAnsi="Arial"/>
          <w:sz w:val="22"/>
          <w:szCs w:val="22"/>
        </w:rPr>
        <w:t xml:space="preserve"> and 15 minutes</w:t>
      </w:r>
      <w:r w:rsidR="003D33C9">
        <w:rPr>
          <w:rFonts w:ascii="Arial" w:hAnsi="Arial"/>
          <w:sz w:val="22"/>
          <w:szCs w:val="22"/>
        </w:rPr>
        <w:t xml:space="preserve"> each. </w:t>
      </w:r>
      <w:r w:rsidR="00436581">
        <w:rPr>
          <w:rFonts w:ascii="Arial" w:hAnsi="Arial"/>
          <w:sz w:val="22"/>
          <w:szCs w:val="22"/>
        </w:rPr>
        <w:t xml:space="preserve"> </w:t>
      </w:r>
      <w:r w:rsidR="003D33C9" w:rsidRPr="003D33C9">
        <w:rPr>
          <w:rFonts w:ascii="Arial" w:hAnsi="Arial"/>
          <w:b/>
          <w:i/>
          <w:sz w:val="22"/>
          <w:szCs w:val="22"/>
        </w:rPr>
        <w:t>Neither the mid-term exam, nor the final exam, may be made up.</w:t>
      </w:r>
      <w:r w:rsidR="00EE624B">
        <w:rPr>
          <w:rFonts w:ascii="Arial" w:hAnsi="Arial"/>
          <w:b/>
          <w:i/>
          <w:sz w:val="22"/>
          <w:szCs w:val="22"/>
        </w:rPr>
        <w:t xml:space="preserve"> </w:t>
      </w:r>
      <w:r w:rsidR="00EE624B">
        <w:rPr>
          <w:rFonts w:ascii="Arial" w:hAnsi="Arial"/>
          <w:sz w:val="22"/>
          <w:szCs w:val="22"/>
        </w:rPr>
        <w:t xml:space="preserve">The dates of these examinations </w:t>
      </w:r>
      <w:r w:rsidR="00E412E6">
        <w:rPr>
          <w:rFonts w:ascii="Arial" w:hAnsi="Arial"/>
          <w:sz w:val="22"/>
          <w:szCs w:val="22"/>
        </w:rPr>
        <w:t>are</w:t>
      </w:r>
      <w:r w:rsidR="00EE624B">
        <w:rPr>
          <w:rFonts w:ascii="Arial" w:hAnsi="Arial"/>
          <w:sz w:val="22"/>
          <w:szCs w:val="22"/>
        </w:rPr>
        <w:t xml:space="preserve"> on page 3 of this syllabus. </w:t>
      </w:r>
      <w:r w:rsidR="00020FB4">
        <w:rPr>
          <w:rFonts w:ascii="Arial" w:hAnsi="Arial"/>
          <w:sz w:val="22"/>
          <w:szCs w:val="22"/>
        </w:rPr>
        <w:t xml:space="preserve">The due dates are firm. </w:t>
      </w:r>
      <w:r w:rsidR="00EE624B">
        <w:rPr>
          <w:rFonts w:ascii="Arial" w:hAnsi="Arial"/>
          <w:sz w:val="22"/>
          <w:szCs w:val="22"/>
        </w:rPr>
        <w:t xml:space="preserve">The times these examinations will be available on Connect will be announced a week before the </w:t>
      </w:r>
      <w:r w:rsidR="007719AA">
        <w:rPr>
          <w:rFonts w:ascii="Arial" w:hAnsi="Arial"/>
          <w:sz w:val="22"/>
          <w:szCs w:val="22"/>
        </w:rPr>
        <w:t>examination</w:t>
      </w:r>
      <w:r w:rsidR="00EE624B">
        <w:rPr>
          <w:rFonts w:ascii="Arial" w:hAnsi="Arial"/>
          <w:sz w:val="22"/>
          <w:szCs w:val="22"/>
        </w:rPr>
        <w:t xml:space="preserve"> is due. </w:t>
      </w:r>
      <w:r w:rsidR="004861DB">
        <w:rPr>
          <w:rFonts w:ascii="Arial" w:hAnsi="Arial"/>
          <w:sz w:val="22"/>
          <w:szCs w:val="22"/>
        </w:rPr>
        <w:t xml:space="preserve">All students must take both the mid-term and the final examinations at the </w:t>
      </w:r>
      <w:r w:rsidR="00E412E6">
        <w:rPr>
          <w:rFonts w:ascii="Arial" w:hAnsi="Arial"/>
          <w:sz w:val="22"/>
          <w:szCs w:val="22"/>
        </w:rPr>
        <w:t>regularly scheduled</w:t>
      </w:r>
      <w:r w:rsidR="004861DB">
        <w:rPr>
          <w:rFonts w:ascii="Arial" w:hAnsi="Arial"/>
          <w:sz w:val="22"/>
          <w:szCs w:val="22"/>
        </w:rPr>
        <w:t xml:space="preserve"> time. </w:t>
      </w:r>
    </w:p>
    <w:p w14:paraId="0848643C" w14:textId="77777777" w:rsidR="00774362" w:rsidRPr="009E1B47" w:rsidRDefault="00774362">
      <w:pPr>
        <w:jc w:val="both"/>
        <w:rPr>
          <w:rFonts w:ascii="Arial" w:hAnsi="Arial"/>
          <w:sz w:val="22"/>
          <w:szCs w:val="22"/>
        </w:rPr>
      </w:pPr>
    </w:p>
    <w:p w14:paraId="0ACFB059" w14:textId="3699761D" w:rsidR="002E05D9" w:rsidRDefault="002E05D9" w:rsidP="00902732">
      <w:pPr>
        <w:rPr>
          <w:rFonts w:ascii="Arial" w:hAnsi="Arial" w:cs="Arial"/>
          <w:b/>
          <w:iCs/>
          <w:sz w:val="22"/>
          <w:szCs w:val="22"/>
        </w:rPr>
      </w:pPr>
      <w:r>
        <w:rPr>
          <w:rFonts w:ascii="Arial" w:hAnsi="Arial" w:cs="Arial"/>
          <w:b/>
          <w:iCs/>
          <w:sz w:val="22"/>
          <w:szCs w:val="22"/>
        </w:rPr>
        <w:t>STUDENT LEARNING OUTCOMES ASSESSMENT ASSIGNMENT</w:t>
      </w:r>
      <w:r w:rsidR="00053EFD">
        <w:rPr>
          <w:rFonts w:ascii="Arial" w:hAnsi="Arial" w:cs="Arial"/>
          <w:b/>
          <w:iCs/>
          <w:sz w:val="22"/>
          <w:szCs w:val="22"/>
        </w:rPr>
        <w:t>S</w:t>
      </w:r>
    </w:p>
    <w:p w14:paraId="0761DB5D" w14:textId="14F92D39" w:rsidR="002E05D9" w:rsidRPr="002E05D9" w:rsidRDefault="002E05D9" w:rsidP="00902732">
      <w:pPr>
        <w:rPr>
          <w:rFonts w:ascii="Arial" w:hAnsi="Arial" w:cs="Arial"/>
          <w:bCs/>
          <w:iCs/>
          <w:sz w:val="22"/>
          <w:szCs w:val="22"/>
        </w:rPr>
      </w:pPr>
      <w:r>
        <w:rPr>
          <w:rFonts w:ascii="Arial" w:hAnsi="Arial" w:cs="Arial"/>
          <w:bCs/>
          <w:iCs/>
          <w:sz w:val="22"/>
          <w:szCs w:val="22"/>
        </w:rPr>
        <w:t>The</w:t>
      </w:r>
      <w:r w:rsidR="00053EFD">
        <w:rPr>
          <w:rFonts w:ascii="Arial" w:hAnsi="Arial" w:cs="Arial"/>
          <w:bCs/>
          <w:iCs/>
          <w:sz w:val="22"/>
          <w:szCs w:val="22"/>
        </w:rPr>
        <w:t>re are two</w:t>
      </w:r>
      <w:r>
        <w:rPr>
          <w:rFonts w:ascii="Arial" w:hAnsi="Arial" w:cs="Arial"/>
          <w:bCs/>
          <w:iCs/>
          <w:sz w:val="22"/>
          <w:szCs w:val="22"/>
        </w:rPr>
        <w:t xml:space="preserve"> Student Learning Outcomes (SLO) Assessment assignment</w:t>
      </w:r>
      <w:r w:rsidR="00053EFD">
        <w:rPr>
          <w:rFonts w:ascii="Arial" w:hAnsi="Arial" w:cs="Arial"/>
          <w:bCs/>
          <w:iCs/>
          <w:sz w:val="22"/>
          <w:szCs w:val="22"/>
        </w:rPr>
        <w:t>s. These assignments</w:t>
      </w:r>
      <w:r>
        <w:rPr>
          <w:rFonts w:ascii="Arial" w:hAnsi="Arial" w:cs="Arial"/>
          <w:bCs/>
          <w:iCs/>
          <w:sz w:val="22"/>
          <w:szCs w:val="22"/>
        </w:rPr>
        <w:t xml:space="preserve"> contain problems from the textbook designed to test the student’s knowledge of the SLO </w:t>
      </w:r>
      <w:r w:rsidR="00B32EDE">
        <w:rPr>
          <w:rFonts w:ascii="Arial" w:hAnsi="Arial" w:cs="Arial"/>
          <w:bCs/>
          <w:iCs/>
          <w:sz w:val="22"/>
          <w:szCs w:val="22"/>
        </w:rPr>
        <w:t xml:space="preserve">listed on page 7 of this syllabus. </w:t>
      </w:r>
      <w:r w:rsidR="00053EFD">
        <w:rPr>
          <w:rFonts w:ascii="Arial" w:hAnsi="Arial" w:cs="Arial"/>
          <w:bCs/>
          <w:iCs/>
          <w:sz w:val="22"/>
          <w:szCs w:val="22"/>
        </w:rPr>
        <w:t>Each</w:t>
      </w:r>
      <w:r w:rsidR="00B32EDE">
        <w:rPr>
          <w:rFonts w:ascii="Arial" w:hAnsi="Arial" w:cs="Arial"/>
          <w:bCs/>
          <w:iCs/>
          <w:sz w:val="22"/>
          <w:szCs w:val="22"/>
        </w:rPr>
        <w:t xml:space="preserve"> assignment has a time limit of two hours</w:t>
      </w:r>
      <w:r w:rsidR="00053EFD">
        <w:rPr>
          <w:rFonts w:ascii="Arial" w:hAnsi="Arial" w:cs="Arial"/>
          <w:bCs/>
          <w:iCs/>
          <w:sz w:val="22"/>
          <w:szCs w:val="22"/>
        </w:rPr>
        <w:t>. Each assignment must be completed in one sitting.</w:t>
      </w:r>
      <w:r w:rsidR="00020FB4">
        <w:rPr>
          <w:rFonts w:ascii="Arial" w:hAnsi="Arial" w:cs="Arial"/>
          <w:bCs/>
          <w:iCs/>
          <w:sz w:val="22"/>
          <w:szCs w:val="22"/>
        </w:rPr>
        <w:t xml:space="preserve"> The due dates are firm.</w:t>
      </w:r>
    </w:p>
    <w:p w14:paraId="1A3AE056" w14:textId="77777777" w:rsidR="002E05D9" w:rsidRDefault="002E05D9" w:rsidP="00902732">
      <w:pPr>
        <w:rPr>
          <w:rFonts w:ascii="Arial" w:hAnsi="Arial" w:cs="Arial"/>
          <w:b/>
          <w:iCs/>
          <w:sz w:val="22"/>
          <w:szCs w:val="22"/>
        </w:rPr>
      </w:pPr>
    </w:p>
    <w:p w14:paraId="5C39F6F6" w14:textId="055EA05E" w:rsidR="00902732" w:rsidRPr="00436581" w:rsidRDefault="00C716B7" w:rsidP="00902732">
      <w:pPr>
        <w:rPr>
          <w:rFonts w:ascii="Arial" w:hAnsi="Arial" w:cs="Arial"/>
          <w:b/>
          <w:iCs/>
          <w:sz w:val="22"/>
          <w:szCs w:val="22"/>
        </w:rPr>
      </w:pPr>
      <w:r>
        <w:rPr>
          <w:rFonts w:ascii="Arial" w:hAnsi="Arial" w:cs="Arial"/>
          <w:b/>
          <w:iCs/>
          <w:sz w:val="22"/>
          <w:szCs w:val="22"/>
        </w:rPr>
        <w:t>SMARTBOOK</w:t>
      </w:r>
      <w:r w:rsidR="00902732" w:rsidRPr="00436581">
        <w:rPr>
          <w:rFonts w:ascii="Arial" w:hAnsi="Arial" w:cs="Arial"/>
          <w:b/>
          <w:iCs/>
          <w:sz w:val="22"/>
          <w:szCs w:val="22"/>
        </w:rPr>
        <w:t xml:space="preserve"> ASSIGNMENTS</w:t>
      </w:r>
    </w:p>
    <w:p w14:paraId="36C418CE" w14:textId="77777777" w:rsidR="00902732" w:rsidRPr="00436581" w:rsidRDefault="00C716B7" w:rsidP="00902732">
      <w:pPr>
        <w:jc w:val="both"/>
        <w:rPr>
          <w:rFonts w:ascii="Arial" w:hAnsi="Arial"/>
          <w:sz w:val="22"/>
          <w:szCs w:val="22"/>
        </w:rPr>
      </w:pPr>
      <w:r>
        <w:rPr>
          <w:rFonts w:ascii="Arial" w:hAnsi="Arial" w:cs="Arial"/>
          <w:sz w:val="22"/>
          <w:szCs w:val="22"/>
        </w:rPr>
        <w:t>SmartBook</w:t>
      </w:r>
      <w:r w:rsidR="00902732" w:rsidRPr="00436581">
        <w:rPr>
          <w:rFonts w:ascii="Arial" w:hAnsi="Arial" w:cs="Arial"/>
          <w:sz w:val="22"/>
          <w:szCs w:val="22"/>
        </w:rPr>
        <w:t xml:space="preserve"> is an adaptive learning system designed to help students learn faster, study more efficiently, and retain more knowledge for greater success. It is highly recommended you read the chapter before completing the </w:t>
      </w:r>
      <w:r>
        <w:rPr>
          <w:rFonts w:ascii="Arial" w:hAnsi="Arial" w:cs="Arial"/>
          <w:sz w:val="22"/>
          <w:szCs w:val="22"/>
        </w:rPr>
        <w:t>SmartBook</w:t>
      </w:r>
      <w:r w:rsidR="00902732" w:rsidRPr="00436581">
        <w:rPr>
          <w:rFonts w:ascii="Arial" w:hAnsi="Arial" w:cs="Arial"/>
          <w:sz w:val="22"/>
          <w:szCs w:val="22"/>
        </w:rPr>
        <w:t xml:space="preserve"> assignment.</w:t>
      </w:r>
      <w:r w:rsidR="00902732" w:rsidRPr="00436581">
        <w:rPr>
          <w:sz w:val="22"/>
          <w:szCs w:val="22"/>
        </w:rPr>
        <w:t xml:space="preserve"> </w:t>
      </w:r>
      <w:r w:rsidR="00902732" w:rsidRPr="00436581">
        <w:rPr>
          <w:rFonts w:ascii="Arial" w:hAnsi="Arial"/>
          <w:sz w:val="22"/>
          <w:szCs w:val="22"/>
        </w:rPr>
        <w:t>There are nine extra-</w:t>
      </w:r>
      <w:r w:rsidR="00E412E6" w:rsidRPr="00436581">
        <w:rPr>
          <w:rFonts w:ascii="Arial" w:hAnsi="Arial"/>
          <w:sz w:val="22"/>
          <w:szCs w:val="22"/>
        </w:rPr>
        <w:t>credit SmartBook</w:t>
      </w:r>
      <w:r w:rsidR="00902732" w:rsidRPr="00436581">
        <w:rPr>
          <w:rFonts w:ascii="Arial" w:hAnsi="Arial"/>
          <w:sz w:val="22"/>
          <w:szCs w:val="22"/>
        </w:rPr>
        <w:t xml:space="preserve"> assignments in the course; each one is worth two extra credit points.  </w:t>
      </w:r>
      <w:r w:rsidR="00902732" w:rsidRPr="00436581">
        <w:rPr>
          <w:rFonts w:ascii="Arial" w:hAnsi="Arial" w:cs="Arial"/>
          <w:sz w:val="22"/>
          <w:szCs w:val="22"/>
        </w:rPr>
        <w:t xml:space="preserve">You may “Save and Exit” as often as you </w:t>
      </w:r>
      <w:r w:rsidR="00E412E6" w:rsidRPr="00436581">
        <w:rPr>
          <w:rFonts w:ascii="Arial" w:hAnsi="Arial" w:cs="Arial"/>
          <w:sz w:val="22"/>
          <w:szCs w:val="22"/>
        </w:rPr>
        <w:t>like</w:t>
      </w:r>
      <w:r w:rsidR="00E412E6" w:rsidRPr="00436581">
        <w:rPr>
          <w:rFonts w:ascii="Arial" w:hAnsi="Arial"/>
          <w:sz w:val="22"/>
          <w:szCs w:val="22"/>
        </w:rPr>
        <w:t>.</w:t>
      </w:r>
      <w:r w:rsidR="00902732" w:rsidRPr="00436581">
        <w:rPr>
          <w:rFonts w:ascii="Arial" w:hAnsi="Arial"/>
          <w:sz w:val="22"/>
          <w:szCs w:val="22"/>
        </w:rPr>
        <w:t xml:space="preserve"> Due dates are listed in Connect. The due dates are firm.</w:t>
      </w:r>
    </w:p>
    <w:p w14:paraId="1BF85DB8" w14:textId="77777777" w:rsidR="00902732" w:rsidRPr="00436581" w:rsidRDefault="00902732" w:rsidP="00902732">
      <w:pPr>
        <w:jc w:val="both"/>
        <w:rPr>
          <w:rFonts w:ascii="Arial" w:hAnsi="Arial"/>
          <w:sz w:val="22"/>
          <w:szCs w:val="22"/>
        </w:rPr>
      </w:pPr>
    </w:p>
    <w:p w14:paraId="22302F3E" w14:textId="77777777" w:rsidR="00B9212C" w:rsidRDefault="003D33C9">
      <w:pPr>
        <w:jc w:val="both"/>
        <w:rPr>
          <w:rFonts w:ascii="Arial" w:hAnsi="Arial"/>
          <w:b/>
          <w:sz w:val="22"/>
          <w:szCs w:val="22"/>
        </w:rPr>
      </w:pPr>
      <w:r>
        <w:rPr>
          <w:rFonts w:ascii="Arial" w:hAnsi="Arial"/>
          <w:b/>
          <w:sz w:val="22"/>
          <w:szCs w:val="22"/>
        </w:rPr>
        <w:t>STUDENT RESPONSBILITIES</w:t>
      </w:r>
    </w:p>
    <w:p w14:paraId="32A5E357" w14:textId="5D7338FA" w:rsidR="002D0C3E" w:rsidRPr="002D0C3E" w:rsidRDefault="002D0C3E" w:rsidP="001360FC">
      <w:pPr>
        <w:jc w:val="both"/>
        <w:rPr>
          <w:rFonts w:ascii="Arial" w:hAnsi="Arial" w:cs="Arial"/>
          <w:color w:val="000000"/>
          <w:sz w:val="22"/>
          <w:szCs w:val="22"/>
          <w14:shadow w14:blurRad="0" w14:dist="0" w14:dir="0" w14:sx="0" w14:sy="0" w14:kx="0" w14:ky="0" w14:algn="none">
            <w14:srgbClr w14:val="000000"/>
          </w14:shadow>
        </w:rPr>
      </w:pPr>
      <w:r w:rsidRPr="002D0C3E">
        <w:rPr>
          <w:rFonts w:ascii="Arial" w:hAnsi="Arial"/>
          <w:bCs/>
          <w:sz w:val="22"/>
          <w:szCs w:val="22"/>
        </w:rPr>
        <w:t>This class has a required orientation</w:t>
      </w:r>
      <w:r w:rsidR="001360FC">
        <w:rPr>
          <w:rFonts w:ascii="Arial" w:hAnsi="Arial"/>
          <w:bCs/>
          <w:sz w:val="22"/>
          <w:szCs w:val="22"/>
        </w:rPr>
        <w:t xml:space="preserve"> (see “Orientation Assignment” above</w:t>
      </w:r>
      <w:r w:rsidR="0012691B">
        <w:rPr>
          <w:rFonts w:ascii="Arial" w:hAnsi="Arial"/>
          <w:bCs/>
          <w:sz w:val="22"/>
          <w:szCs w:val="22"/>
        </w:rPr>
        <w:t>).</w:t>
      </w:r>
    </w:p>
    <w:p w14:paraId="02A90E96" w14:textId="77777777" w:rsidR="001D1558" w:rsidRPr="002D0C3E" w:rsidRDefault="001D1558" w:rsidP="008903C5">
      <w:pPr>
        <w:pStyle w:val="BodyText"/>
        <w:rPr>
          <w:szCs w:val="24"/>
        </w:rPr>
      </w:pPr>
    </w:p>
    <w:p w14:paraId="2AA131D6" w14:textId="2FD34E7E" w:rsidR="008903C5" w:rsidRDefault="00B9212C" w:rsidP="008903C5">
      <w:pPr>
        <w:pStyle w:val="BodyText"/>
        <w:rPr>
          <w:bCs/>
        </w:rPr>
      </w:pPr>
      <w:r w:rsidRPr="009E1B47">
        <w:rPr>
          <w:sz w:val="22"/>
          <w:szCs w:val="22"/>
        </w:rPr>
        <w:t xml:space="preserve">Students are expected to regularly </w:t>
      </w:r>
      <w:r w:rsidR="003D33C9">
        <w:rPr>
          <w:sz w:val="22"/>
          <w:szCs w:val="22"/>
        </w:rPr>
        <w:t xml:space="preserve">turn in assignments, in accordance with the due dates on page </w:t>
      </w:r>
      <w:r w:rsidR="001360FC">
        <w:rPr>
          <w:sz w:val="22"/>
          <w:szCs w:val="22"/>
        </w:rPr>
        <w:t>4</w:t>
      </w:r>
      <w:r w:rsidR="003D33C9">
        <w:rPr>
          <w:sz w:val="22"/>
          <w:szCs w:val="22"/>
        </w:rPr>
        <w:t xml:space="preserve"> of this syllabus. </w:t>
      </w:r>
      <w:r w:rsidR="003D33C9" w:rsidRPr="007D78EF">
        <w:rPr>
          <w:b/>
          <w:i/>
          <w:iCs/>
          <w:sz w:val="22"/>
          <w:szCs w:val="22"/>
        </w:rPr>
        <w:t>The pace of the class is tight, so you must not fall behind</w:t>
      </w:r>
      <w:r w:rsidR="008903C5" w:rsidRPr="007D78EF">
        <w:rPr>
          <w:b/>
          <w:i/>
          <w:iCs/>
          <w:sz w:val="22"/>
          <w:szCs w:val="22"/>
        </w:rPr>
        <w:t>.</w:t>
      </w:r>
      <w:r w:rsidR="008903C5">
        <w:rPr>
          <w:bCs/>
        </w:rPr>
        <w:t xml:space="preserve"> </w:t>
      </w:r>
    </w:p>
    <w:p w14:paraId="0501B212" w14:textId="77777777" w:rsidR="008903C5" w:rsidRDefault="008903C5" w:rsidP="008903C5">
      <w:pPr>
        <w:pStyle w:val="BodyText"/>
        <w:rPr>
          <w:bCs/>
        </w:rPr>
      </w:pPr>
    </w:p>
    <w:p w14:paraId="7BC01C34" w14:textId="18776B22" w:rsidR="00321367" w:rsidRDefault="008B45CA" w:rsidP="00321367">
      <w:pPr>
        <w:pStyle w:val="BodyText"/>
        <w:rPr>
          <w:sz w:val="22"/>
          <w:szCs w:val="22"/>
        </w:rPr>
      </w:pPr>
      <w:r>
        <w:rPr>
          <w:sz w:val="22"/>
          <w:szCs w:val="22"/>
        </w:rPr>
        <w:t>When unsubmitted assignments exceed 10% of the total points possible for the class, you are considered excessively absent and may be dropped.</w:t>
      </w:r>
    </w:p>
    <w:p w14:paraId="5741EF8F" w14:textId="77777777" w:rsidR="008B45CA" w:rsidRDefault="008B45CA" w:rsidP="00321367">
      <w:pPr>
        <w:pStyle w:val="BodyText"/>
        <w:rPr>
          <w:sz w:val="22"/>
          <w:szCs w:val="22"/>
        </w:rPr>
      </w:pPr>
    </w:p>
    <w:p w14:paraId="05BAF94F" w14:textId="14D2771A" w:rsidR="00AC78FF" w:rsidRDefault="00B9212C">
      <w:pPr>
        <w:jc w:val="both"/>
        <w:rPr>
          <w:rFonts w:ascii="Times New Roman" w:hAnsi="Times New Roman"/>
          <w:b/>
          <w:sz w:val="24"/>
        </w:rPr>
      </w:pPr>
      <w:r w:rsidRPr="009E1B47">
        <w:rPr>
          <w:rFonts w:ascii="Arial" w:hAnsi="Arial"/>
          <w:sz w:val="22"/>
          <w:szCs w:val="22"/>
        </w:rPr>
        <w:t>The last day to drop with a grade of “W” is</w:t>
      </w:r>
      <w:r w:rsidR="00AD48B4" w:rsidRPr="009E1B47">
        <w:rPr>
          <w:rFonts w:ascii="Arial" w:hAnsi="Arial"/>
          <w:sz w:val="22"/>
          <w:szCs w:val="22"/>
        </w:rPr>
        <w:t xml:space="preserve"> </w:t>
      </w:r>
      <w:r w:rsidR="0018211D">
        <w:rPr>
          <w:rFonts w:ascii="Arial" w:hAnsi="Arial"/>
          <w:sz w:val="22"/>
          <w:szCs w:val="22"/>
        </w:rPr>
        <w:t>November 21, 2025.</w:t>
      </w:r>
    </w:p>
    <w:p w14:paraId="70FAF07D" w14:textId="77777777" w:rsidR="00D87C82" w:rsidRDefault="00D87C82" w:rsidP="00C503F6">
      <w:pPr>
        <w:pStyle w:val="Heading1"/>
        <w:tabs>
          <w:tab w:val="clear" w:pos="-1440"/>
          <w:tab w:val="clear" w:pos="-720"/>
          <w:tab w:val="clear" w:pos="1"/>
          <w:tab w:val="clear" w:pos="90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sz w:val="24"/>
        </w:rPr>
      </w:pPr>
    </w:p>
    <w:p w14:paraId="65E8CC5E" w14:textId="11AA3EEB" w:rsidR="00C503F6" w:rsidRDefault="00C503F6" w:rsidP="00C503F6">
      <w:pPr>
        <w:pStyle w:val="Heading1"/>
        <w:tabs>
          <w:tab w:val="clear" w:pos="-1440"/>
          <w:tab w:val="clear" w:pos="-720"/>
          <w:tab w:val="clear" w:pos="1"/>
          <w:tab w:val="clear" w:pos="90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sz w:val="24"/>
        </w:rPr>
      </w:pPr>
      <w:r>
        <w:rPr>
          <w:sz w:val="24"/>
        </w:rPr>
        <w:t xml:space="preserve">POLICY </w:t>
      </w:r>
      <w:r w:rsidR="0012691B">
        <w:rPr>
          <w:sz w:val="24"/>
        </w:rPr>
        <w:t>AND EMAIL STATEMENTS</w:t>
      </w:r>
    </w:p>
    <w:p w14:paraId="36CEB3B7" w14:textId="3855A762" w:rsidR="008B45CA" w:rsidRDefault="003D33C9" w:rsidP="00C503F6">
      <w:pPr>
        <w:pStyle w:val="BodyText"/>
        <w:rPr>
          <w:sz w:val="22"/>
          <w:szCs w:val="22"/>
        </w:rPr>
      </w:pPr>
      <w:r w:rsidRPr="00D43F8C">
        <w:rPr>
          <w:rFonts w:cs="Arial"/>
          <w:sz w:val="22"/>
          <w:szCs w:val="22"/>
        </w:rPr>
        <w:t>Students may collaborate on homework assignments, but not on quizzes, the mid-term examination, or the final examination.</w:t>
      </w:r>
      <w:r>
        <w:rPr>
          <w:rFonts w:cs="Arial"/>
          <w:sz w:val="22"/>
          <w:szCs w:val="22"/>
        </w:rPr>
        <w:t xml:space="preserve"> </w:t>
      </w:r>
    </w:p>
    <w:p w14:paraId="0C0D30D4" w14:textId="77777777" w:rsidR="008B45CA" w:rsidRPr="009E1B47" w:rsidRDefault="008B45CA" w:rsidP="00C503F6">
      <w:pPr>
        <w:pStyle w:val="BodyText"/>
        <w:rPr>
          <w:rFonts w:cs="Arial"/>
          <w:sz w:val="22"/>
          <w:szCs w:val="22"/>
        </w:rPr>
      </w:pPr>
    </w:p>
    <w:p w14:paraId="3F02A469" w14:textId="147FD3B5" w:rsidR="00747955" w:rsidRPr="004C2961" w:rsidRDefault="00306CAC" w:rsidP="00C503F6">
      <w:pPr>
        <w:jc w:val="both"/>
        <w:rPr>
          <w:rFonts w:ascii="Arial" w:hAnsi="Arial" w:cs="Arial"/>
          <w:color w:val="414141"/>
          <w:spacing w:val="-1"/>
          <w:sz w:val="24"/>
          <w:szCs w:val="24"/>
          <w:shd w:val="clear" w:color="auto" w:fill="FFFFFF"/>
        </w:rPr>
      </w:pPr>
      <w:bookmarkStart w:id="2" w:name="_Hlk205637187"/>
      <w:r w:rsidRPr="004C2961">
        <w:rPr>
          <w:rFonts w:ascii="Arial" w:hAnsi="Arial" w:cs="Arial"/>
          <w:color w:val="414141"/>
          <w:spacing w:val="-1"/>
          <w:sz w:val="24"/>
          <w:szCs w:val="24"/>
          <w:shd w:val="clear" w:color="auto" w:fill="FFFFFF"/>
        </w:rPr>
        <w:t xml:space="preserve">Academic honesty is taken very seriously by the Cerritos College faculty and is </w:t>
      </w:r>
      <w:r w:rsidR="004C2961" w:rsidRPr="004C2961">
        <w:rPr>
          <w:rFonts w:ascii="Arial" w:hAnsi="Arial" w:cs="Arial"/>
          <w:color w:val="414141"/>
          <w:spacing w:val="-1"/>
          <w:sz w:val="24"/>
          <w:szCs w:val="24"/>
          <w:shd w:val="clear" w:color="auto" w:fill="FFFFFF"/>
        </w:rPr>
        <w:t>always expected</w:t>
      </w:r>
      <w:r w:rsidRPr="004C2961">
        <w:rPr>
          <w:rFonts w:ascii="Arial" w:hAnsi="Arial" w:cs="Arial"/>
          <w:color w:val="414141"/>
          <w:spacing w:val="-1"/>
          <w:sz w:val="24"/>
          <w:szCs w:val="24"/>
          <w:shd w:val="clear" w:color="auto" w:fill="FFFFFF"/>
        </w:rPr>
        <w:t>. All coursework is to be the original work of each student. Plagiarism, cheating, and other forms of academic dishonesty are violations of the college’s official </w:t>
      </w:r>
      <w:hyperlink r:id="rId9" w:tgtFrame="_blank" w:history="1">
        <w:r w:rsidRPr="004C2961">
          <w:rPr>
            <w:rFonts w:ascii="Arial" w:hAnsi="Arial" w:cs="Arial"/>
            <w:color w:val="0000FF"/>
            <w:spacing w:val="-1"/>
            <w:sz w:val="24"/>
            <w:szCs w:val="24"/>
            <w:u w:val="single"/>
            <w:shd w:val="clear" w:color="auto" w:fill="FFFFFF"/>
          </w:rPr>
          <w:t>Standards of Conduct</w:t>
        </w:r>
      </w:hyperlink>
      <w:r w:rsidRPr="004C2961">
        <w:rPr>
          <w:rFonts w:ascii="Arial" w:hAnsi="Arial" w:cs="Arial"/>
          <w:color w:val="414141"/>
          <w:spacing w:val="-1"/>
          <w:sz w:val="24"/>
          <w:szCs w:val="24"/>
          <w:shd w:val="clear" w:color="auto" w:fill="FFFFFF"/>
        </w:rPr>
        <w:t>. </w:t>
      </w:r>
    </w:p>
    <w:bookmarkEnd w:id="2"/>
    <w:p w14:paraId="0ADCAA00" w14:textId="77777777" w:rsidR="00306CAC" w:rsidRDefault="00306CAC" w:rsidP="00C503F6">
      <w:pPr>
        <w:jc w:val="both"/>
        <w:rPr>
          <w:rFonts w:ascii="Arial" w:hAnsi="Arial" w:cs="Arial"/>
          <w:sz w:val="22"/>
          <w:szCs w:val="22"/>
        </w:rPr>
      </w:pPr>
    </w:p>
    <w:p w14:paraId="7DDE2230" w14:textId="77777777" w:rsidR="002903B3" w:rsidRDefault="00747955" w:rsidP="00860E11">
      <w:pPr>
        <w:jc w:val="both"/>
        <w:rPr>
          <w:rFonts w:ascii="Arial" w:hAnsi="Arial" w:cs="Arial"/>
          <w:sz w:val="22"/>
          <w:szCs w:val="22"/>
        </w:rPr>
      </w:pPr>
      <w:r>
        <w:rPr>
          <w:rFonts w:ascii="Arial" w:hAnsi="Arial" w:cs="Arial"/>
          <w:sz w:val="22"/>
          <w:szCs w:val="22"/>
        </w:rPr>
        <w:lastRenderedPageBreak/>
        <w:t xml:space="preserve">I check my email account once daily, Monday through Friday, except for holidays. </w:t>
      </w:r>
      <w:r w:rsidR="00FB1F8D">
        <w:rPr>
          <w:rFonts w:ascii="Arial" w:hAnsi="Arial" w:cs="Arial"/>
          <w:sz w:val="22"/>
          <w:szCs w:val="22"/>
        </w:rPr>
        <w:t>Emails received Monday through Friday will be replied to within 24 hours. Emails received on holidays o</w:t>
      </w:r>
      <w:r w:rsidR="009D4BA5">
        <w:rPr>
          <w:rFonts w:ascii="Arial" w:hAnsi="Arial" w:cs="Arial"/>
          <w:sz w:val="22"/>
          <w:szCs w:val="22"/>
        </w:rPr>
        <w:t>r</w:t>
      </w:r>
      <w:r w:rsidR="00FB1F8D">
        <w:rPr>
          <w:rFonts w:ascii="Arial" w:hAnsi="Arial" w:cs="Arial"/>
          <w:sz w:val="22"/>
          <w:szCs w:val="22"/>
        </w:rPr>
        <w:t xml:space="preserve"> weekends may not be </w:t>
      </w:r>
      <w:r w:rsidR="009D4BA5">
        <w:rPr>
          <w:rFonts w:ascii="Arial" w:hAnsi="Arial" w:cs="Arial"/>
          <w:sz w:val="22"/>
          <w:szCs w:val="22"/>
        </w:rPr>
        <w:t>re</w:t>
      </w:r>
      <w:r w:rsidR="00FB1F8D">
        <w:rPr>
          <w:rFonts w:ascii="Arial" w:hAnsi="Arial" w:cs="Arial"/>
          <w:sz w:val="22"/>
          <w:szCs w:val="22"/>
        </w:rPr>
        <w:t xml:space="preserve">plied to until the next school day. </w:t>
      </w:r>
    </w:p>
    <w:p w14:paraId="1E0DC951" w14:textId="77777777" w:rsidR="002903B3" w:rsidRDefault="002903B3" w:rsidP="00860E11">
      <w:pPr>
        <w:jc w:val="both"/>
        <w:rPr>
          <w:rFonts w:ascii="Arial" w:hAnsi="Arial" w:cs="Arial"/>
          <w:sz w:val="22"/>
          <w:szCs w:val="22"/>
        </w:rPr>
      </w:pPr>
    </w:p>
    <w:p w14:paraId="402A2F09" w14:textId="4DD27636" w:rsidR="001D1AB6" w:rsidRPr="00FB1F8D" w:rsidRDefault="00FB1F8D" w:rsidP="00860E11">
      <w:pPr>
        <w:jc w:val="both"/>
        <w:rPr>
          <w:rFonts w:ascii="Arial" w:hAnsi="Arial" w:cs="Arial"/>
          <w:b/>
          <w:sz w:val="22"/>
          <w:szCs w:val="22"/>
        </w:rPr>
      </w:pPr>
      <w:r w:rsidRPr="00FB1F8D">
        <w:rPr>
          <w:rFonts w:ascii="Arial" w:hAnsi="Arial" w:cs="Arial"/>
          <w:sz w:val="22"/>
          <w:szCs w:val="22"/>
        </w:rPr>
        <w:t xml:space="preserve">Your email should use proper business communications etiquette and be written in complete sentences. </w:t>
      </w:r>
      <w:r w:rsidRPr="002D05B1">
        <w:rPr>
          <w:rFonts w:ascii="Arial" w:hAnsi="Arial" w:cs="Arial"/>
          <w:b/>
          <w:bCs/>
          <w:i/>
          <w:iCs/>
          <w:sz w:val="22"/>
          <w:szCs w:val="22"/>
        </w:rPr>
        <w:t>You must include your name and class number in the subject area of your email</w:t>
      </w:r>
      <w:r w:rsidRPr="00FB1F8D">
        <w:rPr>
          <w:rFonts w:ascii="Arial" w:hAnsi="Arial" w:cs="Arial"/>
          <w:sz w:val="22"/>
          <w:szCs w:val="22"/>
        </w:rPr>
        <w:t>, or I will be unable to respond</w:t>
      </w:r>
      <w:r w:rsidR="009D4BA5">
        <w:rPr>
          <w:rFonts w:ascii="Arial" w:hAnsi="Arial" w:cs="Arial"/>
          <w:sz w:val="22"/>
          <w:szCs w:val="22"/>
        </w:rPr>
        <w:t xml:space="preserve"> to your email</w:t>
      </w:r>
      <w:r w:rsidRPr="00FB1F8D">
        <w:rPr>
          <w:rFonts w:ascii="Arial" w:hAnsi="Arial" w:cs="Arial"/>
          <w:sz w:val="22"/>
          <w:szCs w:val="22"/>
        </w:rPr>
        <w:t xml:space="preserve">. Emails received after 7:00 pm are considered received on the next day. </w:t>
      </w:r>
    </w:p>
    <w:p w14:paraId="73E019D2" w14:textId="77777777" w:rsidR="00306CAC" w:rsidRDefault="00306CAC" w:rsidP="00946DFA">
      <w:pPr>
        <w:shd w:val="clear" w:color="auto" w:fill="FFFFFF"/>
        <w:overflowPunct/>
        <w:autoSpaceDE/>
        <w:autoSpaceDN/>
        <w:adjustRightInd/>
        <w:spacing w:after="100" w:afterAutospacing="1"/>
        <w:textAlignment w:val="auto"/>
        <w:rPr>
          <w:rFonts w:ascii="Arial" w:hAnsi="Arial" w:cs="Arial"/>
          <w:b/>
          <w:bCs/>
          <w:color w:val="414141"/>
          <w:spacing w:val="-1"/>
          <w:sz w:val="22"/>
          <w:szCs w:val="22"/>
          <w14:shadow w14:blurRad="0" w14:dist="0" w14:dir="0" w14:sx="0" w14:sy="0" w14:kx="0" w14:ky="0" w14:algn="none">
            <w14:srgbClr w14:val="000000"/>
          </w14:shadow>
        </w:rPr>
      </w:pPr>
    </w:p>
    <w:p w14:paraId="2BABDB99" w14:textId="3BEC50AF" w:rsidR="00946DFA" w:rsidRPr="00946DFA" w:rsidRDefault="00946DFA" w:rsidP="00946DFA">
      <w:pPr>
        <w:shd w:val="clear" w:color="auto" w:fill="FFFFFF"/>
        <w:overflowPunct/>
        <w:autoSpaceDE/>
        <w:autoSpaceDN/>
        <w:adjustRightInd/>
        <w:spacing w:after="100" w:afterAutospacing="1"/>
        <w:textAlignment w:val="auto"/>
        <w:rPr>
          <w:rFonts w:ascii="Arial" w:hAnsi="Arial" w:cs="Arial"/>
          <w:color w:val="414141"/>
          <w:spacing w:val="-1"/>
          <w:sz w:val="22"/>
          <w:szCs w:val="22"/>
          <w14:shadow w14:blurRad="0" w14:dist="0" w14:dir="0" w14:sx="0" w14:sy="0" w14:kx="0" w14:ky="0" w14:algn="none">
            <w14:srgbClr w14:val="000000"/>
          </w14:shadow>
        </w:rPr>
      </w:pPr>
      <w:r w:rsidRPr="00946DFA">
        <w:rPr>
          <w:rFonts w:ascii="Arial" w:hAnsi="Arial" w:cs="Arial"/>
          <w:b/>
          <w:bCs/>
          <w:color w:val="414141"/>
          <w:spacing w:val="-1"/>
          <w:sz w:val="22"/>
          <w:szCs w:val="22"/>
          <w14:shadow w14:blurRad="0" w14:dist="0" w14:dir="0" w14:sx="0" w14:sy="0" w14:kx="0" w14:ky="0" w14:algn="none">
            <w14:srgbClr w14:val="000000"/>
          </w14:shadow>
        </w:rPr>
        <w:t>AI Use Prohibited </w:t>
      </w:r>
    </w:p>
    <w:p w14:paraId="7B1446AF" w14:textId="2443E2FE" w:rsidR="00946DFA" w:rsidRPr="002670A6" w:rsidRDefault="00946DFA" w:rsidP="00946DFA">
      <w:pPr>
        <w:shd w:val="clear" w:color="auto" w:fill="FFFFFF"/>
        <w:overflowPunct/>
        <w:autoSpaceDE/>
        <w:autoSpaceDN/>
        <w:adjustRightInd/>
        <w:spacing w:before="100" w:beforeAutospacing="1" w:after="100" w:afterAutospacing="1"/>
        <w:textAlignment w:val="auto"/>
        <w:rPr>
          <w:rFonts w:ascii="Arial" w:hAnsi="Arial" w:cs="Arial"/>
          <w:color w:val="414141"/>
          <w:spacing w:val="-1"/>
          <w:sz w:val="22"/>
          <w:szCs w:val="22"/>
          <w14:shadow w14:blurRad="0" w14:dist="0" w14:dir="0" w14:sx="0" w14:sy="0" w14:kx="0" w14:ky="0" w14:algn="none">
            <w14:srgbClr w14:val="000000"/>
          </w14:shadow>
        </w:rPr>
      </w:pPr>
      <w:bookmarkStart w:id="3" w:name="_Hlk205983269"/>
      <w:r w:rsidRPr="002670A6">
        <w:rPr>
          <w:rFonts w:ascii="Arial" w:hAnsi="Arial" w:cs="Arial"/>
          <w:color w:val="414141"/>
          <w:spacing w:val="-1"/>
          <w:sz w:val="22"/>
          <w:szCs w:val="22"/>
          <w14:shadow w14:blurRad="0" w14:dist="0" w14:dir="0" w14:sx="0" w14:sy="0" w14:kx="0" w14:ky="0" w14:algn="none">
            <w14:srgbClr w14:val="000000"/>
          </w14:shadow>
        </w:rPr>
        <w:t>The use of generative AI tools, including but not limited to ChatGPT, DALL-E, Bard, Claude, Bing Chat, and similar platforms—for any part of this course, including assignments, projects, and exams, is strictly prohibited. Students are expected to complete all work independently, demonstrating their understanding and analytical skills without AI assistance. Use of these tools to generate or complete assignments will be treated as academic dishonesty, which may result in disciplinary action. Students are encouraged to seek guidance from the instructor if they need support on assignments or understanding course material. </w:t>
      </w:r>
    </w:p>
    <w:bookmarkEnd w:id="3"/>
    <w:p w14:paraId="3BE1C7A9" w14:textId="6D6CDEF5" w:rsidR="00860E11" w:rsidRPr="00555FD4" w:rsidRDefault="0040347E" w:rsidP="00860E11">
      <w:pPr>
        <w:jc w:val="both"/>
        <w:rPr>
          <w:rFonts w:ascii="Arial" w:hAnsi="Arial"/>
          <w:b/>
          <w:sz w:val="22"/>
          <w:szCs w:val="22"/>
        </w:rPr>
      </w:pPr>
      <w:r>
        <w:rPr>
          <w:rFonts w:ascii="Arial" w:hAnsi="Arial"/>
          <w:b/>
          <w:sz w:val="22"/>
          <w:szCs w:val="22"/>
        </w:rPr>
        <w:t xml:space="preserve">CONNECT ASSIGNMENTS: </w:t>
      </w:r>
      <w:r w:rsidR="00860E11">
        <w:rPr>
          <w:rFonts w:ascii="Arial" w:hAnsi="Arial"/>
          <w:b/>
          <w:sz w:val="22"/>
          <w:szCs w:val="22"/>
        </w:rPr>
        <w:t>HOMEWORK, QUIZ, EXAM, CRITICAL THINKING PROBLEM</w:t>
      </w:r>
      <w:r w:rsidR="002E05D9">
        <w:rPr>
          <w:rFonts w:ascii="Arial" w:hAnsi="Arial"/>
          <w:b/>
          <w:sz w:val="22"/>
          <w:szCs w:val="22"/>
        </w:rPr>
        <w:t>, AND STUDENT LEARNING OUTCOME ASSESMENT</w:t>
      </w:r>
      <w:r w:rsidR="00860E11">
        <w:rPr>
          <w:rFonts w:ascii="Arial" w:hAnsi="Arial"/>
          <w:b/>
          <w:sz w:val="22"/>
          <w:szCs w:val="22"/>
        </w:rPr>
        <w:t xml:space="preserve"> </w:t>
      </w:r>
      <w:r w:rsidR="00860E11" w:rsidRPr="00555FD4">
        <w:rPr>
          <w:rFonts w:ascii="Arial" w:hAnsi="Arial"/>
          <w:b/>
          <w:sz w:val="22"/>
          <w:szCs w:val="22"/>
        </w:rPr>
        <w:t>ASSIGNMENTS</w:t>
      </w:r>
    </w:p>
    <w:p w14:paraId="5FB57263" w14:textId="77777777" w:rsidR="00860E11" w:rsidRDefault="00860E11" w:rsidP="00860E11">
      <w:pPr>
        <w:jc w:val="both"/>
        <w:rPr>
          <w:rFonts w:ascii="Arial" w:hAnsi="Arial"/>
          <w:sz w:val="22"/>
          <w:szCs w:val="22"/>
        </w:rPr>
      </w:pPr>
      <w:r w:rsidRPr="00AC78FF">
        <w:rPr>
          <w:rFonts w:ascii="Arial" w:hAnsi="Arial"/>
          <w:sz w:val="22"/>
          <w:szCs w:val="22"/>
        </w:rPr>
        <w:t>The due dates for the</w:t>
      </w:r>
      <w:r>
        <w:rPr>
          <w:rFonts w:ascii="Arial" w:hAnsi="Arial"/>
          <w:sz w:val="22"/>
          <w:szCs w:val="22"/>
        </w:rPr>
        <w:t xml:space="preserve">se activities </w:t>
      </w:r>
      <w:r w:rsidRPr="00AC78FF">
        <w:rPr>
          <w:rFonts w:ascii="Arial" w:hAnsi="Arial"/>
          <w:sz w:val="22"/>
          <w:szCs w:val="22"/>
        </w:rPr>
        <w:t xml:space="preserve">are below. These </w:t>
      </w:r>
      <w:r>
        <w:rPr>
          <w:rFonts w:ascii="Arial" w:hAnsi="Arial"/>
          <w:sz w:val="22"/>
          <w:szCs w:val="22"/>
        </w:rPr>
        <w:t>assignments</w:t>
      </w:r>
      <w:r w:rsidRPr="00AC78FF">
        <w:rPr>
          <w:rFonts w:ascii="Arial" w:hAnsi="Arial"/>
          <w:sz w:val="22"/>
          <w:szCs w:val="22"/>
        </w:rPr>
        <w:t xml:space="preserve"> must be completed by the due date no later than 11:5</w:t>
      </w:r>
      <w:r>
        <w:rPr>
          <w:rFonts w:ascii="Arial" w:hAnsi="Arial"/>
          <w:sz w:val="22"/>
          <w:szCs w:val="22"/>
        </w:rPr>
        <w:t>9PM.</w:t>
      </w:r>
    </w:p>
    <w:p w14:paraId="4EF2318E" w14:textId="77777777" w:rsidR="00860E11" w:rsidRDefault="00860E11" w:rsidP="00860E11">
      <w:pPr>
        <w:jc w:val="both"/>
        <w:rPr>
          <w:rFonts w:ascii="Arial" w:hAnsi="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6864"/>
        <w:gridCol w:w="720"/>
        <w:gridCol w:w="630"/>
        <w:gridCol w:w="630"/>
        <w:gridCol w:w="1081"/>
      </w:tblGrid>
      <w:tr w:rsidR="00407E9A" w:rsidRPr="00007343" w14:paraId="612BFDED" w14:textId="77777777" w:rsidTr="00407E9A">
        <w:trPr>
          <w:trHeight w:val="584"/>
          <w:jc w:val="center"/>
        </w:trPr>
        <w:tc>
          <w:tcPr>
            <w:tcW w:w="895" w:type="dxa"/>
            <w:vAlign w:val="center"/>
          </w:tcPr>
          <w:p w14:paraId="3C63FC83" w14:textId="77777777" w:rsidR="00407E9A" w:rsidRPr="00007343" w:rsidRDefault="00407E9A">
            <w:pPr>
              <w:jc w:val="center"/>
              <w:rPr>
                <w:rFonts w:ascii="Arial" w:hAnsi="Arial" w:cs="Arial"/>
              </w:rPr>
            </w:pPr>
            <w:r w:rsidRPr="00007343">
              <w:rPr>
                <w:rFonts w:ascii="Arial" w:hAnsi="Arial" w:cs="Arial"/>
              </w:rPr>
              <w:t>Ch. #</w:t>
            </w:r>
          </w:p>
        </w:tc>
        <w:tc>
          <w:tcPr>
            <w:tcW w:w="6864" w:type="dxa"/>
            <w:vAlign w:val="center"/>
          </w:tcPr>
          <w:p w14:paraId="62DB04F4"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720" w:type="dxa"/>
            <w:vAlign w:val="center"/>
          </w:tcPr>
          <w:p w14:paraId="0759FCE8"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007343">
              <w:rPr>
                <w:rFonts w:ascii="Arial" w:hAnsi="Arial" w:cs="Arial"/>
              </w:rPr>
              <w:t>HW Pts.</w:t>
            </w:r>
          </w:p>
        </w:tc>
        <w:tc>
          <w:tcPr>
            <w:tcW w:w="630" w:type="dxa"/>
          </w:tcPr>
          <w:p w14:paraId="52164C7B" w14:textId="77557DFF"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Pre-Quiz Pts.</w:t>
            </w:r>
          </w:p>
        </w:tc>
        <w:tc>
          <w:tcPr>
            <w:tcW w:w="630" w:type="dxa"/>
            <w:vAlign w:val="center"/>
          </w:tcPr>
          <w:p w14:paraId="2247F1DA" w14:textId="31101C31"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007343">
              <w:rPr>
                <w:rFonts w:ascii="Arial" w:hAnsi="Arial" w:cs="Arial"/>
              </w:rPr>
              <w:t>Quiz</w:t>
            </w:r>
          </w:p>
          <w:p w14:paraId="3D15FA0F"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007343">
              <w:rPr>
                <w:rFonts w:ascii="Arial" w:hAnsi="Arial" w:cs="Arial"/>
              </w:rPr>
              <w:t>Pts.</w:t>
            </w:r>
          </w:p>
        </w:tc>
        <w:tc>
          <w:tcPr>
            <w:tcW w:w="1081" w:type="dxa"/>
            <w:vAlign w:val="center"/>
          </w:tcPr>
          <w:p w14:paraId="0F26DE54"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007343">
              <w:rPr>
                <w:rFonts w:ascii="Arial" w:hAnsi="Arial" w:cs="Arial"/>
              </w:rPr>
              <w:t>Due Date</w:t>
            </w:r>
            <w:r>
              <w:rPr>
                <w:rFonts w:ascii="Arial" w:hAnsi="Arial" w:cs="Arial"/>
              </w:rPr>
              <w:t xml:space="preserve"> @ 11:59PM</w:t>
            </w:r>
          </w:p>
        </w:tc>
      </w:tr>
      <w:tr w:rsidR="00407E9A" w14:paraId="6371C4FB" w14:textId="77777777" w:rsidTr="00407E9A">
        <w:trPr>
          <w:trHeight w:val="284"/>
          <w:jc w:val="center"/>
        </w:trPr>
        <w:tc>
          <w:tcPr>
            <w:tcW w:w="895" w:type="dxa"/>
            <w:vAlign w:val="center"/>
          </w:tcPr>
          <w:p w14:paraId="6FB95CE3" w14:textId="77777777" w:rsidR="00407E9A" w:rsidRPr="00007343" w:rsidRDefault="00407E9A">
            <w:pPr>
              <w:rPr>
                <w:rFonts w:ascii="Arial" w:hAnsi="Arial" w:cs="Arial"/>
              </w:rPr>
            </w:pPr>
          </w:p>
        </w:tc>
        <w:tc>
          <w:tcPr>
            <w:tcW w:w="6864" w:type="dxa"/>
            <w:vAlign w:val="center"/>
          </w:tcPr>
          <w:p w14:paraId="352D70F8" w14:textId="77777777" w:rsidR="00407E9A" w:rsidRPr="003B56EF"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rPr>
            </w:pPr>
            <w:r>
              <w:rPr>
                <w:rFonts w:ascii="Arial" w:hAnsi="Arial" w:cs="Arial"/>
                <w:b/>
                <w:i/>
              </w:rPr>
              <w:t>HOMEWORK, Q</w:t>
            </w:r>
            <w:r w:rsidRPr="003B56EF">
              <w:rPr>
                <w:rFonts w:ascii="Arial" w:hAnsi="Arial" w:cs="Arial"/>
                <w:b/>
                <w:i/>
              </w:rPr>
              <w:t>UIZZES</w:t>
            </w:r>
            <w:r>
              <w:rPr>
                <w:rFonts w:ascii="Arial" w:hAnsi="Arial" w:cs="Arial"/>
                <w:b/>
                <w:i/>
              </w:rPr>
              <w:t xml:space="preserve"> and EXAMS</w:t>
            </w:r>
            <w:r w:rsidRPr="003B56EF">
              <w:rPr>
                <w:rFonts w:ascii="Arial" w:hAnsi="Arial" w:cs="Arial"/>
                <w:b/>
                <w:i/>
              </w:rPr>
              <w:t>:</w:t>
            </w:r>
          </w:p>
        </w:tc>
        <w:tc>
          <w:tcPr>
            <w:tcW w:w="720" w:type="dxa"/>
            <w:vAlign w:val="center"/>
          </w:tcPr>
          <w:p w14:paraId="2B53A15A"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630" w:type="dxa"/>
          </w:tcPr>
          <w:p w14:paraId="38E56DAE"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630" w:type="dxa"/>
            <w:vAlign w:val="center"/>
          </w:tcPr>
          <w:p w14:paraId="4261C992" w14:textId="3C80EBDE"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081" w:type="dxa"/>
            <w:vAlign w:val="center"/>
          </w:tcPr>
          <w:p w14:paraId="3C7EB1A4" w14:textId="77777777" w:rsidR="00407E9A"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407E9A" w:rsidRPr="00007343" w14:paraId="316A0279" w14:textId="77777777" w:rsidTr="00407E9A">
        <w:trPr>
          <w:trHeight w:val="540"/>
          <w:jc w:val="center"/>
        </w:trPr>
        <w:tc>
          <w:tcPr>
            <w:tcW w:w="895" w:type="dxa"/>
            <w:vAlign w:val="center"/>
          </w:tcPr>
          <w:p w14:paraId="1E9EBA4F" w14:textId="77777777" w:rsidR="00407E9A" w:rsidRPr="00007343" w:rsidRDefault="00407E9A">
            <w:pPr>
              <w:rPr>
                <w:rFonts w:ascii="Arial" w:hAnsi="Arial" w:cs="Arial"/>
              </w:rPr>
            </w:pPr>
            <w:r w:rsidRPr="00007343">
              <w:rPr>
                <w:rFonts w:ascii="Arial" w:hAnsi="Arial" w:cs="Arial"/>
              </w:rPr>
              <w:t>1</w:t>
            </w:r>
          </w:p>
        </w:tc>
        <w:tc>
          <w:tcPr>
            <w:tcW w:w="6864" w:type="dxa"/>
            <w:vAlign w:val="center"/>
          </w:tcPr>
          <w:p w14:paraId="4A5E3C78"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07343">
              <w:rPr>
                <w:rFonts w:ascii="Arial" w:hAnsi="Arial" w:cs="Arial"/>
              </w:rPr>
              <w:t xml:space="preserve">Lecture only. No homework problems. There is a </w:t>
            </w:r>
            <w:r>
              <w:rPr>
                <w:rFonts w:ascii="Arial" w:hAnsi="Arial" w:cs="Arial"/>
              </w:rPr>
              <w:t>ten</w:t>
            </w:r>
            <w:r w:rsidRPr="00007343">
              <w:rPr>
                <w:rFonts w:ascii="Arial" w:hAnsi="Arial" w:cs="Arial"/>
              </w:rPr>
              <w:t>-question online quiz.</w:t>
            </w:r>
          </w:p>
        </w:tc>
        <w:tc>
          <w:tcPr>
            <w:tcW w:w="720" w:type="dxa"/>
            <w:vAlign w:val="center"/>
          </w:tcPr>
          <w:p w14:paraId="1C42A448"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007343">
              <w:rPr>
                <w:rFonts w:ascii="Arial" w:hAnsi="Arial" w:cs="Arial"/>
              </w:rPr>
              <w:t>N/A</w:t>
            </w:r>
          </w:p>
        </w:tc>
        <w:tc>
          <w:tcPr>
            <w:tcW w:w="630" w:type="dxa"/>
          </w:tcPr>
          <w:p w14:paraId="1CE31617" w14:textId="77777777" w:rsidR="00407E9A"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630" w:type="dxa"/>
            <w:vAlign w:val="center"/>
          </w:tcPr>
          <w:p w14:paraId="43A52C15" w14:textId="52706E9B"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8</w:t>
            </w:r>
          </w:p>
        </w:tc>
        <w:tc>
          <w:tcPr>
            <w:tcW w:w="1081" w:type="dxa"/>
            <w:vAlign w:val="center"/>
          </w:tcPr>
          <w:p w14:paraId="3298F7DF" w14:textId="2AAAEE83" w:rsidR="00407E9A" w:rsidRPr="00007343" w:rsidRDefault="0018211D">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9/15</w:t>
            </w:r>
          </w:p>
        </w:tc>
      </w:tr>
      <w:tr w:rsidR="00407E9A" w:rsidRPr="00007343" w14:paraId="172669F2" w14:textId="77777777" w:rsidTr="00407E9A">
        <w:trPr>
          <w:trHeight w:val="540"/>
          <w:jc w:val="center"/>
        </w:trPr>
        <w:tc>
          <w:tcPr>
            <w:tcW w:w="895" w:type="dxa"/>
            <w:vAlign w:val="center"/>
          </w:tcPr>
          <w:p w14:paraId="4AEDBB57" w14:textId="77777777" w:rsidR="00407E9A" w:rsidRPr="00007343" w:rsidRDefault="00407E9A">
            <w:pPr>
              <w:rPr>
                <w:rFonts w:ascii="Arial" w:hAnsi="Arial" w:cs="Arial"/>
              </w:rPr>
            </w:pPr>
            <w:r w:rsidRPr="00007343">
              <w:rPr>
                <w:rFonts w:ascii="Arial" w:hAnsi="Arial" w:cs="Arial"/>
              </w:rPr>
              <w:t>2</w:t>
            </w:r>
          </w:p>
        </w:tc>
        <w:tc>
          <w:tcPr>
            <w:tcW w:w="6864" w:type="dxa"/>
            <w:vAlign w:val="center"/>
          </w:tcPr>
          <w:p w14:paraId="1D38DB37" w14:textId="2A6B8C18" w:rsidR="00407E9A" w:rsidRPr="00007343" w:rsidRDefault="00A45648">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E2.6, P2.1A, </w:t>
            </w:r>
            <w:r w:rsidR="00407E9A" w:rsidRPr="00007343">
              <w:rPr>
                <w:rFonts w:ascii="Arial" w:hAnsi="Arial" w:cs="Arial"/>
              </w:rPr>
              <w:t>P2.</w:t>
            </w:r>
            <w:r w:rsidR="00407E9A">
              <w:rPr>
                <w:rFonts w:ascii="Arial" w:hAnsi="Arial" w:cs="Arial"/>
              </w:rPr>
              <w:t>2</w:t>
            </w:r>
            <w:r w:rsidR="00407E9A" w:rsidRPr="00007343">
              <w:rPr>
                <w:rFonts w:ascii="Arial" w:hAnsi="Arial" w:cs="Arial"/>
              </w:rPr>
              <w:t>A, P2.4A</w:t>
            </w:r>
          </w:p>
        </w:tc>
        <w:tc>
          <w:tcPr>
            <w:tcW w:w="720" w:type="dxa"/>
            <w:vAlign w:val="center"/>
          </w:tcPr>
          <w:p w14:paraId="293E81F5" w14:textId="3810BEC3" w:rsidR="00407E9A" w:rsidRPr="00007343" w:rsidRDefault="001B7B80">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20</w:t>
            </w:r>
          </w:p>
        </w:tc>
        <w:tc>
          <w:tcPr>
            <w:tcW w:w="630" w:type="dxa"/>
          </w:tcPr>
          <w:p w14:paraId="18BB89E5" w14:textId="3380C2C9" w:rsidR="00407E9A" w:rsidRPr="00007343" w:rsidRDefault="005C5A86" w:rsidP="00390EA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630" w:type="dxa"/>
            <w:vAlign w:val="center"/>
          </w:tcPr>
          <w:p w14:paraId="5E0C5796" w14:textId="1E129775"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8</w:t>
            </w:r>
          </w:p>
        </w:tc>
        <w:tc>
          <w:tcPr>
            <w:tcW w:w="1081" w:type="dxa"/>
            <w:vAlign w:val="center"/>
          </w:tcPr>
          <w:p w14:paraId="1A890F8E" w14:textId="02D164FB" w:rsidR="00407E9A" w:rsidRPr="00007343" w:rsidRDefault="0018211D">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9/15</w:t>
            </w:r>
          </w:p>
        </w:tc>
      </w:tr>
      <w:tr w:rsidR="00407E9A" w:rsidRPr="00007343" w14:paraId="24DB7F51" w14:textId="77777777" w:rsidTr="00407E9A">
        <w:trPr>
          <w:trHeight w:val="540"/>
          <w:jc w:val="center"/>
        </w:trPr>
        <w:tc>
          <w:tcPr>
            <w:tcW w:w="895" w:type="dxa"/>
            <w:vAlign w:val="center"/>
          </w:tcPr>
          <w:p w14:paraId="37BB1499" w14:textId="77777777" w:rsidR="00407E9A" w:rsidRPr="00007343" w:rsidRDefault="00407E9A">
            <w:pPr>
              <w:rPr>
                <w:rFonts w:ascii="Arial" w:hAnsi="Arial" w:cs="Arial"/>
              </w:rPr>
            </w:pPr>
            <w:r w:rsidRPr="00007343">
              <w:rPr>
                <w:rFonts w:ascii="Arial" w:hAnsi="Arial" w:cs="Arial"/>
              </w:rPr>
              <w:t>3</w:t>
            </w:r>
          </w:p>
        </w:tc>
        <w:tc>
          <w:tcPr>
            <w:tcW w:w="6864" w:type="dxa"/>
            <w:vAlign w:val="center"/>
          </w:tcPr>
          <w:p w14:paraId="1F120774" w14:textId="7F8920F3" w:rsidR="00407E9A" w:rsidRPr="00007343" w:rsidRDefault="00A45648">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E3.2, E3.3, E3.4, </w:t>
            </w:r>
            <w:r w:rsidR="00407E9A">
              <w:rPr>
                <w:rFonts w:ascii="Arial" w:hAnsi="Arial" w:cs="Arial"/>
              </w:rPr>
              <w:t xml:space="preserve">P3.3A, </w:t>
            </w:r>
            <w:r w:rsidR="00407E9A" w:rsidRPr="00007343">
              <w:rPr>
                <w:rFonts w:ascii="Arial" w:hAnsi="Arial" w:cs="Arial"/>
              </w:rPr>
              <w:t>P3.4A, P3.5A</w:t>
            </w:r>
          </w:p>
        </w:tc>
        <w:tc>
          <w:tcPr>
            <w:tcW w:w="720" w:type="dxa"/>
            <w:vAlign w:val="center"/>
          </w:tcPr>
          <w:p w14:paraId="11B4A6C3" w14:textId="42BC0693" w:rsidR="00407E9A" w:rsidRPr="00007343" w:rsidRDefault="001B7B80">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20</w:t>
            </w:r>
          </w:p>
        </w:tc>
        <w:tc>
          <w:tcPr>
            <w:tcW w:w="630" w:type="dxa"/>
          </w:tcPr>
          <w:p w14:paraId="409821DC" w14:textId="138B2609" w:rsidR="00407E9A"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p w14:paraId="0C0878DE" w14:textId="17F03564" w:rsidR="00292C59" w:rsidRPr="00007343" w:rsidRDefault="00292C59">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630" w:type="dxa"/>
            <w:vAlign w:val="center"/>
          </w:tcPr>
          <w:p w14:paraId="5A6E5477" w14:textId="708D9228"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8</w:t>
            </w:r>
          </w:p>
        </w:tc>
        <w:tc>
          <w:tcPr>
            <w:tcW w:w="1081" w:type="dxa"/>
            <w:vAlign w:val="center"/>
          </w:tcPr>
          <w:p w14:paraId="79381896" w14:textId="77777777" w:rsidR="00407E9A"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p w14:paraId="55AB39F6" w14:textId="02294247" w:rsidR="00407E9A" w:rsidRPr="00007343" w:rsidRDefault="0018211D" w:rsidP="00EF601D">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rFonts w:ascii="Arial" w:hAnsi="Arial" w:cs="Arial"/>
              </w:rPr>
            </w:pPr>
            <w:r>
              <w:rPr>
                <w:rFonts w:ascii="Arial" w:hAnsi="Arial" w:cs="Arial"/>
              </w:rPr>
              <w:t>9/22</w:t>
            </w:r>
          </w:p>
        </w:tc>
      </w:tr>
      <w:tr w:rsidR="00407E9A" w:rsidRPr="00007343" w14:paraId="1A65D08D" w14:textId="77777777" w:rsidTr="00407E9A">
        <w:trPr>
          <w:trHeight w:val="540"/>
          <w:jc w:val="center"/>
        </w:trPr>
        <w:tc>
          <w:tcPr>
            <w:tcW w:w="895" w:type="dxa"/>
            <w:vAlign w:val="center"/>
          </w:tcPr>
          <w:p w14:paraId="13AFFDF3" w14:textId="77777777" w:rsidR="00407E9A" w:rsidRPr="00007343" w:rsidRDefault="00407E9A">
            <w:pPr>
              <w:rPr>
                <w:rFonts w:ascii="Arial" w:hAnsi="Arial" w:cs="Arial"/>
              </w:rPr>
            </w:pPr>
            <w:r w:rsidRPr="00007343">
              <w:rPr>
                <w:rFonts w:ascii="Arial" w:hAnsi="Arial" w:cs="Arial"/>
              </w:rPr>
              <w:t>4</w:t>
            </w:r>
          </w:p>
        </w:tc>
        <w:tc>
          <w:tcPr>
            <w:tcW w:w="6864" w:type="dxa"/>
            <w:vAlign w:val="center"/>
          </w:tcPr>
          <w:p w14:paraId="61AE1D9B" w14:textId="40B77292" w:rsidR="00407E9A" w:rsidRPr="00007343" w:rsidRDefault="00A45648">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E4.2, E4.8, E4.9, </w:t>
            </w:r>
            <w:r w:rsidR="00407E9A">
              <w:rPr>
                <w:rFonts w:ascii="Arial" w:hAnsi="Arial" w:cs="Arial"/>
              </w:rPr>
              <w:t xml:space="preserve">P4.1A, </w:t>
            </w:r>
            <w:r w:rsidR="00407E9A" w:rsidRPr="00007343">
              <w:rPr>
                <w:rFonts w:ascii="Arial" w:hAnsi="Arial" w:cs="Arial"/>
              </w:rPr>
              <w:t>P4.2A, P4.4A</w:t>
            </w:r>
          </w:p>
        </w:tc>
        <w:tc>
          <w:tcPr>
            <w:tcW w:w="720" w:type="dxa"/>
            <w:vAlign w:val="center"/>
          </w:tcPr>
          <w:p w14:paraId="6FB2A457" w14:textId="51F413DA" w:rsidR="00407E9A" w:rsidRPr="00007343" w:rsidRDefault="001B7B80">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20</w:t>
            </w:r>
          </w:p>
        </w:tc>
        <w:tc>
          <w:tcPr>
            <w:tcW w:w="630" w:type="dxa"/>
          </w:tcPr>
          <w:p w14:paraId="07298071" w14:textId="71AE2AD1"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630" w:type="dxa"/>
            <w:vAlign w:val="center"/>
          </w:tcPr>
          <w:p w14:paraId="33578010" w14:textId="1136EE31"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8</w:t>
            </w:r>
          </w:p>
        </w:tc>
        <w:tc>
          <w:tcPr>
            <w:tcW w:w="1081" w:type="dxa"/>
            <w:vAlign w:val="center"/>
          </w:tcPr>
          <w:p w14:paraId="3ED8B35D" w14:textId="7C22E080" w:rsidR="00407E9A" w:rsidRPr="00007343" w:rsidRDefault="0018211D">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9/29</w:t>
            </w:r>
          </w:p>
        </w:tc>
      </w:tr>
      <w:tr w:rsidR="00407E9A" w:rsidRPr="00007343" w14:paraId="6151A7B7" w14:textId="77777777" w:rsidTr="00407E9A">
        <w:trPr>
          <w:trHeight w:val="540"/>
          <w:jc w:val="center"/>
        </w:trPr>
        <w:tc>
          <w:tcPr>
            <w:tcW w:w="895" w:type="dxa"/>
            <w:vAlign w:val="center"/>
          </w:tcPr>
          <w:p w14:paraId="4EFE7BED" w14:textId="77777777" w:rsidR="00407E9A" w:rsidRPr="00007343" w:rsidRDefault="00407E9A">
            <w:pPr>
              <w:rPr>
                <w:rFonts w:ascii="Arial" w:hAnsi="Arial" w:cs="Arial"/>
              </w:rPr>
            </w:pPr>
            <w:r w:rsidRPr="00007343">
              <w:rPr>
                <w:rFonts w:ascii="Arial" w:hAnsi="Arial" w:cs="Arial"/>
              </w:rPr>
              <w:t>5</w:t>
            </w:r>
          </w:p>
        </w:tc>
        <w:tc>
          <w:tcPr>
            <w:tcW w:w="6864" w:type="dxa"/>
            <w:vAlign w:val="center"/>
          </w:tcPr>
          <w:p w14:paraId="13E5109C" w14:textId="2227B1A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E5.1, E5.2, </w:t>
            </w:r>
            <w:r w:rsidR="00A45648">
              <w:rPr>
                <w:rFonts w:ascii="Arial" w:hAnsi="Arial" w:cs="Arial"/>
              </w:rPr>
              <w:t xml:space="preserve">E5.4, E5.8, </w:t>
            </w:r>
            <w:r w:rsidRPr="00007343">
              <w:rPr>
                <w:rFonts w:ascii="Arial" w:hAnsi="Arial" w:cs="Arial"/>
              </w:rPr>
              <w:t>P5.1A, P5.3A</w:t>
            </w:r>
          </w:p>
        </w:tc>
        <w:tc>
          <w:tcPr>
            <w:tcW w:w="720" w:type="dxa"/>
            <w:vAlign w:val="center"/>
          </w:tcPr>
          <w:p w14:paraId="55BAFE85" w14:textId="009DD662" w:rsidR="00407E9A" w:rsidRPr="00007343" w:rsidRDefault="001B7B80">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20</w:t>
            </w:r>
          </w:p>
        </w:tc>
        <w:tc>
          <w:tcPr>
            <w:tcW w:w="630" w:type="dxa"/>
          </w:tcPr>
          <w:p w14:paraId="1D5FAE38" w14:textId="37D6ED3E"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630" w:type="dxa"/>
            <w:vAlign w:val="center"/>
          </w:tcPr>
          <w:p w14:paraId="01C329F5" w14:textId="111FEF38"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8</w:t>
            </w:r>
          </w:p>
        </w:tc>
        <w:tc>
          <w:tcPr>
            <w:tcW w:w="1081" w:type="dxa"/>
            <w:vAlign w:val="center"/>
          </w:tcPr>
          <w:p w14:paraId="372D5639" w14:textId="1A1DC22C" w:rsidR="00407E9A" w:rsidRPr="00007343" w:rsidRDefault="0018211D">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10/13</w:t>
            </w:r>
          </w:p>
        </w:tc>
      </w:tr>
      <w:tr w:rsidR="00407E9A" w:rsidRPr="00007343" w14:paraId="02D3AEDB" w14:textId="77777777" w:rsidTr="00407E9A">
        <w:trPr>
          <w:trHeight w:val="540"/>
          <w:jc w:val="center"/>
        </w:trPr>
        <w:tc>
          <w:tcPr>
            <w:tcW w:w="895" w:type="dxa"/>
            <w:vAlign w:val="center"/>
          </w:tcPr>
          <w:p w14:paraId="149C149D" w14:textId="77777777" w:rsidR="00407E9A" w:rsidRPr="00007343" w:rsidRDefault="00407E9A">
            <w:pPr>
              <w:rPr>
                <w:rFonts w:ascii="Arial" w:hAnsi="Arial" w:cs="Arial"/>
              </w:rPr>
            </w:pPr>
            <w:r w:rsidRPr="00007343">
              <w:rPr>
                <w:rFonts w:ascii="Arial" w:hAnsi="Arial" w:cs="Arial"/>
              </w:rPr>
              <w:t>6</w:t>
            </w:r>
          </w:p>
        </w:tc>
        <w:tc>
          <w:tcPr>
            <w:tcW w:w="6864" w:type="dxa"/>
            <w:vAlign w:val="center"/>
          </w:tcPr>
          <w:p w14:paraId="42CF8B8C" w14:textId="5720E9D2"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E6.1, E6.4, </w:t>
            </w:r>
            <w:r w:rsidR="00A45648">
              <w:rPr>
                <w:rFonts w:ascii="Arial" w:hAnsi="Arial" w:cs="Arial"/>
              </w:rPr>
              <w:t xml:space="preserve">E6.5, E6.6, </w:t>
            </w:r>
            <w:r w:rsidRPr="00007343">
              <w:rPr>
                <w:rFonts w:ascii="Arial" w:hAnsi="Arial" w:cs="Arial"/>
              </w:rPr>
              <w:t>P6.3A</w:t>
            </w:r>
          </w:p>
        </w:tc>
        <w:tc>
          <w:tcPr>
            <w:tcW w:w="720" w:type="dxa"/>
            <w:vAlign w:val="center"/>
          </w:tcPr>
          <w:p w14:paraId="2F2962C3" w14:textId="3ED4B914" w:rsidR="00407E9A" w:rsidRPr="00007343" w:rsidRDefault="001B7B80">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20</w:t>
            </w:r>
          </w:p>
        </w:tc>
        <w:tc>
          <w:tcPr>
            <w:tcW w:w="630" w:type="dxa"/>
          </w:tcPr>
          <w:p w14:paraId="1A17347B" w14:textId="0F517756"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630" w:type="dxa"/>
            <w:vAlign w:val="center"/>
          </w:tcPr>
          <w:p w14:paraId="61BE91B4" w14:textId="6974CF94"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8</w:t>
            </w:r>
          </w:p>
        </w:tc>
        <w:tc>
          <w:tcPr>
            <w:tcW w:w="1081" w:type="dxa"/>
            <w:vAlign w:val="center"/>
          </w:tcPr>
          <w:p w14:paraId="66E88F70" w14:textId="2DA4CDF7" w:rsidR="00407E9A" w:rsidRPr="00007343" w:rsidRDefault="0018211D">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10/20</w:t>
            </w:r>
          </w:p>
        </w:tc>
      </w:tr>
      <w:tr w:rsidR="00407E9A" w14:paraId="150734F6" w14:textId="77777777" w:rsidTr="00407E9A">
        <w:trPr>
          <w:trHeight w:val="540"/>
          <w:jc w:val="center"/>
        </w:trPr>
        <w:tc>
          <w:tcPr>
            <w:tcW w:w="895" w:type="dxa"/>
            <w:vAlign w:val="center"/>
          </w:tcPr>
          <w:p w14:paraId="0DE7C202" w14:textId="77777777" w:rsidR="00407E9A" w:rsidRPr="00007343" w:rsidRDefault="00407E9A">
            <w:pPr>
              <w:rPr>
                <w:rFonts w:ascii="Arial" w:hAnsi="Arial" w:cs="Arial"/>
              </w:rPr>
            </w:pPr>
          </w:p>
        </w:tc>
        <w:tc>
          <w:tcPr>
            <w:tcW w:w="6864" w:type="dxa"/>
            <w:vAlign w:val="center"/>
          </w:tcPr>
          <w:p w14:paraId="0F0A6DEB" w14:textId="4B80D6DB"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Mid-term Examination (Ch. 1 – 6): 100 points (available </w:t>
            </w:r>
            <w:r w:rsidR="0018211D">
              <w:rPr>
                <w:rFonts w:ascii="Arial" w:hAnsi="Arial" w:cs="Arial"/>
              </w:rPr>
              <w:t>10/25</w:t>
            </w:r>
            <w:r>
              <w:rPr>
                <w:rFonts w:ascii="Arial" w:hAnsi="Arial" w:cs="Arial"/>
              </w:rPr>
              <w:t>, 11:59 am)</w:t>
            </w:r>
          </w:p>
        </w:tc>
        <w:tc>
          <w:tcPr>
            <w:tcW w:w="720" w:type="dxa"/>
            <w:vAlign w:val="center"/>
          </w:tcPr>
          <w:p w14:paraId="1E279AC7"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630" w:type="dxa"/>
          </w:tcPr>
          <w:p w14:paraId="7DD0A726"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630" w:type="dxa"/>
            <w:vAlign w:val="center"/>
          </w:tcPr>
          <w:p w14:paraId="706985ED" w14:textId="074504AA"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081" w:type="dxa"/>
            <w:vAlign w:val="center"/>
          </w:tcPr>
          <w:p w14:paraId="1B43D9CC" w14:textId="3FBA303A" w:rsidR="00407E9A" w:rsidRDefault="0018211D">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10/27</w:t>
            </w:r>
          </w:p>
        </w:tc>
      </w:tr>
      <w:tr w:rsidR="00407E9A" w:rsidRPr="00007343" w14:paraId="1394B76A" w14:textId="77777777" w:rsidTr="00407E9A">
        <w:trPr>
          <w:trHeight w:val="540"/>
          <w:jc w:val="center"/>
        </w:trPr>
        <w:tc>
          <w:tcPr>
            <w:tcW w:w="895" w:type="dxa"/>
            <w:vAlign w:val="center"/>
          </w:tcPr>
          <w:p w14:paraId="508790A4" w14:textId="77777777" w:rsidR="00407E9A" w:rsidRPr="00007343" w:rsidRDefault="00407E9A">
            <w:pPr>
              <w:rPr>
                <w:rFonts w:ascii="Arial" w:hAnsi="Arial" w:cs="Arial"/>
              </w:rPr>
            </w:pPr>
            <w:r w:rsidRPr="00007343">
              <w:rPr>
                <w:rFonts w:ascii="Arial" w:hAnsi="Arial" w:cs="Arial"/>
              </w:rPr>
              <w:t>7, 8</w:t>
            </w:r>
          </w:p>
        </w:tc>
        <w:tc>
          <w:tcPr>
            <w:tcW w:w="6864" w:type="dxa"/>
            <w:vAlign w:val="center"/>
          </w:tcPr>
          <w:p w14:paraId="7BC4C428" w14:textId="573B1794" w:rsidR="00407E9A" w:rsidRPr="005B1304"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it-IT"/>
              </w:rPr>
            </w:pPr>
            <w:r w:rsidRPr="005B1304">
              <w:rPr>
                <w:rFonts w:ascii="Arial" w:hAnsi="Arial" w:cs="Arial"/>
                <w:lang w:val="it-IT"/>
              </w:rPr>
              <w:t>E7.1,</w:t>
            </w:r>
            <w:r w:rsidR="00A45648">
              <w:rPr>
                <w:rFonts w:ascii="Arial" w:hAnsi="Arial" w:cs="Arial"/>
                <w:lang w:val="it-IT"/>
              </w:rPr>
              <w:t xml:space="preserve"> E7.7,</w:t>
            </w:r>
            <w:r w:rsidRPr="005B1304">
              <w:rPr>
                <w:rFonts w:ascii="Arial" w:hAnsi="Arial" w:cs="Arial"/>
                <w:lang w:val="it-IT"/>
              </w:rPr>
              <w:t xml:space="preserve"> P7.4A, P7.6A, E8.1, E8.6, P8.2A, P8.4A</w:t>
            </w:r>
          </w:p>
        </w:tc>
        <w:tc>
          <w:tcPr>
            <w:tcW w:w="720" w:type="dxa"/>
            <w:vAlign w:val="center"/>
          </w:tcPr>
          <w:p w14:paraId="46A637E7" w14:textId="3C495BE3" w:rsidR="00407E9A" w:rsidRPr="00007343" w:rsidRDefault="001B7B80">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20</w:t>
            </w:r>
          </w:p>
        </w:tc>
        <w:tc>
          <w:tcPr>
            <w:tcW w:w="630" w:type="dxa"/>
          </w:tcPr>
          <w:p w14:paraId="252B1E6C" w14:textId="1AB65F92"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630" w:type="dxa"/>
            <w:vAlign w:val="center"/>
          </w:tcPr>
          <w:p w14:paraId="71BB7F0B" w14:textId="2A2B1C07"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8</w:t>
            </w:r>
          </w:p>
        </w:tc>
        <w:tc>
          <w:tcPr>
            <w:tcW w:w="1081" w:type="dxa"/>
            <w:vAlign w:val="center"/>
          </w:tcPr>
          <w:p w14:paraId="4105B8F0" w14:textId="74C829E1" w:rsidR="00407E9A" w:rsidRPr="00007343" w:rsidRDefault="0018211D">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11/10</w:t>
            </w:r>
          </w:p>
        </w:tc>
      </w:tr>
      <w:tr w:rsidR="00407E9A" w:rsidRPr="00007343" w14:paraId="12E33775" w14:textId="77777777" w:rsidTr="00407E9A">
        <w:trPr>
          <w:trHeight w:val="540"/>
          <w:jc w:val="center"/>
        </w:trPr>
        <w:tc>
          <w:tcPr>
            <w:tcW w:w="895" w:type="dxa"/>
            <w:vAlign w:val="center"/>
          </w:tcPr>
          <w:p w14:paraId="4B4D2A62" w14:textId="77777777" w:rsidR="00407E9A" w:rsidRPr="00007343" w:rsidRDefault="00407E9A">
            <w:pPr>
              <w:rPr>
                <w:rFonts w:ascii="Arial" w:hAnsi="Arial" w:cs="Arial"/>
              </w:rPr>
            </w:pPr>
            <w:r w:rsidRPr="00007343">
              <w:rPr>
                <w:rFonts w:ascii="Arial" w:hAnsi="Arial" w:cs="Arial"/>
              </w:rPr>
              <w:t>9</w:t>
            </w:r>
          </w:p>
        </w:tc>
        <w:tc>
          <w:tcPr>
            <w:tcW w:w="6864" w:type="dxa"/>
            <w:vAlign w:val="center"/>
          </w:tcPr>
          <w:p w14:paraId="6A5FD960" w14:textId="37446936" w:rsidR="00407E9A" w:rsidRPr="00A45648" w:rsidRDefault="00A45648">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it-IT"/>
              </w:rPr>
            </w:pPr>
            <w:r w:rsidRPr="00A45648">
              <w:rPr>
                <w:rFonts w:ascii="Arial" w:hAnsi="Arial" w:cs="Arial"/>
                <w:lang w:val="it-IT"/>
              </w:rPr>
              <w:t xml:space="preserve">E9.3, E9.10, </w:t>
            </w:r>
            <w:r w:rsidR="00407E9A" w:rsidRPr="00A45648">
              <w:rPr>
                <w:rFonts w:ascii="Arial" w:hAnsi="Arial" w:cs="Arial"/>
                <w:lang w:val="it-IT"/>
              </w:rPr>
              <w:t>E9.5, P9.1A, P9.4A, P9.5A, P9.6A</w:t>
            </w:r>
          </w:p>
        </w:tc>
        <w:tc>
          <w:tcPr>
            <w:tcW w:w="720" w:type="dxa"/>
            <w:vAlign w:val="center"/>
          </w:tcPr>
          <w:p w14:paraId="7A2327AA" w14:textId="5CC5548D" w:rsidR="00407E9A" w:rsidRPr="00007343" w:rsidRDefault="001B7B80">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20</w:t>
            </w:r>
          </w:p>
        </w:tc>
        <w:tc>
          <w:tcPr>
            <w:tcW w:w="630" w:type="dxa"/>
          </w:tcPr>
          <w:p w14:paraId="27EFF4BA" w14:textId="185D84B8"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630" w:type="dxa"/>
            <w:vAlign w:val="center"/>
          </w:tcPr>
          <w:p w14:paraId="31B5A543" w14:textId="4E3C400A"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8</w:t>
            </w:r>
          </w:p>
        </w:tc>
        <w:tc>
          <w:tcPr>
            <w:tcW w:w="1081" w:type="dxa"/>
            <w:vAlign w:val="center"/>
          </w:tcPr>
          <w:p w14:paraId="2091C299" w14:textId="4EBD96D2" w:rsidR="00407E9A" w:rsidRPr="00007343" w:rsidRDefault="0018211D">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11/17</w:t>
            </w:r>
          </w:p>
        </w:tc>
      </w:tr>
      <w:tr w:rsidR="00407E9A" w:rsidRPr="00007343" w14:paraId="44805740" w14:textId="77777777" w:rsidTr="00407E9A">
        <w:trPr>
          <w:trHeight w:val="540"/>
          <w:jc w:val="center"/>
        </w:trPr>
        <w:tc>
          <w:tcPr>
            <w:tcW w:w="895" w:type="dxa"/>
            <w:vAlign w:val="center"/>
          </w:tcPr>
          <w:p w14:paraId="31D34F1C" w14:textId="77777777" w:rsidR="00407E9A" w:rsidRPr="00007343" w:rsidRDefault="00407E9A">
            <w:pPr>
              <w:rPr>
                <w:rFonts w:ascii="Arial" w:hAnsi="Arial" w:cs="Arial"/>
              </w:rPr>
            </w:pPr>
            <w:r w:rsidRPr="00007343">
              <w:rPr>
                <w:rFonts w:ascii="Arial" w:hAnsi="Arial" w:cs="Arial"/>
              </w:rPr>
              <w:t>10</w:t>
            </w:r>
            <w:r>
              <w:rPr>
                <w:rFonts w:ascii="Arial" w:hAnsi="Arial" w:cs="Arial"/>
              </w:rPr>
              <w:t>, 11</w:t>
            </w:r>
          </w:p>
        </w:tc>
        <w:tc>
          <w:tcPr>
            <w:tcW w:w="6864" w:type="dxa"/>
            <w:vAlign w:val="center"/>
          </w:tcPr>
          <w:p w14:paraId="128EA337" w14:textId="5C9EC58F" w:rsidR="00407E9A" w:rsidRPr="00A45648" w:rsidRDefault="00A45648">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it-IT"/>
              </w:rPr>
            </w:pPr>
            <w:r w:rsidRPr="00A45648">
              <w:rPr>
                <w:rFonts w:ascii="Arial" w:hAnsi="Arial" w:cs="Arial"/>
                <w:lang w:val="it-IT"/>
              </w:rPr>
              <w:t xml:space="preserve">E10.1, E10.5, </w:t>
            </w:r>
            <w:r w:rsidR="00407E9A" w:rsidRPr="00A45648">
              <w:rPr>
                <w:rFonts w:ascii="Arial" w:hAnsi="Arial" w:cs="Arial"/>
                <w:lang w:val="it-IT"/>
              </w:rPr>
              <w:t xml:space="preserve">E10.7, </w:t>
            </w:r>
            <w:r w:rsidR="00432171">
              <w:rPr>
                <w:rFonts w:ascii="Arial" w:hAnsi="Arial" w:cs="Arial"/>
                <w:lang w:val="it-IT"/>
              </w:rPr>
              <w:t xml:space="preserve">E11.10, </w:t>
            </w:r>
            <w:r w:rsidR="00407E9A" w:rsidRPr="00A45648">
              <w:rPr>
                <w:rFonts w:ascii="Arial" w:hAnsi="Arial" w:cs="Arial"/>
                <w:lang w:val="it-IT"/>
              </w:rPr>
              <w:t>P10.1A, E11.3, P11.1A, P11.6A</w:t>
            </w:r>
          </w:p>
        </w:tc>
        <w:tc>
          <w:tcPr>
            <w:tcW w:w="720" w:type="dxa"/>
            <w:vAlign w:val="center"/>
          </w:tcPr>
          <w:p w14:paraId="051837BF" w14:textId="62F52893" w:rsidR="00407E9A" w:rsidRPr="00007343" w:rsidRDefault="001B7B80">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20</w:t>
            </w:r>
          </w:p>
        </w:tc>
        <w:tc>
          <w:tcPr>
            <w:tcW w:w="630" w:type="dxa"/>
          </w:tcPr>
          <w:p w14:paraId="0E67C1AF" w14:textId="1F745A1F"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630" w:type="dxa"/>
            <w:vAlign w:val="center"/>
          </w:tcPr>
          <w:p w14:paraId="0D1F47CC" w14:textId="380B54C9"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8</w:t>
            </w:r>
          </w:p>
        </w:tc>
        <w:tc>
          <w:tcPr>
            <w:tcW w:w="1081" w:type="dxa"/>
            <w:vAlign w:val="center"/>
          </w:tcPr>
          <w:p w14:paraId="04121370" w14:textId="0C4AC53A" w:rsidR="00407E9A" w:rsidRPr="00007343" w:rsidRDefault="0018211D">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11/24</w:t>
            </w:r>
          </w:p>
        </w:tc>
      </w:tr>
      <w:tr w:rsidR="00407E9A" w:rsidRPr="00007343" w14:paraId="29FA6B9E" w14:textId="77777777" w:rsidTr="00407E9A">
        <w:trPr>
          <w:trHeight w:val="540"/>
          <w:jc w:val="center"/>
        </w:trPr>
        <w:tc>
          <w:tcPr>
            <w:tcW w:w="895" w:type="dxa"/>
            <w:vAlign w:val="center"/>
          </w:tcPr>
          <w:p w14:paraId="6AA1CF61" w14:textId="77777777" w:rsidR="00407E9A" w:rsidRPr="00007343" w:rsidRDefault="00407E9A">
            <w:pPr>
              <w:rPr>
                <w:rFonts w:ascii="Arial" w:hAnsi="Arial" w:cs="Arial"/>
              </w:rPr>
            </w:pPr>
          </w:p>
        </w:tc>
        <w:tc>
          <w:tcPr>
            <w:tcW w:w="6864" w:type="dxa"/>
            <w:vAlign w:val="center"/>
          </w:tcPr>
          <w:p w14:paraId="5C9D9E51" w14:textId="2EAB13B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2E05D9">
              <w:rPr>
                <w:rFonts w:ascii="Arial" w:hAnsi="Arial" w:cs="Arial"/>
                <w:b/>
                <w:bCs/>
                <w:i/>
                <w:iCs/>
              </w:rPr>
              <w:t>STUDENT LEARNING OUTCOME</w:t>
            </w:r>
            <w:r>
              <w:rPr>
                <w:rFonts w:ascii="Arial" w:hAnsi="Arial" w:cs="Arial"/>
                <w:b/>
                <w:bCs/>
                <w:i/>
                <w:iCs/>
              </w:rPr>
              <w:t>S</w:t>
            </w:r>
            <w:r w:rsidRPr="002E05D9">
              <w:rPr>
                <w:rFonts w:ascii="Arial" w:hAnsi="Arial" w:cs="Arial"/>
                <w:b/>
                <w:bCs/>
                <w:i/>
                <w:iCs/>
              </w:rPr>
              <w:t xml:space="preserve"> ASSESSMENT</w:t>
            </w:r>
            <w:r>
              <w:rPr>
                <w:rFonts w:ascii="Arial" w:hAnsi="Arial" w:cs="Arial"/>
                <w:b/>
                <w:bCs/>
                <w:i/>
                <w:iCs/>
              </w:rPr>
              <w:t xml:space="preserve"> #1</w:t>
            </w:r>
          </w:p>
        </w:tc>
        <w:tc>
          <w:tcPr>
            <w:tcW w:w="720" w:type="dxa"/>
            <w:vAlign w:val="center"/>
          </w:tcPr>
          <w:p w14:paraId="25CF80B7" w14:textId="120A0DDE"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15</w:t>
            </w:r>
          </w:p>
        </w:tc>
        <w:tc>
          <w:tcPr>
            <w:tcW w:w="630" w:type="dxa"/>
          </w:tcPr>
          <w:p w14:paraId="265771C7"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630" w:type="dxa"/>
            <w:vAlign w:val="center"/>
          </w:tcPr>
          <w:p w14:paraId="2489A68D" w14:textId="3D7E0375"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081" w:type="dxa"/>
            <w:vAlign w:val="center"/>
          </w:tcPr>
          <w:p w14:paraId="4FC7404B" w14:textId="06BBA635" w:rsidR="00407E9A" w:rsidRDefault="0018211D">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11/28</w:t>
            </w:r>
          </w:p>
        </w:tc>
      </w:tr>
      <w:tr w:rsidR="00407E9A" w:rsidRPr="00007343" w14:paraId="37DD7ECA" w14:textId="77777777" w:rsidTr="00407E9A">
        <w:trPr>
          <w:trHeight w:val="540"/>
          <w:jc w:val="center"/>
        </w:trPr>
        <w:tc>
          <w:tcPr>
            <w:tcW w:w="895" w:type="dxa"/>
            <w:vAlign w:val="center"/>
          </w:tcPr>
          <w:p w14:paraId="0AA0087F" w14:textId="77777777" w:rsidR="00407E9A" w:rsidRPr="00007343" w:rsidRDefault="00407E9A">
            <w:pPr>
              <w:rPr>
                <w:rFonts w:ascii="Arial" w:hAnsi="Arial" w:cs="Arial"/>
              </w:rPr>
            </w:pPr>
            <w:r w:rsidRPr="00007343">
              <w:rPr>
                <w:rFonts w:ascii="Arial" w:hAnsi="Arial" w:cs="Arial"/>
              </w:rPr>
              <w:t>12</w:t>
            </w:r>
          </w:p>
        </w:tc>
        <w:tc>
          <w:tcPr>
            <w:tcW w:w="6864" w:type="dxa"/>
            <w:vAlign w:val="center"/>
          </w:tcPr>
          <w:p w14:paraId="3872A63C" w14:textId="74F93233" w:rsidR="00407E9A" w:rsidRPr="00007343" w:rsidRDefault="00A45648">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E12.1, E12.3, E12.4, E12.7, </w:t>
            </w:r>
            <w:r w:rsidR="00407E9A" w:rsidRPr="00007343">
              <w:rPr>
                <w:rFonts w:ascii="Arial" w:hAnsi="Arial" w:cs="Arial"/>
              </w:rPr>
              <w:t>P12.1A, P12.</w:t>
            </w:r>
            <w:r w:rsidR="00407E9A">
              <w:rPr>
                <w:rFonts w:ascii="Arial" w:hAnsi="Arial" w:cs="Arial"/>
              </w:rPr>
              <w:t>6</w:t>
            </w:r>
            <w:r w:rsidR="00407E9A" w:rsidRPr="00007343">
              <w:rPr>
                <w:rFonts w:ascii="Arial" w:hAnsi="Arial" w:cs="Arial"/>
              </w:rPr>
              <w:t>A</w:t>
            </w:r>
          </w:p>
        </w:tc>
        <w:tc>
          <w:tcPr>
            <w:tcW w:w="720" w:type="dxa"/>
            <w:vAlign w:val="center"/>
          </w:tcPr>
          <w:p w14:paraId="21602B2F" w14:textId="7B60C839" w:rsidR="00407E9A" w:rsidRPr="00007343" w:rsidRDefault="001B7B80">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20</w:t>
            </w:r>
          </w:p>
        </w:tc>
        <w:tc>
          <w:tcPr>
            <w:tcW w:w="630" w:type="dxa"/>
          </w:tcPr>
          <w:p w14:paraId="43F90403" w14:textId="4449CFB3"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630" w:type="dxa"/>
            <w:vAlign w:val="center"/>
          </w:tcPr>
          <w:p w14:paraId="01656652" w14:textId="65014FE7"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8</w:t>
            </w:r>
          </w:p>
        </w:tc>
        <w:tc>
          <w:tcPr>
            <w:tcW w:w="1081" w:type="dxa"/>
            <w:vAlign w:val="center"/>
          </w:tcPr>
          <w:p w14:paraId="2A130CC4" w14:textId="14AEFC28" w:rsidR="00407E9A" w:rsidRPr="00007343" w:rsidRDefault="0018211D">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12/1</w:t>
            </w:r>
          </w:p>
        </w:tc>
      </w:tr>
      <w:tr w:rsidR="00407E9A" w:rsidRPr="00007343" w14:paraId="7DD52244" w14:textId="77777777" w:rsidTr="00407E9A">
        <w:trPr>
          <w:trHeight w:val="540"/>
          <w:jc w:val="center"/>
        </w:trPr>
        <w:tc>
          <w:tcPr>
            <w:tcW w:w="895" w:type="dxa"/>
            <w:tcBorders>
              <w:top w:val="single" w:sz="4" w:space="0" w:color="auto"/>
              <w:left w:val="single" w:sz="4" w:space="0" w:color="auto"/>
              <w:bottom w:val="single" w:sz="4" w:space="0" w:color="auto"/>
              <w:right w:val="single" w:sz="4" w:space="0" w:color="auto"/>
            </w:tcBorders>
            <w:vAlign w:val="center"/>
          </w:tcPr>
          <w:p w14:paraId="4755EA94" w14:textId="77777777" w:rsidR="00407E9A" w:rsidRPr="00007343" w:rsidRDefault="00407E9A">
            <w:pPr>
              <w:rPr>
                <w:rFonts w:ascii="Arial" w:hAnsi="Arial" w:cs="Arial"/>
              </w:rPr>
            </w:pPr>
            <w:r w:rsidRPr="00007343">
              <w:rPr>
                <w:rFonts w:ascii="Arial" w:hAnsi="Arial" w:cs="Arial"/>
              </w:rPr>
              <w:t>1</w:t>
            </w:r>
            <w:r>
              <w:rPr>
                <w:rFonts w:ascii="Arial" w:hAnsi="Arial" w:cs="Arial"/>
              </w:rPr>
              <w:t>3</w:t>
            </w:r>
          </w:p>
        </w:tc>
        <w:tc>
          <w:tcPr>
            <w:tcW w:w="6864" w:type="dxa"/>
            <w:tcBorders>
              <w:top w:val="single" w:sz="4" w:space="0" w:color="auto"/>
              <w:left w:val="single" w:sz="4" w:space="0" w:color="auto"/>
              <w:bottom w:val="single" w:sz="4" w:space="0" w:color="auto"/>
              <w:right w:val="single" w:sz="4" w:space="0" w:color="auto"/>
            </w:tcBorders>
            <w:vAlign w:val="center"/>
          </w:tcPr>
          <w:p w14:paraId="4615142B" w14:textId="4D8CC040" w:rsidR="00407E9A" w:rsidRPr="00007343" w:rsidRDefault="00A45648">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E13.1, E13.2, </w:t>
            </w:r>
            <w:r w:rsidR="00407E9A">
              <w:rPr>
                <w:rFonts w:ascii="Arial" w:hAnsi="Arial" w:cs="Arial"/>
              </w:rPr>
              <w:t xml:space="preserve">E13.9, E13.10, </w:t>
            </w:r>
            <w:r>
              <w:rPr>
                <w:rFonts w:ascii="Arial" w:hAnsi="Arial" w:cs="Arial"/>
              </w:rPr>
              <w:t xml:space="preserve">E13.11, </w:t>
            </w:r>
            <w:r w:rsidR="00407E9A">
              <w:rPr>
                <w:rFonts w:ascii="Arial" w:hAnsi="Arial" w:cs="Arial"/>
              </w:rPr>
              <w:t>P13.1A, P13.3A</w:t>
            </w:r>
          </w:p>
        </w:tc>
        <w:tc>
          <w:tcPr>
            <w:tcW w:w="720" w:type="dxa"/>
            <w:tcBorders>
              <w:top w:val="single" w:sz="4" w:space="0" w:color="auto"/>
              <w:left w:val="single" w:sz="4" w:space="0" w:color="auto"/>
              <w:bottom w:val="single" w:sz="4" w:space="0" w:color="auto"/>
              <w:right w:val="single" w:sz="4" w:space="0" w:color="auto"/>
            </w:tcBorders>
            <w:vAlign w:val="center"/>
          </w:tcPr>
          <w:p w14:paraId="31B39EBF" w14:textId="133A2FCB" w:rsidR="00407E9A" w:rsidRPr="00007343" w:rsidRDefault="001B7B80">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20</w:t>
            </w:r>
          </w:p>
        </w:tc>
        <w:tc>
          <w:tcPr>
            <w:tcW w:w="630" w:type="dxa"/>
            <w:tcBorders>
              <w:top w:val="single" w:sz="4" w:space="0" w:color="auto"/>
              <w:left w:val="single" w:sz="4" w:space="0" w:color="auto"/>
              <w:bottom w:val="single" w:sz="4" w:space="0" w:color="auto"/>
              <w:right w:val="single" w:sz="4" w:space="0" w:color="auto"/>
            </w:tcBorders>
          </w:tcPr>
          <w:p w14:paraId="191BCF47" w14:textId="69FCECC6"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630" w:type="dxa"/>
            <w:tcBorders>
              <w:top w:val="single" w:sz="4" w:space="0" w:color="auto"/>
              <w:left w:val="single" w:sz="4" w:space="0" w:color="auto"/>
              <w:bottom w:val="single" w:sz="4" w:space="0" w:color="auto"/>
              <w:right w:val="single" w:sz="4" w:space="0" w:color="auto"/>
            </w:tcBorders>
            <w:vAlign w:val="center"/>
          </w:tcPr>
          <w:p w14:paraId="52DDD928" w14:textId="3EED54D2" w:rsidR="00407E9A" w:rsidRPr="00007343" w:rsidRDefault="005C5A86">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8</w:t>
            </w:r>
          </w:p>
        </w:tc>
        <w:tc>
          <w:tcPr>
            <w:tcW w:w="1081" w:type="dxa"/>
            <w:tcBorders>
              <w:top w:val="single" w:sz="4" w:space="0" w:color="auto"/>
              <w:left w:val="single" w:sz="4" w:space="0" w:color="auto"/>
              <w:bottom w:val="single" w:sz="4" w:space="0" w:color="auto"/>
              <w:right w:val="single" w:sz="4" w:space="0" w:color="auto"/>
            </w:tcBorders>
            <w:vAlign w:val="center"/>
          </w:tcPr>
          <w:p w14:paraId="23E0B038" w14:textId="5BDF48A5" w:rsidR="00407E9A" w:rsidRPr="00007343" w:rsidRDefault="0018211D" w:rsidP="00750A09">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12/15</w:t>
            </w:r>
          </w:p>
        </w:tc>
      </w:tr>
      <w:tr w:rsidR="00407E9A" w:rsidRPr="00007343" w14:paraId="792BFB75" w14:textId="77777777" w:rsidTr="00407E9A">
        <w:trPr>
          <w:trHeight w:val="540"/>
          <w:jc w:val="center"/>
        </w:trPr>
        <w:tc>
          <w:tcPr>
            <w:tcW w:w="895" w:type="dxa"/>
            <w:tcBorders>
              <w:top w:val="single" w:sz="4" w:space="0" w:color="auto"/>
              <w:left w:val="single" w:sz="4" w:space="0" w:color="auto"/>
              <w:bottom w:val="single" w:sz="4" w:space="0" w:color="auto"/>
              <w:right w:val="single" w:sz="4" w:space="0" w:color="auto"/>
            </w:tcBorders>
            <w:vAlign w:val="center"/>
          </w:tcPr>
          <w:p w14:paraId="72C3EA81" w14:textId="77777777" w:rsidR="00407E9A" w:rsidRPr="00007343" w:rsidRDefault="00407E9A" w:rsidP="005C75F8">
            <w:pPr>
              <w:rPr>
                <w:rFonts w:ascii="Arial" w:hAnsi="Arial" w:cs="Arial"/>
              </w:rPr>
            </w:pPr>
          </w:p>
        </w:tc>
        <w:tc>
          <w:tcPr>
            <w:tcW w:w="6864" w:type="dxa"/>
            <w:tcBorders>
              <w:top w:val="single" w:sz="4" w:space="0" w:color="auto"/>
              <w:left w:val="single" w:sz="4" w:space="0" w:color="auto"/>
              <w:bottom w:val="single" w:sz="4" w:space="0" w:color="auto"/>
              <w:right w:val="single" w:sz="4" w:space="0" w:color="auto"/>
            </w:tcBorders>
            <w:vAlign w:val="center"/>
          </w:tcPr>
          <w:p w14:paraId="61084215" w14:textId="77777777" w:rsidR="00407E9A" w:rsidRPr="00CD1AAB" w:rsidRDefault="00407E9A" w:rsidP="005C75F8">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i/>
                <w:iCs/>
              </w:rPr>
            </w:pPr>
            <w:r w:rsidRPr="00CD1AAB">
              <w:rPr>
                <w:rFonts w:ascii="Arial" w:hAnsi="Arial" w:cs="Arial"/>
                <w:b/>
                <w:bCs/>
                <w:i/>
                <w:iCs/>
              </w:rPr>
              <w:t>STUDENT LEARNING OUTCOMES ASSESSMENT #2</w:t>
            </w:r>
          </w:p>
        </w:tc>
        <w:tc>
          <w:tcPr>
            <w:tcW w:w="720" w:type="dxa"/>
            <w:tcBorders>
              <w:top w:val="single" w:sz="4" w:space="0" w:color="auto"/>
              <w:left w:val="single" w:sz="4" w:space="0" w:color="auto"/>
              <w:bottom w:val="single" w:sz="4" w:space="0" w:color="auto"/>
              <w:right w:val="single" w:sz="4" w:space="0" w:color="auto"/>
            </w:tcBorders>
            <w:vAlign w:val="center"/>
          </w:tcPr>
          <w:p w14:paraId="14DC1D23" w14:textId="77777777" w:rsidR="00407E9A" w:rsidRDefault="00407E9A" w:rsidP="005C75F8">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10</w:t>
            </w:r>
          </w:p>
        </w:tc>
        <w:tc>
          <w:tcPr>
            <w:tcW w:w="630" w:type="dxa"/>
            <w:tcBorders>
              <w:top w:val="single" w:sz="4" w:space="0" w:color="auto"/>
              <w:left w:val="single" w:sz="4" w:space="0" w:color="auto"/>
              <w:bottom w:val="single" w:sz="4" w:space="0" w:color="auto"/>
              <w:right w:val="single" w:sz="4" w:space="0" w:color="auto"/>
            </w:tcBorders>
          </w:tcPr>
          <w:p w14:paraId="187D923E" w14:textId="77777777" w:rsidR="00407E9A" w:rsidRPr="00007343" w:rsidRDefault="00407E9A" w:rsidP="005C75F8">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vAlign w:val="center"/>
          </w:tcPr>
          <w:p w14:paraId="5B5684B5" w14:textId="5AEB85EC" w:rsidR="00407E9A" w:rsidRPr="00007343" w:rsidRDefault="00407E9A" w:rsidP="005C75F8">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081" w:type="dxa"/>
            <w:tcBorders>
              <w:top w:val="single" w:sz="4" w:space="0" w:color="auto"/>
              <w:left w:val="single" w:sz="4" w:space="0" w:color="auto"/>
              <w:bottom w:val="single" w:sz="4" w:space="0" w:color="auto"/>
              <w:right w:val="single" w:sz="4" w:space="0" w:color="auto"/>
            </w:tcBorders>
            <w:vAlign w:val="center"/>
          </w:tcPr>
          <w:p w14:paraId="212DE80D" w14:textId="62506C2B" w:rsidR="00407E9A" w:rsidRDefault="0018211D" w:rsidP="005C75F8">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12/17</w:t>
            </w:r>
          </w:p>
        </w:tc>
      </w:tr>
      <w:tr w:rsidR="00407E9A" w:rsidRPr="00007343" w14:paraId="359F89D9" w14:textId="77777777" w:rsidTr="00407E9A">
        <w:trPr>
          <w:trHeight w:val="540"/>
          <w:jc w:val="center"/>
        </w:trPr>
        <w:tc>
          <w:tcPr>
            <w:tcW w:w="895" w:type="dxa"/>
            <w:tcBorders>
              <w:top w:val="single" w:sz="4" w:space="0" w:color="auto"/>
              <w:left w:val="single" w:sz="4" w:space="0" w:color="auto"/>
              <w:bottom w:val="single" w:sz="4" w:space="0" w:color="auto"/>
              <w:right w:val="single" w:sz="4" w:space="0" w:color="auto"/>
            </w:tcBorders>
            <w:vAlign w:val="center"/>
          </w:tcPr>
          <w:p w14:paraId="7490874E" w14:textId="77777777" w:rsidR="00407E9A" w:rsidRPr="00007343" w:rsidRDefault="00407E9A">
            <w:pPr>
              <w:rPr>
                <w:rFonts w:ascii="Arial" w:hAnsi="Arial" w:cs="Arial"/>
              </w:rPr>
            </w:pPr>
          </w:p>
        </w:tc>
        <w:tc>
          <w:tcPr>
            <w:tcW w:w="6864" w:type="dxa"/>
            <w:tcBorders>
              <w:top w:val="single" w:sz="4" w:space="0" w:color="auto"/>
              <w:left w:val="single" w:sz="4" w:space="0" w:color="auto"/>
              <w:bottom w:val="single" w:sz="4" w:space="0" w:color="auto"/>
              <w:right w:val="single" w:sz="4" w:space="0" w:color="auto"/>
            </w:tcBorders>
            <w:vAlign w:val="center"/>
          </w:tcPr>
          <w:p w14:paraId="67A3BE3C" w14:textId="59CCC88A"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Final Examination: 150 points (available </w:t>
            </w:r>
            <w:r w:rsidR="0018211D">
              <w:rPr>
                <w:rFonts w:ascii="Arial" w:hAnsi="Arial" w:cs="Arial"/>
              </w:rPr>
              <w:t>12/17</w:t>
            </w:r>
            <w:r>
              <w:rPr>
                <w:rFonts w:ascii="Arial" w:hAnsi="Arial" w:cs="Arial"/>
              </w:rPr>
              <w:t>, 11:59 am)</w:t>
            </w:r>
          </w:p>
        </w:tc>
        <w:tc>
          <w:tcPr>
            <w:tcW w:w="720" w:type="dxa"/>
            <w:tcBorders>
              <w:top w:val="single" w:sz="4" w:space="0" w:color="auto"/>
              <w:left w:val="single" w:sz="4" w:space="0" w:color="auto"/>
              <w:bottom w:val="single" w:sz="4" w:space="0" w:color="auto"/>
              <w:right w:val="single" w:sz="4" w:space="0" w:color="auto"/>
            </w:tcBorders>
            <w:vAlign w:val="center"/>
          </w:tcPr>
          <w:p w14:paraId="0FC5EA3A"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tcPr>
          <w:p w14:paraId="1461AB31"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vAlign w:val="center"/>
          </w:tcPr>
          <w:p w14:paraId="36B77229" w14:textId="24601065"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081" w:type="dxa"/>
            <w:tcBorders>
              <w:top w:val="single" w:sz="4" w:space="0" w:color="auto"/>
              <w:left w:val="single" w:sz="4" w:space="0" w:color="auto"/>
              <w:bottom w:val="single" w:sz="4" w:space="0" w:color="auto"/>
              <w:right w:val="single" w:sz="4" w:space="0" w:color="auto"/>
            </w:tcBorders>
            <w:vAlign w:val="center"/>
          </w:tcPr>
          <w:p w14:paraId="36A3667D" w14:textId="50CEE5AD" w:rsidR="00407E9A" w:rsidRPr="00007343" w:rsidRDefault="0018211D">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12/19</w:t>
            </w:r>
          </w:p>
        </w:tc>
      </w:tr>
      <w:tr w:rsidR="00407E9A" w14:paraId="70D38522" w14:textId="77777777" w:rsidTr="00407E9A">
        <w:trPr>
          <w:trHeight w:val="540"/>
          <w:jc w:val="center"/>
        </w:trPr>
        <w:tc>
          <w:tcPr>
            <w:tcW w:w="895" w:type="dxa"/>
            <w:tcBorders>
              <w:top w:val="single" w:sz="4" w:space="0" w:color="auto"/>
              <w:left w:val="single" w:sz="4" w:space="0" w:color="auto"/>
              <w:bottom w:val="single" w:sz="4" w:space="0" w:color="auto"/>
              <w:right w:val="single" w:sz="4" w:space="0" w:color="auto"/>
            </w:tcBorders>
            <w:vAlign w:val="center"/>
          </w:tcPr>
          <w:p w14:paraId="44782BC3" w14:textId="77777777" w:rsidR="00407E9A" w:rsidRDefault="00407E9A">
            <w:pPr>
              <w:rPr>
                <w:rFonts w:ascii="Arial" w:hAnsi="Arial" w:cs="Arial"/>
              </w:rPr>
            </w:pPr>
          </w:p>
        </w:tc>
        <w:tc>
          <w:tcPr>
            <w:tcW w:w="6864" w:type="dxa"/>
            <w:tcBorders>
              <w:top w:val="single" w:sz="4" w:space="0" w:color="auto"/>
              <w:left w:val="single" w:sz="4" w:space="0" w:color="auto"/>
              <w:bottom w:val="single" w:sz="4" w:space="0" w:color="auto"/>
              <w:right w:val="single" w:sz="4" w:space="0" w:color="auto"/>
            </w:tcBorders>
            <w:vAlign w:val="center"/>
          </w:tcPr>
          <w:p w14:paraId="5133C130" w14:textId="77777777" w:rsidR="00407E9A" w:rsidRPr="003B56EF"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rPr>
            </w:pPr>
            <w:r w:rsidRPr="003B56EF">
              <w:rPr>
                <w:rFonts w:ascii="Arial" w:hAnsi="Arial" w:cs="Arial"/>
                <w:b/>
                <w:i/>
              </w:rPr>
              <w:t>CRITICAL THINKING PROBLEMS:</w:t>
            </w:r>
          </w:p>
        </w:tc>
        <w:tc>
          <w:tcPr>
            <w:tcW w:w="720" w:type="dxa"/>
            <w:tcBorders>
              <w:top w:val="single" w:sz="4" w:space="0" w:color="auto"/>
              <w:left w:val="single" w:sz="4" w:space="0" w:color="auto"/>
              <w:bottom w:val="single" w:sz="4" w:space="0" w:color="auto"/>
              <w:right w:val="single" w:sz="4" w:space="0" w:color="auto"/>
            </w:tcBorders>
            <w:vAlign w:val="center"/>
          </w:tcPr>
          <w:p w14:paraId="4987371D"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tcPr>
          <w:p w14:paraId="1BB07A50"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vAlign w:val="center"/>
          </w:tcPr>
          <w:p w14:paraId="635A23DB" w14:textId="01F128A2"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081" w:type="dxa"/>
            <w:tcBorders>
              <w:top w:val="single" w:sz="4" w:space="0" w:color="auto"/>
              <w:left w:val="single" w:sz="4" w:space="0" w:color="auto"/>
              <w:bottom w:val="single" w:sz="4" w:space="0" w:color="auto"/>
              <w:right w:val="single" w:sz="4" w:space="0" w:color="auto"/>
            </w:tcBorders>
            <w:vAlign w:val="center"/>
          </w:tcPr>
          <w:p w14:paraId="141E7DF9" w14:textId="77777777" w:rsidR="00407E9A"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407E9A" w14:paraId="5A41750C" w14:textId="77777777" w:rsidTr="00407E9A">
        <w:trPr>
          <w:trHeight w:val="540"/>
          <w:jc w:val="center"/>
        </w:trPr>
        <w:tc>
          <w:tcPr>
            <w:tcW w:w="895" w:type="dxa"/>
            <w:tcBorders>
              <w:top w:val="single" w:sz="4" w:space="0" w:color="auto"/>
              <w:left w:val="single" w:sz="4" w:space="0" w:color="auto"/>
              <w:bottom w:val="single" w:sz="4" w:space="0" w:color="auto"/>
              <w:right w:val="single" w:sz="4" w:space="0" w:color="auto"/>
            </w:tcBorders>
            <w:vAlign w:val="center"/>
          </w:tcPr>
          <w:p w14:paraId="7DA754B8" w14:textId="77777777" w:rsidR="00407E9A" w:rsidRDefault="00407E9A">
            <w:pPr>
              <w:rPr>
                <w:rFonts w:ascii="Arial" w:hAnsi="Arial" w:cs="Arial"/>
              </w:rPr>
            </w:pPr>
            <w:r>
              <w:rPr>
                <w:rFonts w:ascii="Arial" w:hAnsi="Arial" w:cs="Arial"/>
              </w:rPr>
              <w:t>5</w:t>
            </w:r>
          </w:p>
        </w:tc>
        <w:tc>
          <w:tcPr>
            <w:tcW w:w="6864" w:type="dxa"/>
            <w:tcBorders>
              <w:top w:val="single" w:sz="4" w:space="0" w:color="auto"/>
              <w:left w:val="single" w:sz="4" w:space="0" w:color="auto"/>
              <w:bottom w:val="single" w:sz="4" w:space="0" w:color="auto"/>
              <w:right w:val="single" w:sz="4" w:space="0" w:color="auto"/>
            </w:tcBorders>
            <w:vAlign w:val="center"/>
          </w:tcPr>
          <w:p w14:paraId="176A224A" w14:textId="77777777" w:rsidR="00407E9A"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Critical Thinking Problem 5.1</w:t>
            </w:r>
          </w:p>
        </w:tc>
        <w:tc>
          <w:tcPr>
            <w:tcW w:w="720" w:type="dxa"/>
            <w:tcBorders>
              <w:top w:val="single" w:sz="4" w:space="0" w:color="auto"/>
              <w:left w:val="single" w:sz="4" w:space="0" w:color="auto"/>
              <w:bottom w:val="single" w:sz="4" w:space="0" w:color="auto"/>
              <w:right w:val="single" w:sz="4" w:space="0" w:color="auto"/>
            </w:tcBorders>
            <w:vAlign w:val="center"/>
          </w:tcPr>
          <w:p w14:paraId="5DB225B5" w14:textId="77777777" w:rsidR="00407E9A"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5</w:t>
            </w:r>
          </w:p>
        </w:tc>
        <w:tc>
          <w:tcPr>
            <w:tcW w:w="630" w:type="dxa"/>
            <w:tcBorders>
              <w:top w:val="single" w:sz="4" w:space="0" w:color="auto"/>
              <w:left w:val="single" w:sz="4" w:space="0" w:color="auto"/>
              <w:bottom w:val="single" w:sz="4" w:space="0" w:color="auto"/>
              <w:right w:val="single" w:sz="4" w:space="0" w:color="auto"/>
            </w:tcBorders>
          </w:tcPr>
          <w:p w14:paraId="2CE0B988"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vAlign w:val="center"/>
          </w:tcPr>
          <w:p w14:paraId="165D6CC5" w14:textId="5C51100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081" w:type="dxa"/>
            <w:tcBorders>
              <w:top w:val="single" w:sz="4" w:space="0" w:color="auto"/>
              <w:left w:val="single" w:sz="4" w:space="0" w:color="auto"/>
              <w:bottom w:val="single" w:sz="4" w:space="0" w:color="auto"/>
              <w:right w:val="single" w:sz="4" w:space="0" w:color="auto"/>
            </w:tcBorders>
            <w:vAlign w:val="center"/>
          </w:tcPr>
          <w:p w14:paraId="19227725" w14:textId="450B037A" w:rsidR="00407E9A" w:rsidRDefault="0018211D">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10/13</w:t>
            </w:r>
          </w:p>
        </w:tc>
      </w:tr>
      <w:tr w:rsidR="00292C59" w:rsidRPr="00007343" w14:paraId="49CDA6EA" w14:textId="77777777" w:rsidTr="00407E9A">
        <w:trPr>
          <w:trHeight w:val="540"/>
          <w:jc w:val="center"/>
        </w:trPr>
        <w:tc>
          <w:tcPr>
            <w:tcW w:w="895" w:type="dxa"/>
            <w:tcBorders>
              <w:top w:val="single" w:sz="4" w:space="0" w:color="auto"/>
              <w:left w:val="single" w:sz="4" w:space="0" w:color="auto"/>
              <w:bottom w:val="single" w:sz="4" w:space="0" w:color="auto"/>
              <w:right w:val="single" w:sz="4" w:space="0" w:color="auto"/>
            </w:tcBorders>
            <w:vAlign w:val="center"/>
          </w:tcPr>
          <w:p w14:paraId="0A1B71E4" w14:textId="71892E81" w:rsidR="00292C59" w:rsidRDefault="00292C59">
            <w:pPr>
              <w:rPr>
                <w:rFonts w:ascii="Arial" w:hAnsi="Arial" w:cs="Arial"/>
              </w:rPr>
            </w:pPr>
            <w:r>
              <w:rPr>
                <w:rFonts w:ascii="Arial" w:hAnsi="Arial" w:cs="Arial"/>
              </w:rPr>
              <w:t>7</w:t>
            </w:r>
          </w:p>
        </w:tc>
        <w:tc>
          <w:tcPr>
            <w:tcW w:w="6864" w:type="dxa"/>
            <w:tcBorders>
              <w:top w:val="single" w:sz="4" w:space="0" w:color="auto"/>
              <w:left w:val="single" w:sz="4" w:space="0" w:color="auto"/>
              <w:bottom w:val="single" w:sz="4" w:space="0" w:color="auto"/>
              <w:right w:val="single" w:sz="4" w:space="0" w:color="auto"/>
            </w:tcBorders>
            <w:vAlign w:val="center"/>
          </w:tcPr>
          <w:p w14:paraId="59ECE90E" w14:textId="3AB0B8BE" w:rsidR="00292C59" w:rsidRDefault="00292C59">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Critical Thinking Problem 7.2</w:t>
            </w:r>
          </w:p>
        </w:tc>
        <w:tc>
          <w:tcPr>
            <w:tcW w:w="720" w:type="dxa"/>
            <w:tcBorders>
              <w:top w:val="single" w:sz="4" w:space="0" w:color="auto"/>
              <w:left w:val="single" w:sz="4" w:space="0" w:color="auto"/>
              <w:bottom w:val="single" w:sz="4" w:space="0" w:color="auto"/>
              <w:right w:val="single" w:sz="4" w:space="0" w:color="auto"/>
            </w:tcBorders>
            <w:vAlign w:val="center"/>
          </w:tcPr>
          <w:p w14:paraId="70B5A4E3" w14:textId="28AC23E5" w:rsidR="00292C59" w:rsidRDefault="00292C59">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5</w:t>
            </w:r>
          </w:p>
        </w:tc>
        <w:tc>
          <w:tcPr>
            <w:tcW w:w="630" w:type="dxa"/>
            <w:tcBorders>
              <w:top w:val="single" w:sz="4" w:space="0" w:color="auto"/>
              <w:left w:val="single" w:sz="4" w:space="0" w:color="auto"/>
              <w:bottom w:val="single" w:sz="4" w:space="0" w:color="auto"/>
              <w:right w:val="single" w:sz="4" w:space="0" w:color="auto"/>
            </w:tcBorders>
          </w:tcPr>
          <w:p w14:paraId="03837A66" w14:textId="77777777" w:rsidR="00292C59" w:rsidRPr="00007343" w:rsidRDefault="00292C59">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vAlign w:val="center"/>
          </w:tcPr>
          <w:p w14:paraId="65FB5E1D" w14:textId="77777777" w:rsidR="00292C59" w:rsidRPr="00007343" w:rsidRDefault="00292C59">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081" w:type="dxa"/>
            <w:tcBorders>
              <w:top w:val="single" w:sz="4" w:space="0" w:color="auto"/>
              <w:left w:val="single" w:sz="4" w:space="0" w:color="auto"/>
              <w:bottom w:val="single" w:sz="4" w:space="0" w:color="auto"/>
              <w:right w:val="single" w:sz="4" w:space="0" w:color="auto"/>
            </w:tcBorders>
            <w:vAlign w:val="center"/>
          </w:tcPr>
          <w:p w14:paraId="77566E2D" w14:textId="05706D60" w:rsidR="00292C59" w:rsidRDefault="0018211D" w:rsidP="00750A09">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11/10</w:t>
            </w:r>
          </w:p>
        </w:tc>
      </w:tr>
      <w:tr w:rsidR="00407E9A" w:rsidRPr="00007343" w14:paraId="5C009E76" w14:textId="77777777" w:rsidTr="00407E9A">
        <w:trPr>
          <w:trHeight w:val="540"/>
          <w:jc w:val="center"/>
        </w:trPr>
        <w:tc>
          <w:tcPr>
            <w:tcW w:w="895" w:type="dxa"/>
            <w:tcBorders>
              <w:top w:val="single" w:sz="4" w:space="0" w:color="auto"/>
              <w:left w:val="single" w:sz="4" w:space="0" w:color="auto"/>
              <w:bottom w:val="single" w:sz="4" w:space="0" w:color="auto"/>
              <w:right w:val="single" w:sz="4" w:space="0" w:color="auto"/>
            </w:tcBorders>
            <w:vAlign w:val="center"/>
          </w:tcPr>
          <w:p w14:paraId="1C342674" w14:textId="77777777" w:rsidR="00407E9A" w:rsidRPr="00007343" w:rsidRDefault="00407E9A">
            <w:pPr>
              <w:rPr>
                <w:rFonts w:ascii="Arial" w:hAnsi="Arial" w:cs="Arial"/>
              </w:rPr>
            </w:pPr>
            <w:r>
              <w:rPr>
                <w:rFonts w:ascii="Arial" w:hAnsi="Arial" w:cs="Arial"/>
              </w:rPr>
              <w:t>8</w:t>
            </w:r>
          </w:p>
        </w:tc>
        <w:tc>
          <w:tcPr>
            <w:tcW w:w="6864" w:type="dxa"/>
            <w:tcBorders>
              <w:top w:val="single" w:sz="4" w:space="0" w:color="auto"/>
              <w:left w:val="single" w:sz="4" w:space="0" w:color="auto"/>
              <w:bottom w:val="single" w:sz="4" w:space="0" w:color="auto"/>
              <w:right w:val="single" w:sz="4" w:space="0" w:color="auto"/>
            </w:tcBorders>
            <w:vAlign w:val="center"/>
          </w:tcPr>
          <w:p w14:paraId="17B3E27F" w14:textId="603A118A"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Critical Thinking Problem 8.1</w:t>
            </w:r>
          </w:p>
        </w:tc>
        <w:tc>
          <w:tcPr>
            <w:tcW w:w="720" w:type="dxa"/>
            <w:tcBorders>
              <w:top w:val="single" w:sz="4" w:space="0" w:color="auto"/>
              <w:left w:val="single" w:sz="4" w:space="0" w:color="auto"/>
              <w:bottom w:val="single" w:sz="4" w:space="0" w:color="auto"/>
              <w:right w:val="single" w:sz="4" w:space="0" w:color="auto"/>
            </w:tcBorders>
            <w:vAlign w:val="center"/>
          </w:tcPr>
          <w:p w14:paraId="6B04D802"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5</w:t>
            </w:r>
          </w:p>
        </w:tc>
        <w:tc>
          <w:tcPr>
            <w:tcW w:w="630" w:type="dxa"/>
            <w:tcBorders>
              <w:top w:val="single" w:sz="4" w:space="0" w:color="auto"/>
              <w:left w:val="single" w:sz="4" w:space="0" w:color="auto"/>
              <w:bottom w:val="single" w:sz="4" w:space="0" w:color="auto"/>
              <w:right w:val="single" w:sz="4" w:space="0" w:color="auto"/>
            </w:tcBorders>
          </w:tcPr>
          <w:p w14:paraId="0D95793B"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vAlign w:val="center"/>
          </w:tcPr>
          <w:p w14:paraId="33DFB592" w14:textId="443A59D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081" w:type="dxa"/>
            <w:tcBorders>
              <w:top w:val="single" w:sz="4" w:space="0" w:color="auto"/>
              <w:left w:val="single" w:sz="4" w:space="0" w:color="auto"/>
              <w:bottom w:val="single" w:sz="4" w:space="0" w:color="auto"/>
              <w:right w:val="single" w:sz="4" w:space="0" w:color="auto"/>
            </w:tcBorders>
            <w:vAlign w:val="center"/>
          </w:tcPr>
          <w:p w14:paraId="0A1ED5E6" w14:textId="29C27A94" w:rsidR="00407E9A" w:rsidRPr="00007343" w:rsidRDefault="0018211D" w:rsidP="00750A09">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11/10</w:t>
            </w:r>
          </w:p>
        </w:tc>
      </w:tr>
      <w:tr w:rsidR="00407E9A" w:rsidRPr="00007343" w14:paraId="7FBFDB05" w14:textId="77777777" w:rsidTr="00407E9A">
        <w:trPr>
          <w:trHeight w:val="540"/>
          <w:jc w:val="center"/>
        </w:trPr>
        <w:tc>
          <w:tcPr>
            <w:tcW w:w="895" w:type="dxa"/>
            <w:tcBorders>
              <w:top w:val="single" w:sz="4" w:space="0" w:color="auto"/>
              <w:left w:val="single" w:sz="4" w:space="0" w:color="auto"/>
              <w:bottom w:val="single" w:sz="4" w:space="0" w:color="auto"/>
              <w:right w:val="single" w:sz="4" w:space="0" w:color="auto"/>
            </w:tcBorders>
            <w:vAlign w:val="center"/>
          </w:tcPr>
          <w:p w14:paraId="1ECC00C4" w14:textId="77777777" w:rsidR="00407E9A" w:rsidRPr="00007343" w:rsidRDefault="00407E9A">
            <w:pPr>
              <w:rPr>
                <w:rFonts w:ascii="Arial" w:hAnsi="Arial" w:cs="Arial"/>
              </w:rPr>
            </w:pPr>
            <w:r>
              <w:rPr>
                <w:rFonts w:ascii="Arial" w:hAnsi="Arial" w:cs="Arial"/>
              </w:rPr>
              <w:t>9</w:t>
            </w:r>
          </w:p>
        </w:tc>
        <w:tc>
          <w:tcPr>
            <w:tcW w:w="6864" w:type="dxa"/>
            <w:tcBorders>
              <w:top w:val="single" w:sz="4" w:space="0" w:color="auto"/>
              <w:left w:val="single" w:sz="4" w:space="0" w:color="auto"/>
              <w:bottom w:val="single" w:sz="4" w:space="0" w:color="auto"/>
              <w:right w:val="single" w:sz="4" w:space="0" w:color="auto"/>
            </w:tcBorders>
            <w:vAlign w:val="center"/>
          </w:tcPr>
          <w:p w14:paraId="13462843" w14:textId="2EBFB3C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Critical Thinking Problem 9.1</w:t>
            </w:r>
          </w:p>
        </w:tc>
        <w:tc>
          <w:tcPr>
            <w:tcW w:w="720" w:type="dxa"/>
            <w:tcBorders>
              <w:top w:val="single" w:sz="4" w:space="0" w:color="auto"/>
              <w:left w:val="single" w:sz="4" w:space="0" w:color="auto"/>
              <w:bottom w:val="single" w:sz="4" w:space="0" w:color="auto"/>
              <w:right w:val="single" w:sz="4" w:space="0" w:color="auto"/>
            </w:tcBorders>
            <w:vAlign w:val="center"/>
          </w:tcPr>
          <w:p w14:paraId="058349A4"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5</w:t>
            </w:r>
          </w:p>
        </w:tc>
        <w:tc>
          <w:tcPr>
            <w:tcW w:w="630" w:type="dxa"/>
            <w:tcBorders>
              <w:top w:val="single" w:sz="4" w:space="0" w:color="auto"/>
              <w:left w:val="single" w:sz="4" w:space="0" w:color="auto"/>
              <w:bottom w:val="single" w:sz="4" w:space="0" w:color="auto"/>
              <w:right w:val="single" w:sz="4" w:space="0" w:color="auto"/>
            </w:tcBorders>
          </w:tcPr>
          <w:p w14:paraId="70CDF833"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vAlign w:val="center"/>
          </w:tcPr>
          <w:p w14:paraId="18ACCE01" w14:textId="3A588408"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081" w:type="dxa"/>
            <w:tcBorders>
              <w:top w:val="single" w:sz="4" w:space="0" w:color="auto"/>
              <w:left w:val="single" w:sz="4" w:space="0" w:color="auto"/>
              <w:bottom w:val="single" w:sz="4" w:space="0" w:color="auto"/>
              <w:right w:val="single" w:sz="4" w:space="0" w:color="auto"/>
            </w:tcBorders>
            <w:vAlign w:val="center"/>
          </w:tcPr>
          <w:p w14:paraId="3867C365" w14:textId="1F8F49B6" w:rsidR="00407E9A" w:rsidRPr="00007343" w:rsidRDefault="0018211D">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11/17</w:t>
            </w:r>
          </w:p>
        </w:tc>
      </w:tr>
      <w:tr w:rsidR="00407E9A" w:rsidRPr="00007343" w14:paraId="6BBE3EEA" w14:textId="77777777" w:rsidTr="00407E9A">
        <w:trPr>
          <w:trHeight w:val="540"/>
          <w:jc w:val="center"/>
        </w:trPr>
        <w:tc>
          <w:tcPr>
            <w:tcW w:w="895" w:type="dxa"/>
            <w:tcBorders>
              <w:top w:val="single" w:sz="4" w:space="0" w:color="auto"/>
              <w:left w:val="single" w:sz="4" w:space="0" w:color="auto"/>
              <w:bottom w:val="single" w:sz="4" w:space="0" w:color="auto"/>
              <w:right w:val="single" w:sz="4" w:space="0" w:color="auto"/>
            </w:tcBorders>
            <w:vAlign w:val="center"/>
          </w:tcPr>
          <w:p w14:paraId="7E424D24" w14:textId="77777777" w:rsidR="00407E9A" w:rsidRPr="00007343" w:rsidRDefault="00407E9A">
            <w:pPr>
              <w:rPr>
                <w:rFonts w:ascii="Arial" w:hAnsi="Arial" w:cs="Arial"/>
              </w:rPr>
            </w:pPr>
            <w:r w:rsidRPr="00007343">
              <w:rPr>
                <w:rFonts w:ascii="Arial" w:hAnsi="Arial" w:cs="Arial"/>
              </w:rPr>
              <w:t>1</w:t>
            </w:r>
            <w:r>
              <w:rPr>
                <w:rFonts w:ascii="Arial" w:hAnsi="Arial" w:cs="Arial"/>
              </w:rPr>
              <w:t>3</w:t>
            </w:r>
          </w:p>
        </w:tc>
        <w:tc>
          <w:tcPr>
            <w:tcW w:w="6864" w:type="dxa"/>
            <w:tcBorders>
              <w:top w:val="single" w:sz="4" w:space="0" w:color="auto"/>
              <w:left w:val="single" w:sz="4" w:space="0" w:color="auto"/>
              <w:bottom w:val="single" w:sz="4" w:space="0" w:color="auto"/>
              <w:right w:val="single" w:sz="4" w:space="0" w:color="auto"/>
            </w:tcBorders>
            <w:vAlign w:val="center"/>
          </w:tcPr>
          <w:p w14:paraId="509667DF" w14:textId="0B6093AA"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Critical Thinking Problem 13.2</w:t>
            </w:r>
          </w:p>
        </w:tc>
        <w:tc>
          <w:tcPr>
            <w:tcW w:w="720" w:type="dxa"/>
            <w:tcBorders>
              <w:top w:val="single" w:sz="4" w:space="0" w:color="auto"/>
              <w:left w:val="single" w:sz="4" w:space="0" w:color="auto"/>
              <w:bottom w:val="single" w:sz="4" w:space="0" w:color="auto"/>
              <w:right w:val="single" w:sz="4" w:space="0" w:color="auto"/>
            </w:tcBorders>
            <w:vAlign w:val="center"/>
          </w:tcPr>
          <w:p w14:paraId="351BB15A"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5</w:t>
            </w:r>
          </w:p>
        </w:tc>
        <w:tc>
          <w:tcPr>
            <w:tcW w:w="630" w:type="dxa"/>
            <w:tcBorders>
              <w:top w:val="single" w:sz="4" w:space="0" w:color="auto"/>
              <w:left w:val="single" w:sz="4" w:space="0" w:color="auto"/>
              <w:bottom w:val="single" w:sz="4" w:space="0" w:color="auto"/>
              <w:right w:val="single" w:sz="4" w:space="0" w:color="auto"/>
            </w:tcBorders>
          </w:tcPr>
          <w:p w14:paraId="2C45FE4E" w14:textId="77777777"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vAlign w:val="center"/>
          </w:tcPr>
          <w:p w14:paraId="026F8D49" w14:textId="28B7BFCE" w:rsidR="00407E9A" w:rsidRPr="00007343" w:rsidRDefault="00407E9A">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081" w:type="dxa"/>
            <w:tcBorders>
              <w:top w:val="single" w:sz="4" w:space="0" w:color="auto"/>
              <w:left w:val="single" w:sz="4" w:space="0" w:color="auto"/>
              <w:bottom w:val="single" w:sz="4" w:space="0" w:color="auto"/>
              <w:right w:val="single" w:sz="4" w:space="0" w:color="auto"/>
            </w:tcBorders>
            <w:vAlign w:val="center"/>
          </w:tcPr>
          <w:p w14:paraId="0C8BD6DB" w14:textId="1DA867F5" w:rsidR="00407E9A" w:rsidRPr="00007343" w:rsidRDefault="0018211D">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12/15</w:t>
            </w:r>
          </w:p>
        </w:tc>
      </w:tr>
    </w:tbl>
    <w:p w14:paraId="14D988A9" w14:textId="77777777" w:rsidR="008F5A12" w:rsidRDefault="008F5A12" w:rsidP="00F16D8A">
      <w:pPr>
        <w:jc w:val="both"/>
        <w:rPr>
          <w:rFonts w:ascii="Arial" w:hAnsi="Arial"/>
          <w:b/>
          <w:sz w:val="22"/>
          <w:szCs w:val="22"/>
        </w:rPr>
      </w:pPr>
    </w:p>
    <w:p w14:paraId="4A0DA216" w14:textId="3890A63A" w:rsidR="0040347E" w:rsidRPr="0040347E" w:rsidRDefault="0040347E" w:rsidP="00F16D8A">
      <w:pPr>
        <w:jc w:val="both"/>
        <w:rPr>
          <w:rFonts w:ascii="Arial" w:hAnsi="Arial"/>
          <w:bCs/>
          <w:sz w:val="22"/>
          <w:szCs w:val="22"/>
        </w:rPr>
      </w:pPr>
      <w:r>
        <w:rPr>
          <w:rFonts w:ascii="Arial" w:hAnsi="Arial"/>
          <w:bCs/>
          <w:sz w:val="22"/>
          <w:szCs w:val="22"/>
        </w:rPr>
        <w:t xml:space="preserve">Additionally, there are 15 discussion room posts required. The due dates for those posts correspond to the chapter due dates for Connect assignments above. </w:t>
      </w:r>
    </w:p>
    <w:p w14:paraId="6AED07FE" w14:textId="77777777" w:rsidR="0040347E" w:rsidRDefault="0040347E" w:rsidP="00F16D8A">
      <w:pPr>
        <w:jc w:val="both"/>
        <w:rPr>
          <w:rFonts w:ascii="Arial" w:hAnsi="Arial"/>
          <w:b/>
          <w:sz w:val="22"/>
          <w:szCs w:val="22"/>
        </w:rPr>
      </w:pPr>
    </w:p>
    <w:p w14:paraId="3690D810" w14:textId="64B87E7E" w:rsidR="00B21E0F" w:rsidRPr="00555FD4" w:rsidRDefault="00E17A57" w:rsidP="00F16D8A">
      <w:pPr>
        <w:jc w:val="both"/>
        <w:rPr>
          <w:rFonts w:ascii="Arial" w:hAnsi="Arial"/>
          <w:b/>
          <w:sz w:val="22"/>
          <w:szCs w:val="22"/>
        </w:rPr>
      </w:pPr>
      <w:r w:rsidRPr="00555FD4">
        <w:rPr>
          <w:rFonts w:ascii="Arial" w:hAnsi="Arial"/>
          <w:b/>
          <w:sz w:val="22"/>
          <w:szCs w:val="22"/>
        </w:rPr>
        <w:t>HOW TO DOWNLOAD LECTURE NOTES</w:t>
      </w:r>
    </w:p>
    <w:p w14:paraId="6DBDBDB8" w14:textId="77777777" w:rsidR="00544639" w:rsidRPr="00D04BFF" w:rsidRDefault="00544639" w:rsidP="00544639">
      <w:pPr>
        <w:jc w:val="both"/>
        <w:rPr>
          <w:rFonts w:ascii="Arial" w:hAnsi="Arial"/>
          <w:sz w:val="22"/>
          <w:szCs w:val="22"/>
        </w:rPr>
      </w:pPr>
      <w:r w:rsidRPr="00D04BFF">
        <w:rPr>
          <w:rFonts w:ascii="Arial" w:hAnsi="Arial"/>
          <w:sz w:val="22"/>
          <w:szCs w:val="22"/>
        </w:rPr>
        <w:t>Lecture notes are available for each chapter.</w:t>
      </w:r>
      <w:r w:rsidR="00EE624B">
        <w:rPr>
          <w:rFonts w:ascii="Arial" w:hAnsi="Arial"/>
          <w:sz w:val="22"/>
          <w:szCs w:val="22"/>
        </w:rPr>
        <w:t xml:space="preserve"> Go</w:t>
      </w:r>
      <w:r w:rsidRPr="00D04BFF">
        <w:rPr>
          <w:rFonts w:ascii="Arial" w:hAnsi="Arial"/>
          <w:sz w:val="22"/>
          <w:szCs w:val="22"/>
        </w:rPr>
        <w:t xml:space="preserve"> to my website, </w:t>
      </w:r>
      <w:hyperlink r:id="rId10" w:history="1">
        <w:r w:rsidRPr="00D04BFF">
          <w:rPr>
            <w:rStyle w:val="Hyperlink"/>
            <w:rFonts w:ascii="Arial" w:hAnsi="Arial"/>
            <w:sz w:val="22"/>
            <w:szCs w:val="22"/>
          </w:rPr>
          <w:t>www.cerritos.edu/mfarina</w:t>
        </w:r>
      </w:hyperlink>
      <w:r w:rsidRPr="00D04BFF">
        <w:rPr>
          <w:rFonts w:ascii="Arial" w:hAnsi="Arial"/>
          <w:sz w:val="22"/>
          <w:szCs w:val="22"/>
        </w:rPr>
        <w:t xml:space="preserve">, click on </w:t>
      </w:r>
      <w:r w:rsidR="00EE40DA">
        <w:rPr>
          <w:rFonts w:ascii="Arial" w:hAnsi="Arial"/>
          <w:sz w:val="22"/>
          <w:szCs w:val="22"/>
        </w:rPr>
        <w:t>ACCT</w:t>
      </w:r>
      <w:r w:rsidRPr="00D04BFF">
        <w:rPr>
          <w:rFonts w:ascii="Arial" w:hAnsi="Arial"/>
          <w:sz w:val="22"/>
          <w:szCs w:val="22"/>
        </w:rPr>
        <w:t xml:space="preserve"> 100 </w:t>
      </w:r>
      <w:r w:rsidR="00E412E6">
        <w:rPr>
          <w:rFonts w:ascii="Arial" w:hAnsi="Arial"/>
          <w:sz w:val="22"/>
          <w:szCs w:val="22"/>
        </w:rPr>
        <w:t>Online</w:t>
      </w:r>
      <w:r w:rsidR="00EE624B">
        <w:rPr>
          <w:rFonts w:ascii="Arial" w:hAnsi="Arial"/>
          <w:sz w:val="22"/>
          <w:szCs w:val="22"/>
        </w:rPr>
        <w:t xml:space="preserve">, </w:t>
      </w:r>
      <w:r w:rsidRPr="00D04BFF">
        <w:rPr>
          <w:rFonts w:ascii="Arial" w:hAnsi="Arial"/>
          <w:sz w:val="22"/>
          <w:szCs w:val="22"/>
        </w:rPr>
        <w:t>then click on Lecture Notes. Select the chapter you would like and open the link.</w:t>
      </w:r>
    </w:p>
    <w:p w14:paraId="232428DE" w14:textId="77777777" w:rsidR="002C38F3" w:rsidRDefault="002C38F3" w:rsidP="00F16D8A">
      <w:pPr>
        <w:jc w:val="both"/>
        <w:rPr>
          <w:rFonts w:ascii="Arial" w:hAnsi="Arial"/>
          <w:sz w:val="24"/>
          <w:szCs w:val="24"/>
        </w:rPr>
      </w:pPr>
    </w:p>
    <w:p w14:paraId="3D408B37" w14:textId="77777777" w:rsidR="0005614F" w:rsidRDefault="006A107A" w:rsidP="005916B4">
      <w:pPr>
        <w:jc w:val="both"/>
        <w:rPr>
          <w:rFonts w:ascii="Arial" w:hAnsi="Arial"/>
          <w:bCs/>
          <w:sz w:val="22"/>
          <w:szCs w:val="22"/>
        </w:rPr>
      </w:pPr>
      <w:r w:rsidRPr="00555FD4">
        <w:rPr>
          <w:rFonts w:ascii="Arial" w:hAnsi="Arial"/>
          <w:b/>
          <w:sz w:val="22"/>
          <w:szCs w:val="22"/>
        </w:rPr>
        <w:t xml:space="preserve">HOW TO REGISTER AS A STUDENT ON </w:t>
      </w:r>
      <w:r w:rsidR="0005614F">
        <w:rPr>
          <w:rFonts w:ascii="Arial" w:hAnsi="Arial"/>
          <w:b/>
          <w:sz w:val="22"/>
          <w:szCs w:val="22"/>
        </w:rPr>
        <w:t>CONNECT VIA CANVAS</w:t>
      </w:r>
      <w:r w:rsidR="0005614F">
        <w:rPr>
          <w:rFonts w:ascii="Arial" w:hAnsi="Arial"/>
          <w:b/>
          <w:sz w:val="22"/>
          <w:szCs w:val="22"/>
        </w:rPr>
        <w:tab/>
      </w:r>
    </w:p>
    <w:p w14:paraId="70298A27" w14:textId="77777777" w:rsidR="0005614F" w:rsidRDefault="0005614F" w:rsidP="005916B4">
      <w:pPr>
        <w:jc w:val="both"/>
        <w:rPr>
          <w:rFonts w:ascii="Arial" w:hAnsi="Arial"/>
          <w:bCs/>
          <w:sz w:val="22"/>
          <w:szCs w:val="22"/>
        </w:rPr>
      </w:pPr>
      <w:r>
        <w:rPr>
          <w:rFonts w:ascii="Arial" w:hAnsi="Arial"/>
          <w:bCs/>
          <w:sz w:val="22"/>
          <w:szCs w:val="22"/>
        </w:rPr>
        <w:t>Please watch this video to learn how to access Connect via Canvas:</w:t>
      </w:r>
    </w:p>
    <w:p w14:paraId="2E33BDEF" w14:textId="77777777" w:rsidR="001047CA" w:rsidRDefault="001047CA" w:rsidP="001047CA">
      <w:hyperlink r:id="rId11" w:history="1">
        <w:r>
          <w:rPr>
            <w:rStyle w:val="Hyperlink"/>
          </w:rPr>
          <w:t>Connect First Day of Class canvas | McGraw Hill (mheducation.com)</w:t>
        </w:r>
      </w:hyperlink>
    </w:p>
    <w:p w14:paraId="36A91FC2" w14:textId="77777777" w:rsidR="00CC7EA3" w:rsidRDefault="00CC7EA3" w:rsidP="005916B4">
      <w:pPr>
        <w:jc w:val="both"/>
        <w:rPr>
          <w:rFonts w:ascii="Arial" w:hAnsi="Arial"/>
          <w:bCs/>
          <w:sz w:val="22"/>
          <w:szCs w:val="22"/>
        </w:rPr>
      </w:pPr>
    </w:p>
    <w:p w14:paraId="6F071A4F" w14:textId="77777777" w:rsidR="00214D0A" w:rsidRPr="001D1AB6" w:rsidRDefault="00163E7D" w:rsidP="0005614F">
      <w:pPr>
        <w:overflowPunct/>
        <w:autoSpaceDE/>
        <w:autoSpaceDN/>
        <w:adjustRightInd/>
        <w:spacing w:after="160" w:line="259" w:lineRule="auto"/>
        <w:textAlignment w:val="auto"/>
        <w:rPr>
          <w:rFonts w:ascii="Arial" w:eastAsia="Calibri" w:hAnsi="Arial" w:cs="Arial"/>
          <w:color w:val="0D0D0D"/>
          <w:sz w:val="22"/>
          <w:szCs w:val="22"/>
        </w:rPr>
      </w:pPr>
      <w:r w:rsidRPr="001D1AB6">
        <w:rPr>
          <w:rFonts w:ascii="Arial" w:eastAsia="Calibri" w:hAnsi="Arial" w:cs="Arial"/>
          <w:color w:val="0D0D0D"/>
          <w:sz w:val="22"/>
          <w:szCs w:val="22"/>
        </w:rPr>
        <w:t>NOTE:</w:t>
      </w:r>
      <w:r w:rsidR="000C3178" w:rsidRPr="001D1AB6">
        <w:rPr>
          <w:rFonts w:ascii="Arial" w:eastAsia="Calibri" w:hAnsi="Arial" w:cs="Arial"/>
          <w:b/>
          <w:bCs/>
          <w:color w:val="0D0D0D"/>
          <w:sz w:val="22"/>
          <w:szCs w:val="22"/>
        </w:rPr>
        <w:t xml:space="preserve"> </w:t>
      </w:r>
      <w:r w:rsidRPr="001D1AB6">
        <w:rPr>
          <w:rFonts w:ascii="Arial" w:eastAsia="Calibri" w:hAnsi="Arial" w:cs="Arial"/>
          <w:color w:val="0D0D0D"/>
          <w:sz w:val="22"/>
          <w:szCs w:val="22"/>
        </w:rPr>
        <w:t>I</w:t>
      </w:r>
      <w:r w:rsidR="000C3178" w:rsidRPr="001D1AB6">
        <w:rPr>
          <w:rFonts w:ascii="Arial" w:eastAsia="Calibri" w:hAnsi="Arial" w:cs="Arial"/>
          <w:color w:val="0D0D0D"/>
          <w:sz w:val="22"/>
          <w:szCs w:val="22"/>
        </w:rPr>
        <w:t xml:space="preserve">t is important that your username in Connect exactly matches your name as enrolled at Cerritos College. </w:t>
      </w:r>
    </w:p>
    <w:p w14:paraId="7E892B4D" w14:textId="4DBC5054" w:rsidR="004571C8" w:rsidRPr="001D1AB6" w:rsidRDefault="000C3178" w:rsidP="0005614F">
      <w:pPr>
        <w:overflowPunct/>
        <w:autoSpaceDE/>
        <w:autoSpaceDN/>
        <w:adjustRightInd/>
        <w:spacing w:after="160" w:line="259" w:lineRule="auto"/>
        <w:textAlignment w:val="auto"/>
        <w:rPr>
          <w:rFonts w:ascii="Calibri" w:eastAsia="Calibri" w:hAnsi="Calibri"/>
          <w:color w:val="0D0D0D"/>
          <w:sz w:val="22"/>
          <w:szCs w:val="22"/>
        </w:rPr>
      </w:pPr>
      <w:r w:rsidRPr="001D1AB6">
        <w:rPr>
          <w:rFonts w:ascii="Arial" w:eastAsia="Calibri" w:hAnsi="Arial" w:cs="Arial"/>
          <w:color w:val="0D0D0D"/>
          <w:sz w:val="22"/>
          <w:szCs w:val="22"/>
        </w:rPr>
        <w:t xml:space="preserve">For example, if your enrolled name at Cerritos College is </w:t>
      </w:r>
      <w:r w:rsidRPr="001D1AB6">
        <w:rPr>
          <w:rFonts w:ascii="Arial" w:eastAsia="Calibri" w:hAnsi="Arial" w:cs="Arial"/>
          <w:i/>
          <w:iCs/>
          <w:color w:val="0D0D0D"/>
          <w:sz w:val="22"/>
          <w:szCs w:val="22"/>
        </w:rPr>
        <w:t>Juarez, Maria D</w:t>
      </w:r>
      <w:r w:rsidRPr="001D1AB6">
        <w:rPr>
          <w:rFonts w:ascii="Arial" w:eastAsia="Calibri" w:hAnsi="Arial" w:cs="Arial"/>
          <w:color w:val="0D0D0D"/>
          <w:sz w:val="22"/>
          <w:szCs w:val="22"/>
        </w:rPr>
        <w:t xml:space="preserve">., that should be your username in Connect. Do </w:t>
      </w:r>
      <w:r w:rsidRPr="001D1AB6">
        <w:rPr>
          <w:rFonts w:ascii="Arial" w:eastAsia="Calibri" w:hAnsi="Arial" w:cs="Arial"/>
          <w:b/>
          <w:bCs/>
          <w:i/>
          <w:iCs/>
          <w:color w:val="0D0D0D"/>
          <w:sz w:val="22"/>
          <w:szCs w:val="22"/>
        </w:rPr>
        <w:t>not</w:t>
      </w:r>
      <w:r w:rsidRPr="001D1AB6">
        <w:rPr>
          <w:rFonts w:ascii="Arial" w:eastAsia="Calibri" w:hAnsi="Arial" w:cs="Arial"/>
          <w:color w:val="0D0D0D"/>
          <w:sz w:val="22"/>
          <w:szCs w:val="22"/>
        </w:rPr>
        <w:t xml:space="preserve"> enroll in Connect as Maria Juarez, or any other variation of your Cerritos College </w:t>
      </w:r>
      <w:r w:rsidR="001047CA" w:rsidRPr="001D1AB6">
        <w:rPr>
          <w:rFonts w:ascii="Arial" w:eastAsia="Calibri" w:hAnsi="Arial" w:cs="Arial"/>
          <w:color w:val="0D0D0D"/>
          <w:sz w:val="22"/>
          <w:szCs w:val="22"/>
        </w:rPr>
        <w:t>enrollment</w:t>
      </w:r>
      <w:r w:rsidRPr="001D1AB6">
        <w:rPr>
          <w:rFonts w:ascii="Arial" w:eastAsia="Calibri" w:hAnsi="Arial" w:cs="Arial"/>
          <w:color w:val="0D0D0D"/>
          <w:sz w:val="22"/>
          <w:szCs w:val="22"/>
        </w:rPr>
        <w:t xml:space="preserve"> name</w:t>
      </w:r>
      <w:r w:rsidRPr="001D1AB6">
        <w:rPr>
          <w:rFonts w:ascii="Calibri" w:eastAsia="Calibri" w:hAnsi="Calibri"/>
          <w:color w:val="0D0D0D"/>
          <w:sz w:val="22"/>
          <w:szCs w:val="22"/>
        </w:rPr>
        <w:t xml:space="preserve">. </w:t>
      </w:r>
    </w:p>
    <w:p w14:paraId="6F4F2AAC" w14:textId="27980D9C" w:rsidR="00D62A8A" w:rsidRDefault="00D62A8A" w:rsidP="00F16D8A">
      <w:pPr>
        <w:jc w:val="both"/>
        <w:rPr>
          <w:rFonts w:ascii="Arial" w:hAnsi="Arial"/>
          <w:b/>
          <w:sz w:val="22"/>
          <w:szCs w:val="22"/>
        </w:rPr>
      </w:pPr>
      <w:r w:rsidRPr="00555FD4">
        <w:rPr>
          <w:rFonts w:ascii="Arial" w:hAnsi="Arial"/>
          <w:b/>
          <w:sz w:val="22"/>
          <w:szCs w:val="22"/>
        </w:rPr>
        <w:t xml:space="preserve">HOW TO ACCESS </w:t>
      </w:r>
      <w:r w:rsidR="00CB1267">
        <w:rPr>
          <w:rFonts w:ascii="Arial" w:hAnsi="Arial"/>
          <w:b/>
          <w:sz w:val="22"/>
          <w:szCs w:val="22"/>
        </w:rPr>
        <w:t>CONNECT</w:t>
      </w:r>
      <w:r w:rsidR="006A107A" w:rsidRPr="00555FD4">
        <w:rPr>
          <w:rFonts w:ascii="Arial" w:hAnsi="Arial"/>
          <w:b/>
          <w:sz w:val="22"/>
          <w:szCs w:val="22"/>
        </w:rPr>
        <w:t xml:space="preserve"> TO COMPLETE HOMEWORK</w:t>
      </w:r>
      <w:r w:rsidR="001423C8">
        <w:rPr>
          <w:rFonts w:ascii="Arial" w:hAnsi="Arial"/>
          <w:b/>
          <w:sz w:val="22"/>
          <w:szCs w:val="22"/>
        </w:rPr>
        <w:t xml:space="preserve"> AND CRITICAL THINKING PROBLEMS</w:t>
      </w:r>
    </w:p>
    <w:p w14:paraId="0F4EE401" w14:textId="77777777" w:rsidR="00C91600" w:rsidRPr="00555FD4" w:rsidRDefault="00C91600" w:rsidP="00F16D8A">
      <w:pPr>
        <w:jc w:val="both"/>
        <w:rPr>
          <w:rFonts w:ascii="Arial" w:hAnsi="Arial"/>
          <w:b/>
          <w:sz w:val="22"/>
          <w:szCs w:val="22"/>
        </w:rPr>
      </w:pPr>
    </w:p>
    <w:p w14:paraId="4B24F282" w14:textId="77777777" w:rsidR="00D62A8A" w:rsidRDefault="00D62A8A" w:rsidP="00F16D8A">
      <w:pPr>
        <w:jc w:val="both"/>
        <w:rPr>
          <w:rFonts w:ascii="Arial" w:hAnsi="Arial"/>
          <w:sz w:val="22"/>
          <w:szCs w:val="22"/>
        </w:rPr>
      </w:pPr>
      <w:r w:rsidRPr="00AC78FF">
        <w:rPr>
          <w:rFonts w:ascii="Arial" w:hAnsi="Arial"/>
          <w:sz w:val="22"/>
          <w:szCs w:val="22"/>
        </w:rPr>
        <w:t>H</w:t>
      </w:r>
      <w:r w:rsidR="006A107A" w:rsidRPr="00AC78FF">
        <w:rPr>
          <w:rFonts w:ascii="Arial" w:hAnsi="Arial"/>
          <w:sz w:val="22"/>
          <w:szCs w:val="22"/>
        </w:rPr>
        <w:t xml:space="preserve">omework </w:t>
      </w:r>
      <w:r w:rsidR="001423C8">
        <w:rPr>
          <w:rFonts w:ascii="Arial" w:hAnsi="Arial"/>
          <w:sz w:val="22"/>
          <w:szCs w:val="22"/>
        </w:rPr>
        <w:t xml:space="preserve">and Critical Thinking Problem </w:t>
      </w:r>
      <w:r w:rsidR="006A107A" w:rsidRPr="00AC78FF">
        <w:rPr>
          <w:rFonts w:ascii="Arial" w:hAnsi="Arial"/>
          <w:sz w:val="22"/>
          <w:szCs w:val="22"/>
        </w:rPr>
        <w:t>assignments are listed in the “</w:t>
      </w:r>
      <w:r w:rsidR="001423C8">
        <w:rPr>
          <w:rFonts w:ascii="Arial" w:hAnsi="Arial"/>
          <w:b/>
          <w:sz w:val="22"/>
          <w:szCs w:val="22"/>
        </w:rPr>
        <w:t xml:space="preserve">HOMEWORK, QUIZ, EXAM, AND CRITICAL THINKING PROBLEM </w:t>
      </w:r>
      <w:r w:rsidR="001423C8" w:rsidRPr="00555FD4">
        <w:rPr>
          <w:rFonts w:ascii="Arial" w:hAnsi="Arial"/>
          <w:b/>
          <w:sz w:val="22"/>
          <w:szCs w:val="22"/>
        </w:rPr>
        <w:t>ASSIGNMENTS</w:t>
      </w:r>
      <w:r w:rsidR="001423C8">
        <w:rPr>
          <w:rFonts w:ascii="Arial" w:hAnsi="Arial"/>
          <w:b/>
          <w:sz w:val="22"/>
          <w:szCs w:val="22"/>
        </w:rPr>
        <w:t xml:space="preserve">” </w:t>
      </w:r>
      <w:r w:rsidR="001423C8">
        <w:rPr>
          <w:rFonts w:ascii="Arial" w:hAnsi="Arial"/>
          <w:sz w:val="22"/>
          <w:szCs w:val="22"/>
        </w:rPr>
        <w:t>table on page 3</w:t>
      </w:r>
      <w:r w:rsidR="006A107A" w:rsidRPr="00AC78FF">
        <w:rPr>
          <w:rFonts w:ascii="Arial" w:hAnsi="Arial"/>
          <w:sz w:val="22"/>
          <w:szCs w:val="22"/>
        </w:rPr>
        <w:t xml:space="preserve"> above. </w:t>
      </w:r>
      <w:r w:rsidRPr="00AC78FF">
        <w:rPr>
          <w:rFonts w:ascii="Arial" w:hAnsi="Arial"/>
          <w:sz w:val="22"/>
          <w:szCs w:val="22"/>
        </w:rPr>
        <w:t xml:space="preserve">These assignments must be completed using </w:t>
      </w:r>
      <w:r w:rsidR="00DD3157">
        <w:rPr>
          <w:rFonts w:ascii="Arial" w:hAnsi="Arial"/>
          <w:sz w:val="22"/>
          <w:szCs w:val="22"/>
        </w:rPr>
        <w:t>Connect</w:t>
      </w:r>
      <w:r w:rsidRPr="00AC78FF">
        <w:rPr>
          <w:rFonts w:ascii="Arial" w:hAnsi="Arial"/>
          <w:sz w:val="22"/>
          <w:szCs w:val="22"/>
        </w:rPr>
        <w:t xml:space="preserve">. </w:t>
      </w:r>
    </w:p>
    <w:p w14:paraId="63783FF6" w14:textId="77777777" w:rsidR="00555FD4" w:rsidRDefault="00555FD4" w:rsidP="00F16D8A">
      <w:pPr>
        <w:jc w:val="both"/>
        <w:rPr>
          <w:rFonts w:ascii="Arial" w:hAnsi="Arial"/>
          <w:sz w:val="22"/>
          <w:szCs w:val="22"/>
        </w:rPr>
      </w:pPr>
    </w:p>
    <w:p w14:paraId="173ABF4C" w14:textId="495A529D" w:rsidR="00A22FA0" w:rsidRDefault="00555FD4" w:rsidP="001423C8">
      <w:pPr>
        <w:jc w:val="both"/>
        <w:rPr>
          <w:rFonts w:ascii="Arial" w:hAnsi="Arial"/>
          <w:sz w:val="22"/>
          <w:szCs w:val="22"/>
        </w:rPr>
      </w:pPr>
      <w:r>
        <w:rPr>
          <w:rFonts w:ascii="Arial" w:hAnsi="Arial"/>
          <w:sz w:val="22"/>
          <w:szCs w:val="22"/>
        </w:rPr>
        <w:t>NOTE</w:t>
      </w:r>
      <w:r w:rsidR="0018211D">
        <w:rPr>
          <w:rFonts w:ascii="Arial" w:hAnsi="Arial"/>
          <w:sz w:val="22"/>
          <w:szCs w:val="22"/>
        </w:rPr>
        <w:t>: Homework</w:t>
      </w:r>
      <w:r>
        <w:rPr>
          <w:rFonts w:ascii="Arial" w:hAnsi="Arial"/>
          <w:sz w:val="22"/>
          <w:szCs w:val="22"/>
        </w:rPr>
        <w:t xml:space="preserve"> </w:t>
      </w:r>
      <w:r w:rsidR="001423C8">
        <w:rPr>
          <w:rFonts w:ascii="Arial" w:hAnsi="Arial"/>
          <w:sz w:val="22"/>
          <w:szCs w:val="22"/>
        </w:rPr>
        <w:t xml:space="preserve">and Critical Thinking Problem </w:t>
      </w:r>
      <w:r>
        <w:rPr>
          <w:rFonts w:ascii="Arial" w:hAnsi="Arial"/>
          <w:sz w:val="22"/>
          <w:szCs w:val="22"/>
        </w:rPr>
        <w:t>assignments have</w:t>
      </w:r>
      <w:r w:rsidRPr="00AC78FF">
        <w:rPr>
          <w:rFonts w:ascii="Arial" w:hAnsi="Arial"/>
          <w:sz w:val="22"/>
          <w:szCs w:val="22"/>
        </w:rPr>
        <w:t xml:space="preserve"> unlimited attempts and only the best score is recorded</w:t>
      </w:r>
      <w:r>
        <w:rPr>
          <w:rFonts w:ascii="Arial" w:hAnsi="Arial"/>
          <w:sz w:val="22"/>
          <w:szCs w:val="22"/>
        </w:rPr>
        <w:t>.</w:t>
      </w:r>
      <w:r w:rsidR="001423C8">
        <w:rPr>
          <w:rFonts w:ascii="Arial" w:hAnsi="Arial"/>
          <w:sz w:val="22"/>
          <w:szCs w:val="22"/>
        </w:rPr>
        <w:t xml:space="preserve"> E</w:t>
      </w:r>
      <w:r>
        <w:rPr>
          <w:rFonts w:ascii="Arial" w:hAnsi="Arial"/>
          <w:sz w:val="22"/>
          <w:szCs w:val="22"/>
        </w:rPr>
        <w:t xml:space="preserve">ach question will be </w:t>
      </w:r>
      <w:r w:rsidR="001047CA">
        <w:rPr>
          <w:rFonts w:ascii="Arial" w:hAnsi="Arial"/>
          <w:sz w:val="22"/>
          <w:szCs w:val="22"/>
        </w:rPr>
        <w:t>asked</w:t>
      </w:r>
      <w:r>
        <w:rPr>
          <w:rFonts w:ascii="Arial" w:hAnsi="Arial"/>
          <w:sz w:val="22"/>
          <w:szCs w:val="22"/>
        </w:rPr>
        <w:t xml:space="preserve"> one at a time.</w:t>
      </w:r>
    </w:p>
    <w:p w14:paraId="43C994E9" w14:textId="77777777" w:rsidR="004943BA" w:rsidRPr="00A22FA0" w:rsidRDefault="00AC78FF" w:rsidP="0005614F">
      <w:pPr>
        <w:numPr>
          <w:ilvl w:val="0"/>
          <w:numId w:val="18"/>
        </w:numPr>
        <w:tabs>
          <w:tab w:val="left" w:pos="810"/>
        </w:tabs>
        <w:jc w:val="both"/>
        <w:rPr>
          <w:rFonts w:ascii="Arial" w:hAnsi="Arial"/>
          <w:sz w:val="22"/>
          <w:szCs w:val="22"/>
        </w:rPr>
      </w:pPr>
      <w:r w:rsidRPr="00A22FA0">
        <w:rPr>
          <w:rFonts w:ascii="Arial" w:hAnsi="Arial"/>
          <w:sz w:val="22"/>
          <w:szCs w:val="22"/>
        </w:rPr>
        <w:t xml:space="preserve">Go </w:t>
      </w:r>
      <w:r w:rsidR="004F7D70">
        <w:rPr>
          <w:rFonts w:ascii="Arial" w:hAnsi="Arial"/>
          <w:sz w:val="22"/>
          <w:szCs w:val="22"/>
        </w:rPr>
        <w:t xml:space="preserve">to </w:t>
      </w:r>
      <w:r w:rsidR="0005614F">
        <w:rPr>
          <w:rFonts w:ascii="Arial" w:hAnsi="Arial"/>
          <w:sz w:val="22"/>
          <w:szCs w:val="22"/>
        </w:rPr>
        <w:t>Connect via Canvas</w:t>
      </w:r>
    </w:p>
    <w:p w14:paraId="2762815E" w14:textId="77777777" w:rsidR="00B22A00" w:rsidRDefault="00B22A00" w:rsidP="00F16D8A">
      <w:pPr>
        <w:numPr>
          <w:ilvl w:val="0"/>
          <w:numId w:val="2"/>
        </w:numPr>
        <w:tabs>
          <w:tab w:val="clear" w:pos="720"/>
        </w:tabs>
        <w:jc w:val="both"/>
        <w:rPr>
          <w:rFonts w:ascii="Arial" w:hAnsi="Arial"/>
          <w:sz w:val="22"/>
          <w:szCs w:val="22"/>
        </w:rPr>
      </w:pPr>
      <w:r w:rsidRPr="00AC78FF">
        <w:rPr>
          <w:rFonts w:ascii="Arial" w:hAnsi="Arial"/>
          <w:sz w:val="22"/>
          <w:szCs w:val="22"/>
        </w:rPr>
        <w:t>Enter your Login and Password (</w:t>
      </w:r>
      <w:r w:rsidR="00951992">
        <w:rPr>
          <w:rFonts w:ascii="Arial" w:hAnsi="Arial"/>
          <w:sz w:val="22"/>
          <w:szCs w:val="22"/>
        </w:rPr>
        <w:t>p</w:t>
      </w:r>
      <w:r>
        <w:rPr>
          <w:rFonts w:ascii="Arial" w:hAnsi="Arial"/>
          <w:sz w:val="22"/>
          <w:szCs w:val="22"/>
        </w:rPr>
        <w:t>assword and login are</w:t>
      </w:r>
      <w:r w:rsidRPr="00AC78FF">
        <w:rPr>
          <w:rFonts w:ascii="Arial" w:hAnsi="Arial"/>
          <w:sz w:val="22"/>
          <w:szCs w:val="22"/>
        </w:rPr>
        <w:t xml:space="preserve"> case-sensitive)</w:t>
      </w:r>
    </w:p>
    <w:p w14:paraId="0909BB02" w14:textId="3766D65D" w:rsidR="00D33C84" w:rsidRPr="004943BA" w:rsidRDefault="00D33C84" w:rsidP="00F16D8A">
      <w:pPr>
        <w:numPr>
          <w:ilvl w:val="0"/>
          <w:numId w:val="2"/>
        </w:numPr>
        <w:tabs>
          <w:tab w:val="clear" w:pos="720"/>
        </w:tabs>
        <w:jc w:val="both"/>
        <w:rPr>
          <w:rFonts w:ascii="Arial" w:hAnsi="Arial"/>
          <w:sz w:val="22"/>
          <w:szCs w:val="22"/>
        </w:rPr>
      </w:pPr>
      <w:r w:rsidRPr="004943BA">
        <w:rPr>
          <w:rFonts w:ascii="Arial" w:hAnsi="Arial"/>
          <w:sz w:val="22"/>
          <w:szCs w:val="22"/>
        </w:rPr>
        <w:t>Select an Assignment Name</w:t>
      </w:r>
      <w:r w:rsidR="001E6F36">
        <w:rPr>
          <w:rFonts w:ascii="Arial" w:hAnsi="Arial"/>
          <w:sz w:val="22"/>
          <w:szCs w:val="22"/>
        </w:rPr>
        <w:t xml:space="preserve"> by clicking on the arrow on the </w:t>
      </w:r>
      <w:r w:rsidR="00C91600">
        <w:rPr>
          <w:rFonts w:ascii="Arial" w:hAnsi="Arial"/>
          <w:sz w:val="22"/>
          <w:szCs w:val="22"/>
        </w:rPr>
        <w:t>right-hand</w:t>
      </w:r>
      <w:r w:rsidR="001E6F36">
        <w:rPr>
          <w:rFonts w:ascii="Arial" w:hAnsi="Arial"/>
          <w:sz w:val="22"/>
          <w:szCs w:val="22"/>
        </w:rPr>
        <w:t xml:space="preserve"> side</w:t>
      </w:r>
    </w:p>
    <w:p w14:paraId="5557F69F" w14:textId="77777777" w:rsidR="00D62A8A" w:rsidRPr="00DD3157" w:rsidRDefault="00DD3157" w:rsidP="00F16D8A">
      <w:pPr>
        <w:numPr>
          <w:ilvl w:val="0"/>
          <w:numId w:val="2"/>
        </w:numPr>
        <w:tabs>
          <w:tab w:val="clear" w:pos="720"/>
        </w:tabs>
        <w:jc w:val="both"/>
        <w:rPr>
          <w:rFonts w:ascii="Arial" w:hAnsi="Arial"/>
          <w:sz w:val="22"/>
          <w:szCs w:val="22"/>
        </w:rPr>
      </w:pPr>
      <w:r w:rsidRPr="00DD3157">
        <w:rPr>
          <w:rFonts w:ascii="Arial" w:hAnsi="Arial"/>
          <w:sz w:val="22"/>
          <w:szCs w:val="22"/>
        </w:rPr>
        <w:t xml:space="preserve">You may print the assignment, complete it by hand, then enter your answers in Connect later. </w:t>
      </w:r>
      <w:r>
        <w:rPr>
          <w:rFonts w:ascii="Arial" w:hAnsi="Arial"/>
          <w:sz w:val="22"/>
          <w:szCs w:val="22"/>
        </w:rPr>
        <w:t>This is the preferred approach</w:t>
      </w:r>
    </w:p>
    <w:p w14:paraId="2A9D02C3" w14:textId="77777777" w:rsidR="000154D6" w:rsidRPr="00AC78FF" w:rsidRDefault="00DD3157" w:rsidP="00F16D8A">
      <w:pPr>
        <w:numPr>
          <w:ilvl w:val="0"/>
          <w:numId w:val="2"/>
        </w:numPr>
        <w:tabs>
          <w:tab w:val="clear" w:pos="720"/>
        </w:tabs>
        <w:jc w:val="both"/>
        <w:rPr>
          <w:rFonts w:ascii="Arial" w:hAnsi="Arial"/>
          <w:sz w:val="22"/>
          <w:szCs w:val="22"/>
        </w:rPr>
      </w:pPr>
      <w:r>
        <w:rPr>
          <w:rFonts w:ascii="Arial" w:hAnsi="Arial"/>
          <w:sz w:val="22"/>
          <w:szCs w:val="22"/>
        </w:rPr>
        <w:t xml:space="preserve">Read the instructions window, then </w:t>
      </w:r>
      <w:r w:rsidR="00174677">
        <w:rPr>
          <w:rFonts w:ascii="Arial" w:hAnsi="Arial"/>
          <w:sz w:val="22"/>
          <w:szCs w:val="22"/>
        </w:rPr>
        <w:t>click Begin</w:t>
      </w:r>
    </w:p>
    <w:p w14:paraId="647FB3E0" w14:textId="77777777" w:rsidR="00D62A8A" w:rsidRDefault="00DD3157" w:rsidP="00F16D8A">
      <w:pPr>
        <w:numPr>
          <w:ilvl w:val="0"/>
          <w:numId w:val="2"/>
        </w:numPr>
        <w:tabs>
          <w:tab w:val="clear" w:pos="720"/>
        </w:tabs>
        <w:jc w:val="both"/>
        <w:rPr>
          <w:rFonts w:ascii="Arial" w:hAnsi="Arial"/>
          <w:sz w:val="22"/>
          <w:szCs w:val="22"/>
        </w:rPr>
      </w:pPr>
      <w:r>
        <w:rPr>
          <w:rFonts w:ascii="Arial" w:hAnsi="Arial"/>
          <w:sz w:val="22"/>
          <w:szCs w:val="22"/>
        </w:rPr>
        <w:t>Work on the assignment in Connect</w:t>
      </w:r>
    </w:p>
    <w:p w14:paraId="12248BB1" w14:textId="77777777" w:rsidR="00DD3157" w:rsidRPr="00AC78FF" w:rsidRDefault="00DD3157" w:rsidP="00F16D8A">
      <w:pPr>
        <w:numPr>
          <w:ilvl w:val="0"/>
          <w:numId w:val="2"/>
        </w:numPr>
        <w:tabs>
          <w:tab w:val="clear" w:pos="720"/>
        </w:tabs>
        <w:jc w:val="both"/>
        <w:rPr>
          <w:rFonts w:ascii="Arial" w:hAnsi="Arial"/>
          <w:sz w:val="22"/>
          <w:szCs w:val="22"/>
        </w:rPr>
      </w:pPr>
      <w:r>
        <w:rPr>
          <w:rFonts w:ascii="Arial" w:hAnsi="Arial"/>
          <w:sz w:val="22"/>
          <w:szCs w:val="22"/>
        </w:rPr>
        <w:lastRenderedPageBreak/>
        <w:t>You may click on “check my work” as needed</w:t>
      </w:r>
    </w:p>
    <w:p w14:paraId="1F0FCDAF" w14:textId="77777777" w:rsidR="00D62A8A" w:rsidRPr="00AC78FF" w:rsidRDefault="00735423" w:rsidP="00F16D8A">
      <w:pPr>
        <w:numPr>
          <w:ilvl w:val="0"/>
          <w:numId w:val="2"/>
        </w:numPr>
        <w:tabs>
          <w:tab w:val="clear" w:pos="720"/>
        </w:tabs>
        <w:jc w:val="both"/>
        <w:rPr>
          <w:rFonts w:ascii="Arial" w:hAnsi="Arial"/>
          <w:sz w:val="22"/>
          <w:szCs w:val="22"/>
        </w:rPr>
      </w:pPr>
      <w:r w:rsidRPr="00AC78FF">
        <w:rPr>
          <w:rFonts w:ascii="Arial" w:hAnsi="Arial"/>
          <w:sz w:val="22"/>
          <w:szCs w:val="22"/>
        </w:rPr>
        <w:t>When all</w:t>
      </w:r>
      <w:r w:rsidR="005F3419" w:rsidRPr="00AC78FF">
        <w:rPr>
          <w:rFonts w:ascii="Arial" w:hAnsi="Arial"/>
          <w:sz w:val="22"/>
          <w:szCs w:val="22"/>
        </w:rPr>
        <w:t xml:space="preserve"> </w:t>
      </w:r>
      <w:r w:rsidR="000D06D9">
        <w:rPr>
          <w:rFonts w:ascii="Arial" w:hAnsi="Arial"/>
          <w:sz w:val="22"/>
          <w:szCs w:val="22"/>
        </w:rPr>
        <w:t>questions</w:t>
      </w:r>
      <w:r w:rsidR="00DD3157">
        <w:rPr>
          <w:rFonts w:ascii="Arial" w:hAnsi="Arial"/>
          <w:sz w:val="22"/>
          <w:szCs w:val="22"/>
        </w:rPr>
        <w:t xml:space="preserve"> in the assignment </w:t>
      </w:r>
      <w:r w:rsidRPr="00AC78FF">
        <w:rPr>
          <w:rFonts w:ascii="Arial" w:hAnsi="Arial"/>
          <w:sz w:val="22"/>
          <w:szCs w:val="22"/>
        </w:rPr>
        <w:t>are completed, click “</w:t>
      </w:r>
      <w:r w:rsidR="00DD3157">
        <w:rPr>
          <w:rFonts w:ascii="Arial" w:hAnsi="Arial"/>
          <w:sz w:val="22"/>
          <w:szCs w:val="22"/>
        </w:rPr>
        <w:t>submit assignment”.</w:t>
      </w:r>
      <w:r w:rsidRPr="00AC78FF">
        <w:rPr>
          <w:rFonts w:ascii="Arial" w:hAnsi="Arial"/>
          <w:sz w:val="22"/>
          <w:szCs w:val="22"/>
        </w:rPr>
        <w:t xml:space="preserve"> (Note:</w:t>
      </w:r>
      <w:r w:rsidR="000154D6" w:rsidRPr="00AC78FF">
        <w:rPr>
          <w:rFonts w:ascii="Arial" w:hAnsi="Arial"/>
          <w:sz w:val="22"/>
          <w:szCs w:val="22"/>
        </w:rPr>
        <w:t xml:space="preserve"> </w:t>
      </w:r>
      <w:r w:rsidRPr="00AC78FF">
        <w:rPr>
          <w:rFonts w:ascii="Arial" w:hAnsi="Arial"/>
          <w:sz w:val="22"/>
          <w:szCs w:val="22"/>
        </w:rPr>
        <w:t>Incomplete assignments can be saved and worked on later by clicking “</w:t>
      </w:r>
      <w:r w:rsidR="00DD3157">
        <w:rPr>
          <w:rFonts w:ascii="Arial" w:hAnsi="Arial"/>
          <w:sz w:val="22"/>
          <w:szCs w:val="22"/>
        </w:rPr>
        <w:t>save and exit</w:t>
      </w:r>
      <w:r w:rsidRPr="00AC78FF">
        <w:rPr>
          <w:rFonts w:ascii="Arial" w:hAnsi="Arial"/>
          <w:sz w:val="22"/>
          <w:szCs w:val="22"/>
        </w:rPr>
        <w:t>.”)</w:t>
      </w:r>
    </w:p>
    <w:p w14:paraId="3C5277E2" w14:textId="77777777" w:rsidR="002420EE" w:rsidRDefault="002420EE" w:rsidP="00F16D8A">
      <w:pPr>
        <w:ind w:left="360"/>
        <w:jc w:val="both"/>
        <w:rPr>
          <w:rFonts w:ascii="Arial" w:hAnsi="Arial"/>
          <w:sz w:val="22"/>
          <w:szCs w:val="22"/>
        </w:rPr>
      </w:pPr>
    </w:p>
    <w:p w14:paraId="69535812" w14:textId="77777777" w:rsidR="001360FC" w:rsidRDefault="001360FC" w:rsidP="00951992">
      <w:pPr>
        <w:jc w:val="both"/>
        <w:rPr>
          <w:rFonts w:ascii="Arial" w:hAnsi="Arial"/>
          <w:b/>
          <w:bCs/>
          <w:sz w:val="22"/>
          <w:szCs w:val="22"/>
        </w:rPr>
      </w:pPr>
    </w:p>
    <w:p w14:paraId="42CDF39D" w14:textId="0AD1BAA6" w:rsidR="00951992" w:rsidRDefault="00951992" w:rsidP="00951992">
      <w:pPr>
        <w:jc w:val="both"/>
        <w:rPr>
          <w:rFonts w:ascii="Arial" w:hAnsi="Arial"/>
          <w:b/>
          <w:bCs/>
          <w:sz w:val="22"/>
          <w:szCs w:val="22"/>
        </w:rPr>
      </w:pPr>
      <w:r w:rsidRPr="00951992">
        <w:rPr>
          <w:rFonts w:ascii="Arial" w:hAnsi="Arial"/>
          <w:b/>
          <w:bCs/>
          <w:sz w:val="22"/>
          <w:szCs w:val="22"/>
        </w:rPr>
        <w:t>USING PROCTORIO</w:t>
      </w:r>
    </w:p>
    <w:p w14:paraId="7207B80E" w14:textId="60F7B943" w:rsidR="00951992" w:rsidRPr="001D1AB6" w:rsidRDefault="00951992" w:rsidP="00951992">
      <w:pPr>
        <w:shd w:val="clear" w:color="auto" w:fill="FFFFFF"/>
        <w:overflowPunct/>
        <w:autoSpaceDE/>
        <w:autoSpaceDN/>
        <w:adjustRightInd/>
        <w:spacing w:before="180" w:after="180"/>
        <w:textAlignment w:val="auto"/>
        <w:rPr>
          <w:rFonts w:ascii="Arial" w:hAnsi="Arial" w:cs="Arial"/>
          <w:color w:val="2D3B45"/>
          <w:sz w:val="22"/>
          <w:szCs w:val="22"/>
        </w:rPr>
      </w:pPr>
      <w:r w:rsidRPr="001D1AB6">
        <w:rPr>
          <w:rFonts w:ascii="Arial" w:hAnsi="Arial" w:cs="Arial"/>
          <w:color w:val="2D3B45"/>
          <w:sz w:val="22"/>
          <w:szCs w:val="22"/>
        </w:rPr>
        <w:t xml:space="preserve">All </w:t>
      </w:r>
      <w:r w:rsidR="00F26BD9">
        <w:rPr>
          <w:rFonts w:ascii="Arial" w:hAnsi="Arial" w:cs="Arial"/>
          <w:color w:val="2D3B45"/>
          <w:sz w:val="22"/>
          <w:szCs w:val="22"/>
        </w:rPr>
        <w:t>assignments</w:t>
      </w:r>
      <w:r w:rsidRPr="001D1AB6">
        <w:rPr>
          <w:rFonts w:ascii="Arial" w:hAnsi="Arial" w:cs="Arial"/>
          <w:color w:val="2D3B45"/>
          <w:sz w:val="22"/>
          <w:szCs w:val="22"/>
        </w:rPr>
        <w:t xml:space="preserve"> will use Proctorio. Proctorio is </w:t>
      </w:r>
      <w:r w:rsidR="004D6E4C">
        <w:rPr>
          <w:rFonts w:ascii="Arial" w:hAnsi="Arial" w:cs="Arial"/>
          <w:color w:val="2D3B45"/>
          <w:sz w:val="22"/>
          <w:szCs w:val="22"/>
        </w:rPr>
        <w:t>a browser</w:t>
      </w:r>
      <w:r w:rsidRPr="001D1AB6">
        <w:rPr>
          <w:rFonts w:ascii="Arial" w:hAnsi="Arial" w:cs="Arial"/>
          <w:color w:val="2D3B45"/>
          <w:sz w:val="22"/>
          <w:szCs w:val="22"/>
        </w:rPr>
        <w:t xml:space="preserve">-locking proctoring software designed to protect the integrity of the course’s quizzes and exams. Proctorio will not be used for homework, </w:t>
      </w:r>
      <w:r w:rsidR="00577403" w:rsidRPr="001D1AB6">
        <w:rPr>
          <w:rFonts w:ascii="Arial" w:hAnsi="Arial" w:cs="Arial"/>
          <w:color w:val="2D3B45"/>
          <w:sz w:val="22"/>
          <w:szCs w:val="22"/>
        </w:rPr>
        <w:t>SmartBook</w:t>
      </w:r>
      <w:r w:rsidRPr="001D1AB6">
        <w:rPr>
          <w:rFonts w:ascii="Arial" w:hAnsi="Arial" w:cs="Arial"/>
          <w:color w:val="2D3B45"/>
          <w:sz w:val="22"/>
          <w:szCs w:val="22"/>
        </w:rPr>
        <w:t>, or Critical Thinking Problems.</w:t>
      </w:r>
    </w:p>
    <w:p w14:paraId="2D2CF21D" w14:textId="77777777" w:rsidR="00951992" w:rsidRPr="001D1AB6" w:rsidRDefault="00951992" w:rsidP="00951992">
      <w:pPr>
        <w:shd w:val="clear" w:color="auto" w:fill="FFFFFF"/>
        <w:overflowPunct/>
        <w:autoSpaceDE/>
        <w:autoSpaceDN/>
        <w:adjustRightInd/>
        <w:spacing w:before="180" w:after="180"/>
        <w:textAlignment w:val="auto"/>
        <w:rPr>
          <w:rFonts w:ascii="Arial" w:hAnsi="Arial" w:cs="Arial"/>
          <w:color w:val="2D3B45"/>
          <w:sz w:val="22"/>
          <w:szCs w:val="22"/>
        </w:rPr>
      </w:pPr>
      <w:r w:rsidRPr="001D1AB6">
        <w:rPr>
          <w:rFonts w:ascii="Arial" w:hAnsi="Arial" w:cs="Arial"/>
          <w:color w:val="2D3B45"/>
          <w:sz w:val="22"/>
          <w:szCs w:val="22"/>
        </w:rPr>
        <w:t>I have been informed that Proctorio works best with Chrome. If you do not have Chrome, here is a link to download it:</w:t>
      </w:r>
    </w:p>
    <w:p w14:paraId="30511449" w14:textId="77777777" w:rsidR="00951992" w:rsidRPr="001D1AB6" w:rsidRDefault="00951992" w:rsidP="00951992">
      <w:pPr>
        <w:shd w:val="clear" w:color="auto" w:fill="FFFFFF"/>
        <w:overflowPunct/>
        <w:autoSpaceDE/>
        <w:autoSpaceDN/>
        <w:adjustRightInd/>
        <w:textAlignment w:val="auto"/>
        <w:rPr>
          <w:rFonts w:ascii="Arial" w:hAnsi="Arial" w:cs="Arial"/>
          <w:color w:val="2D3B45"/>
          <w:sz w:val="22"/>
          <w:szCs w:val="22"/>
        </w:rPr>
      </w:pPr>
      <w:hyperlink r:id="rId12" w:tgtFrame="_blank" w:history="1">
        <w:r w:rsidRPr="001D1AB6">
          <w:rPr>
            <w:rFonts w:ascii="Arial" w:hAnsi="Arial" w:cs="Arial"/>
            <w:color w:val="0000FF"/>
            <w:sz w:val="22"/>
            <w:szCs w:val="22"/>
            <w:u w:val="single"/>
          </w:rPr>
          <w:t>https://www.google.com/chrome/</w:t>
        </w:r>
        <w:r w:rsidRPr="001D1AB6">
          <w:rPr>
            <w:rFonts w:ascii="Arial" w:hAnsi="Arial" w:cs="Arial"/>
            <w:color w:val="0000FF"/>
            <w:sz w:val="22"/>
            <w:szCs w:val="22"/>
            <w:u w:val="single"/>
            <w:bdr w:val="none" w:sz="0" w:space="0" w:color="auto" w:frame="1"/>
          </w:rPr>
          <w:t> (Links to an external site.)</w:t>
        </w:r>
      </w:hyperlink>
    </w:p>
    <w:p w14:paraId="3183EE84" w14:textId="77777777" w:rsidR="00951992" w:rsidRPr="001D1AB6" w:rsidRDefault="00951992" w:rsidP="00951992">
      <w:pPr>
        <w:shd w:val="clear" w:color="auto" w:fill="FFFFFF"/>
        <w:overflowPunct/>
        <w:autoSpaceDE/>
        <w:autoSpaceDN/>
        <w:adjustRightInd/>
        <w:spacing w:before="180" w:after="180"/>
        <w:textAlignment w:val="auto"/>
        <w:rPr>
          <w:rFonts w:ascii="Arial" w:hAnsi="Arial" w:cs="Arial"/>
          <w:color w:val="2D3B45"/>
          <w:sz w:val="22"/>
          <w:szCs w:val="22"/>
        </w:rPr>
      </w:pPr>
      <w:r w:rsidRPr="001D1AB6">
        <w:rPr>
          <w:rFonts w:ascii="Arial" w:hAnsi="Arial" w:cs="Arial"/>
          <w:color w:val="2D3B45"/>
          <w:sz w:val="22"/>
          <w:szCs w:val="22"/>
        </w:rPr>
        <w:t>When using Proctorio for the first time you may be asked to accept a Proctorio “extension”; please do so.</w:t>
      </w:r>
    </w:p>
    <w:p w14:paraId="2D62080F" w14:textId="77777777" w:rsidR="00951992" w:rsidRPr="001D1AB6" w:rsidRDefault="00951992" w:rsidP="00951992">
      <w:pPr>
        <w:shd w:val="clear" w:color="auto" w:fill="FFFFFF"/>
        <w:overflowPunct/>
        <w:autoSpaceDE/>
        <w:autoSpaceDN/>
        <w:adjustRightInd/>
        <w:spacing w:before="180" w:after="180"/>
        <w:textAlignment w:val="auto"/>
        <w:rPr>
          <w:rFonts w:ascii="Arial" w:hAnsi="Arial" w:cs="Arial"/>
          <w:color w:val="2D3B45"/>
          <w:sz w:val="22"/>
          <w:szCs w:val="22"/>
        </w:rPr>
      </w:pPr>
      <w:r w:rsidRPr="001D1AB6">
        <w:rPr>
          <w:rFonts w:ascii="Arial" w:hAnsi="Arial" w:cs="Arial"/>
          <w:color w:val="2D3B45"/>
          <w:sz w:val="22"/>
          <w:szCs w:val="22"/>
        </w:rPr>
        <w:t xml:space="preserve">During the quiz, your access to other browsers and tabs will be shut down. The quiz must be taken in FULL SCREEN mode. If full screen is not restored within 30 seconds you will be removed from the </w:t>
      </w:r>
      <w:r w:rsidR="001D1558" w:rsidRPr="001D1AB6">
        <w:rPr>
          <w:rFonts w:ascii="Arial" w:hAnsi="Arial" w:cs="Arial"/>
          <w:color w:val="2D3B45"/>
          <w:sz w:val="22"/>
          <w:szCs w:val="22"/>
        </w:rPr>
        <w:t>assignment,</w:t>
      </w:r>
      <w:r w:rsidRPr="001D1AB6">
        <w:rPr>
          <w:rFonts w:ascii="Arial" w:hAnsi="Arial" w:cs="Arial"/>
          <w:color w:val="2D3B45"/>
          <w:sz w:val="22"/>
          <w:szCs w:val="22"/>
        </w:rPr>
        <w:t xml:space="preserve"> and it will be submitted as is.</w:t>
      </w:r>
    </w:p>
    <w:p w14:paraId="24DBF394" w14:textId="77777777" w:rsidR="00951992" w:rsidRPr="003F5974" w:rsidRDefault="00951992" w:rsidP="003F5974">
      <w:pPr>
        <w:rPr>
          <w:rFonts w:ascii="Arial" w:hAnsi="Arial" w:cs="Arial"/>
          <w:sz w:val="22"/>
          <w:szCs w:val="22"/>
        </w:rPr>
      </w:pPr>
      <w:r w:rsidRPr="003F5974">
        <w:rPr>
          <w:rFonts w:ascii="Arial" w:hAnsi="Arial" w:cs="Arial"/>
          <w:sz w:val="22"/>
          <w:szCs w:val="22"/>
        </w:rPr>
        <w:t>To help you get started, I would like you to take the following assignment on Connect:</w:t>
      </w:r>
    </w:p>
    <w:p w14:paraId="251C3D39" w14:textId="77777777" w:rsidR="003F5974" w:rsidRPr="001D1AB6" w:rsidRDefault="00951992" w:rsidP="00BA6546">
      <w:pPr>
        <w:rPr>
          <w:rFonts w:ascii="Arial" w:hAnsi="Arial" w:cs="Arial"/>
          <w:color w:val="2D3B45"/>
          <w:sz w:val="22"/>
          <w:szCs w:val="22"/>
        </w:rPr>
      </w:pPr>
      <w:r w:rsidRPr="003F5974">
        <w:rPr>
          <w:rFonts w:ascii="Arial" w:hAnsi="Arial" w:cs="Arial"/>
          <w:sz w:val="22"/>
          <w:szCs w:val="22"/>
        </w:rPr>
        <w:t>Proctoring Enabled: Proctorio Practice Quiz</w:t>
      </w:r>
      <w:r w:rsidR="003F5974">
        <w:rPr>
          <w:rFonts w:ascii="Arial" w:hAnsi="Arial" w:cs="Arial"/>
          <w:sz w:val="22"/>
          <w:szCs w:val="22"/>
        </w:rPr>
        <w:t xml:space="preserve">. </w:t>
      </w:r>
      <w:r w:rsidRPr="003F5974">
        <w:rPr>
          <w:rFonts w:ascii="Arial" w:hAnsi="Arial" w:cs="Arial"/>
          <w:sz w:val="22"/>
          <w:szCs w:val="22"/>
        </w:rPr>
        <w:t xml:space="preserve">It is a three-question </w:t>
      </w:r>
      <w:r w:rsidR="00BA6546">
        <w:rPr>
          <w:rFonts w:ascii="Arial" w:hAnsi="Arial" w:cs="Arial"/>
          <w:sz w:val="22"/>
          <w:szCs w:val="22"/>
        </w:rPr>
        <w:t xml:space="preserve">non-graded </w:t>
      </w:r>
      <w:r w:rsidRPr="003F5974">
        <w:rPr>
          <w:rFonts w:ascii="Arial" w:hAnsi="Arial" w:cs="Arial"/>
          <w:sz w:val="22"/>
          <w:szCs w:val="22"/>
        </w:rPr>
        <w:t>quiz</w:t>
      </w:r>
      <w:r w:rsidR="00BA6546">
        <w:rPr>
          <w:rFonts w:ascii="Arial" w:hAnsi="Arial" w:cs="Arial"/>
          <w:sz w:val="22"/>
          <w:szCs w:val="22"/>
        </w:rPr>
        <w:t xml:space="preserve">. </w:t>
      </w:r>
    </w:p>
    <w:p w14:paraId="47657FFC" w14:textId="77777777" w:rsidR="00951992" w:rsidRPr="001D1AB6" w:rsidRDefault="00951992" w:rsidP="00951992">
      <w:pPr>
        <w:shd w:val="clear" w:color="auto" w:fill="FFFFFF"/>
        <w:overflowPunct/>
        <w:autoSpaceDE/>
        <w:autoSpaceDN/>
        <w:adjustRightInd/>
        <w:spacing w:before="180" w:after="180"/>
        <w:textAlignment w:val="auto"/>
        <w:rPr>
          <w:rFonts w:ascii="Arial" w:hAnsi="Arial" w:cs="Arial"/>
          <w:color w:val="2D3B45"/>
          <w:sz w:val="22"/>
          <w:szCs w:val="22"/>
        </w:rPr>
      </w:pPr>
      <w:r w:rsidRPr="001D1AB6">
        <w:rPr>
          <w:rFonts w:ascii="Arial" w:hAnsi="Arial" w:cs="Arial"/>
          <w:color w:val="2D3B45"/>
          <w:sz w:val="22"/>
          <w:szCs w:val="22"/>
        </w:rPr>
        <w:t>If you have questions, please contact Connect help. Here are the hours of operation for Connect help, and the phone number.</w:t>
      </w:r>
    </w:p>
    <w:p w14:paraId="3DBC2D96" w14:textId="77777777" w:rsidR="00951992" w:rsidRPr="001D1AB6" w:rsidRDefault="00951992" w:rsidP="00951992">
      <w:pPr>
        <w:shd w:val="clear" w:color="auto" w:fill="FFFFFF"/>
        <w:overflowPunct/>
        <w:autoSpaceDE/>
        <w:autoSpaceDN/>
        <w:adjustRightInd/>
        <w:spacing w:before="180" w:after="180"/>
        <w:textAlignment w:val="auto"/>
        <w:rPr>
          <w:rFonts w:ascii="Arial" w:hAnsi="Arial" w:cs="Arial"/>
          <w:color w:val="2D3B45"/>
          <w:sz w:val="22"/>
          <w:szCs w:val="22"/>
        </w:rPr>
      </w:pPr>
      <w:r w:rsidRPr="001D1AB6">
        <w:rPr>
          <w:rFonts w:ascii="Arial" w:hAnsi="Arial" w:cs="Arial"/>
          <w:color w:val="2D3B45"/>
          <w:sz w:val="22"/>
          <w:szCs w:val="22"/>
        </w:rPr>
        <w:t>Monday-Thursday: 24 hours Friday: 12:00 AM to 9:00 PM EST</w:t>
      </w:r>
    </w:p>
    <w:p w14:paraId="772DAAA1" w14:textId="77777777" w:rsidR="00951992" w:rsidRPr="001D1AB6" w:rsidRDefault="00951992" w:rsidP="00951992">
      <w:pPr>
        <w:shd w:val="clear" w:color="auto" w:fill="FFFFFF"/>
        <w:overflowPunct/>
        <w:autoSpaceDE/>
        <w:autoSpaceDN/>
        <w:adjustRightInd/>
        <w:spacing w:before="180" w:after="180"/>
        <w:textAlignment w:val="auto"/>
        <w:rPr>
          <w:rFonts w:ascii="Arial" w:hAnsi="Arial" w:cs="Arial"/>
          <w:color w:val="2D3B45"/>
          <w:sz w:val="22"/>
          <w:szCs w:val="22"/>
        </w:rPr>
      </w:pPr>
      <w:r w:rsidRPr="001D1AB6">
        <w:rPr>
          <w:rFonts w:ascii="Arial" w:hAnsi="Arial" w:cs="Arial"/>
          <w:color w:val="2D3B45"/>
          <w:sz w:val="22"/>
          <w:szCs w:val="22"/>
        </w:rPr>
        <w:t>Saturday: 10:00 AM to 8:00 PM EST</w:t>
      </w:r>
    </w:p>
    <w:p w14:paraId="2DF7EC35" w14:textId="77777777" w:rsidR="00951992" w:rsidRPr="001D1AB6" w:rsidRDefault="00951992" w:rsidP="00951992">
      <w:pPr>
        <w:shd w:val="clear" w:color="auto" w:fill="FFFFFF"/>
        <w:overflowPunct/>
        <w:autoSpaceDE/>
        <w:autoSpaceDN/>
        <w:adjustRightInd/>
        <w:spacing w:before="180" w:after="180"/>
        <w:textAlignment w:val="auto"/>
        <w:rPr>
          <w:rFonts w:ascii="Arial" w:hAnsi="Arial" w:cs="Arial"/>
          <w:color w:val="2D3B45"/>
          <w:sz w:val="22"/>
          <w:szCs w:val="22"/>
        </w:rPr>
      </w:pPr>
      <w:r w:rsidRPr="001D1AB6">
        <w:rPr>
          <w:rFonts w:ascii="Arial" w:hAnsi="Arial" w:cs="Arial"/>
          <w:color w:val="2D3B45"/>
          <w:sz w:val="22"/>
          <w:szCs w:val="22"/>
        </w:rPr>
        <w:t>Sunday: 12:00 PM to 12:00 AM EST</w:t>
      </w:r>
    </w:p>
    <w:p w14:paraId="1B2D81B3" w14:textId="77777777" w:rsidR="00951992" w:rsidRPr="001D1AB6" w:rsidRDefault="00951992" w:rsidP="00951992">
      <w:pPr>
        <w:shd w:val="clear" w:color="auto" w:fill="FFFFFF"/>
        <w:overflowPunct/>
        <w:autoSpaceDE/>
        <w:autoSpaceDN/>
        <w:adjustRightInd/>
        <w:spacing w:before="180" w:after="180"/>
        <w:textAlignment w:val="auto"/>
        <w:rPr>
          <w:rFonts w:ascii="Arial" w:hAnsi="Arial" w:cs="Arial"/>
          <w:color w:val="2D3B45"/>
          <w:sz w:val="22"/>
          <w:szCs w:val="22"/>
        </w:rPr>
      </w:pPr>
      <w:r w:rsidRPr="001D1AB6">
        <w:rPr>
          <w:rFonts w:ascii="Arial" w:hAnsi="Arial" w:cs="Arial"/>
          <w:color w:val="2D3B45"/>
          <w:sz w:val="22"/>
          <w:szCs w:val="22"/>
        </w:rPr>
        <w:t>Phone (800) 331-5094</w:t>
      </w:r>
    </w:p>
    <w:p w14:paraId="086A8E98" w14:textId="77777777" w:rsidR="00D62A8A" w:rsidRPr="00555FD4" w:rsidRDefault="00D62A8A" w:rsidP="00F16D8A">
      <w:pPr>
        <w:jc w:val="both"/>
        <w:rPr>
          <w:rFonts w:ascii="Arial" w:hAnsi="Arial"/>
          <w:b/>
          <w:sz w:val="22"/>
          <w:szCs w:val="22"/>
        </w:rPr>
      </w:pPr>
      <w:r w:rsidRPr="00555FD4">
        <w:rPr>
          <w:rFonts w:ascii="Arial" w:hAnsi="Arial"/>
          <w:b/>
          <w:sz w:val="22"/>
          <w:szCs w:val="22"/>
        </w:rPr>
        <w:t xml:space="preserve">HOW TO </w:t>
      </w:r>
      <w:r w:rsidR="00CC5D33" w:rsidRPr="00555FD4">
        <w:rPr>
          <w:rFonts w:ascii="Arial" w:hAnsi="Arial"/>
          <w:b/>
          <w:sz w:val="22"/>
          <w:szCs w:val="22"/>
        </w:rPr>
        <w:t xml:space="preserve">ACCESS </w:t>
      </w:r>
      <w:r w:rsidR="00CB1267">
        <w:rPr>
          <w:rFonts w:ascii="Arial" w:hAnsi="Arial"/>
          <w:b/>
          <w:sz w:val="22"/>
          <w:szCs w:val="22"/>
        </w:rPr>
        <w:t>CONNECT</w:t>
      </w:r>
      <w:r w:rsidR="00CC5D33" w:rsidRPr="00555FD4">
        <w:rPr>
          <w:rFonts w:ascii="Arial" w:hAnsi="Arial"/>
          <w:b/>
          <w:sz w:val="22"/>
          <w:szCs w:val="22"/>
        </w:rPr>
        <w:t xml:space="preserve"> TO </w:t>
      </w:r>
      <w:r w:rsidRPr="00555FD4">
        <w:rPr>
          <w:rFonts w:ascii="Arial" w:hAnsi="Arial"/>
          <w:b/>
          <w:sz w:val="22"/>
          <w:szCs w:val="22"/>
        </w:rPr>
        <w:t>TAKE ONLINE QUIZZES</w:t>
      </w:r>
    </w:p>
    <w:p w14:paraId="7AED1077" w14:textId="6893B735" w:rsidR="00B720FE" w:rsidRDefault="00B720FE" w:rsidP="007E25F4">
      <w:pPr>
        <w:jc w:val="both"/>
        <w:rPr>
          <w:rFonts w:ascii="Arial" w:hAnsi="Arial"/>
          <w:sz w:val="22"/>
          <w:szCs w:val="22"/>
        </w:rPr>
      </w:pPr>
      <w:r w:rsidRPr="00555FD4">
        <w:rPr>
          <w:rFonts w:ascii="Arial" w:hAnsi="Arial"/>
          <w:sz w:val="22"/>
          <w:szCs w:val="22"/>
        </w:rPr>
        <w:t>NOTE</w:t>
      </w:r>
      <w:r w:rsidR="0018211D" w:rsidRPr="00555FD4">
        <w:rPr>
          <w:rFonts w:ascii="Arial" w:hAnsi="Arial"/>
          <w:sz w:val="22"/>
          <w:szCs w:val="22"/>
        </w:rPr>
        <w:t xml:space="preserve">: </w:t>
      </w:r>
      <w:r w:rsidR="0018211D">
        <w:rPr>
          <w:rFonts w:ascii="Arial" w:hAnsi="Arial"/>
          <w:sz w:val="24"/>
          <w:szCs w:val="24"/>
        </w:rPr>
        <w:t>All</w:t>
      </w:r>
      <w:r>
        <w:rPr>
          <w:rFonts w:ascii="Arial" w:hAnsi="Arial"/>
          <w:sz w:val="22"/>
          <w:szCs w:val="22"/>
        </w:rPr>
        <w:t xml:space="preserve"> quizzes have an 80-</w:t>
      </w:r>
      <w:r w:rsidRPr="00AC78FF">
        <w:rPr>
          <w:rFonts w:ascii="Arial" w:hAnsi="Arial"/>
          <w:sz w:val="22"/>
          <w:szCs w:val="22"/>
        </w:rPr>
        <w:t>minute limit and only one attempt.</w:t>
      </w:r>
      <w:r>
        <w:rPr>
          <w:rFonts w:ascii="Arial" w:hAnsi="Arial"/>
          <w:sz w:val="22"/>
          <w:szCs w:val="22"/>
        </w:rPr>
        <w:tab/>
        <w:t xml:space="preserve">Each question will be </w:t>
      </w:r>
      <w:r w:rsidR="004D6E4C">
        <w:rPr>
          <w:rFonts w:ascii="Arial" w:hAnsi="Arial"/>
          <w:sz w:val="22"/>
          <w:szCs w:val="22"/>
        </w:rPr>
        <w:t>given</w:t>
      </w:r>
      <w:r>
        <w:rPr>
          <w:rFonts w:ascii="Arial" w:hAnsi="Arial"/>
          <w:sz w:val="22"/>
          <w:szCs w:val="22"/>
        </w:rPr>
        <w:t xml:space="preserve"> one at a time.</w:t>
      </w:r>
    </w:p>
    <w:p w14:paraId="739DAEB9" w14:textId="77777777" w:rsidR="00A22FA0" w:rsidRPr="005670B6" w:rsidRDefault="00AC78FF" w:rsidP="00A22FA0">
      <w:pPr>
        <w:numPr>
          <w:ilvl w:val="0"/>
          <w:numId w:val="11"/>
        </w:numPr>
        <w:rPr>
          <w:rFonts w:ascii="Arial" w:hAnsi="Arial" w:cs="Arial"/>
          <w:color w:val="333333"/>
          <w:sz w:val="22"/>
          <w:szCs w:val="22"/>
        </w:rPr>
      </w:pPr>
      <w:r w:rsidRPr="00A22FA0">
        <w:rPr>
          <w:rFonts w:ascii="Arial" w:hAnsi="Arial" w:cs="Arial"/>
          <w:sz w:val="22"/>
          <w:szCs w:val="22"/>
        </w:rPr>
        <w:t>Go to</w:t>
      </w:r>
      <w:r w:rsidR="005F3419" w:rsidRPr="00A22FA0">
        <w:rPr>
          <w:rFonts w:ascii="Arial" w:hAnsi="Arial" w:cs="Arial"/>
          <w:sz w:val="22"/>
          <w:szCs w:val="22"/>
        </w:rPr>
        <w:t xml:space="preserve"> </w:t>
      </w:r>
      <w:r w:rsidR="0005614F">
        <w:rPr>
          <w:rFonts w:ascii="Arial" w:hAnsi="Arial" w:cs="Arial"/>
          <w:sz w:val="22"/>
          <w:szCs w:val="22"/>
        </w:rPr>
        <w:t>Connect via Canvas</w:t>
      </w:r>
    </w:p>
    <w:p w14:paraId="0344D50A" w14:textId="77777777" w:rsidR="00B22A00" w:rsidRPr="00B22A00" w:rsidRDefault="00B22A00" w:rsidP="00B22A00">
      <w:pPr>
        <w:numPr>
          <w:ilvl w:val="0"/>
          <w:numId w:val="5"/>
        </w:numPr>
        <w:jc w:val="both"/>
        <w:rPr>
          <w:rFonts w:ascii="Arial" w:hAnsi="Arial"/>
          <w:sz w:val="22"/>
          <w:szCs w:val="22"/>
        </w:rPr>
      </w:pPr>
      <w:r w:rsidRPr="00AC78FF">
        <w:rPr>
          <w:rFonts w:ascii="Arial" w:hAnsi="Arial"/>
          <w:sz w:val="22"/>
          <w:szCs w:val="22"/>
        </w:rPr>
        <w:t>Enter your Login and</w:t>
      </w:r>
      <w:r>
        <w:rPr>
          <w:rFonts w:ascii="Arial" w:hAnsi="Arial"/>
          <w:sz w:val="22"/>
          <w:szCs w:val="22"/>
        </w:rPr>
        <w:t xml:space="preserve"> Password (password and login are</w:t>
      </w:r>
      <w:r w:rsidRPr="00AC78FF">
        <w:rPr>
          <w:rFonts w:ascii="Arial" w:hAnsi="Arial"/>
          <w:sz w:val="22"/>
          <w:szCs w:val="22"/>
        </w:rPr>
        <w:t xml:space="preserve"> case-sensitive)</w:t>
      </w:r>
    </w:p>
    <w:p w14:paraId="02AD8E6B" w14:textId="77777777" w:rsidR="005F3419" w:rsidRDefault="005F3419" w:rsidP="005F3419">
      <w:pPr>
        <w:numPr>
          <w:ilvl w:val="0"/>
          <w:numId w:val="5"/>
        </w:numPr>
        <w:jc w:val="both"/>
        <w:rPr>
          <w:rFonts w:ascii="Arial" w:hAnsi="Arial"/>
          <w:sz w:val="22"/>
          <w:szCs w:val="22"/>
        </w:rPr>
      </w:pPr>
      <w:r w:rsidRPr="00AC78FF">
        <w:rPr>
          <w:rFonts w:ascii="Arial" w:hAnsi="Arial"/>
          <w:sz w:val="22"/>
          <w:szCs w:val="22"/>
        </w:rPr>
        <w:t>Select an Assignment Name</w:t>
      </w:r>
      <w:r w:rsidR="001E6F36">
        <w:rPr>
          <w:rFonts w:ascii="Arial" w:hAnsi="Arial"/>
          <w:sz w:val="22"/>
          <w:szCs w:val="22"/>
        </w:rPr>
        <w:t xml:space="preserve"> by clicking on the arrow on the </w:t>
      </w:r>
      <w:r w:rsidR="00577403">
        <w:rPr>
          <w:rFonts w:ascii="Arial" w:hAnsi="Arial"/>
          <w:sz w:val="22"/>
          <w:szCs w:val="22"/>
        </w:rPr>
        <w:t>right-hand</w:t>
      </w:r>
      <w:r w:rsidR="001E6F36">
        <w:rPr>
          <w:rFonts w:ascii="Arial" w:hAnsi="Arial"/>
          <w:sz w:val="22"/>
          <w:szCs w:val="22"/>
        </w:rPr>
        <w:t xml:space="preserve"> side</w:t>
      </w:r>
    </w:p>
    <w:p w14:paraId="573D51AC" w14:textId="77777777" w:rsidR="00174677" w:rsidRPr="00AC78FF" w:rsidRDefault="00174677" w:rsidP="00174677">
      <w:pPr>
        <w:numPr>
          <w:ilvl w:val="0"/>
          <w:numId w:val="5"/>
        </w:numPr>
        <w:jc w:val="both"/>
        <w:rPr>
          <w:rFonts w:ascii="Arial" w:hAnsi="Arial"/>
          <w:sz w:val="22"/>
          <w:szCs w:val="22"/>
        </w:rPr>
      </w:pPr>
      <w:r>
        <w:rPr>
          <w:rFonts w:ascii="Arial" w:hAnsi="Arial"/>
          <w:sz w:val="22"/>
          <w:szCs w:val="22"/>
        </w:rPr>
        <w:t>Read the instructions window, then click Begin</w:t>
      </w:r>
    </w:p>
    <w:p w14:paraId="66732A2A" w14:textId="77777777" w:rsidR="005F3419" w:rsidRPr="00AC78FF" w:rsidRDefault="00B720FE" w:rsidP="005F3419">
      <w:pPr>
        <w:numPr>
          <w:ilvl w:val="0"/>
          <w:numId w:val="5"/>
        </w:numPr>
        <w:jc w:val="both"/>
        <w:rPr>
          <w:rFonts w:ascii="Arial" w:hAnsi="Arial"/>
          <w:sz w:val="22"/>
          <w:szCs w:val="22"/>
        </w:rPr>
      </w:pPr>
      <w:r>
        <w:rPr>
          <w:rFonts w:ascii="Arial" w:hAnsi="Arial"/>
          <w:sz w:val="22"/>
          <w:szCs w:val="22"/>
        </w:rPr>
        <w:t>Select the corre</w:t>
      </w:r>
      <w:r w:rsidR="00174677">
        <w:rPr>
          <w:rFonts w:ascii="Arial" w:hAnsi="Arial"/>
          <w:sz w:val="22"/>
          <w:szCs w:val="22"/>
        </w:rPr>
        <w:t>ct answer by clicking the circle</w:t>
      </w:r>
    </w:p>
    <w:p w14:paraId="6B257B07" w14:textId="77777777" w:rsidR="005F3419" w:rsidRPr="00AC78FF" w:rsidRDefault="005F3419" w:rsidP="005F3419">
      <w:pPr>
        <w:numPr>
          <w:ilvl w:val="0"/>
          <w:numId w:val="5"/>
        </w:numPr>
        <w:jc w:val="both"/>
        <w:rPr>
          <w:rFonts w:ascii="Arial" w:hAnsi="Arial"/>
          <w:sz w:val="22"/>
          <w:szCs w:val="22"/>
        </w:rPr>
      </w:pPr>
      <w:r w:rsidRPr="00AC78FF">
        <w:rPr>
          <w:rFonts w:ascii="Arial" w:hAnsi="Arial"/>
          <w:sz w:val="22"/>
          <w:szCs w:val="22"/>
        </w:rPr>
        <w:t>Click “N</w:t>
      </w:r>
      <w:r w:rsidR="00B720FE">
        <w:rPr>
          <w:rFonts w:ascii="Arial" w:hAnsi="Arial"/>
          <w:sz w:val="22"/>
          <w:szCs w:val="22"/>
        </w:rPr>
        <w:t>ext” to go to the next question</w:t>
      </w:r>
    </w:p>
    <w:p w14:paraId="17ED995B" w14:textId="77777777" w:rsidR="005F3419" w:rsidRPr="00AC78FF" w:rsidRDefault="00174677" w:rsidP="005F3419">
      <w:pPr>
        <w:numPr>
          <w:ilvl w:val="0"/>
          <w:numId w:val="5"/>
        </w:numPr>
        <w:jc w:val="both"/>
        <w:rPr>
          <w:rFonts w:ascii="Arial" w:hAnsi="Arial"/>
          <w:sz w:val="22"/>
          <w:szCs w:val="22"/>
        </w:rPr>
      </w:pPr>
      <w:r>
        <w:rPr>
          <w:rFonts w:ascii="Arial" w:hAnsi="Arial"/>
          <w:sz w:val="22"/>
          <w:szCs w:val="22"/>
        </w:rPr>
        <w:t>After the last question has</w:t>
      </w:r>
      <w:r w:rsidR="00B720FE">
        <w:rPr>
          <w:rFonts w:ascii="Arial" w:hAnsi="Arial"/>
          <w:sz w:val="22"/>
          <w:szCs w:val="22"/>
        </w:rPr>
        <w:t xml:space="preserve"> been answered, click “</w:t>
      </w:r>
      <w:r>
        <w:rPr>
          <w:rFonts w:ascii="Arial" w:hAnsi="Arial"/>
          <w:sz w:val="22"/>
          <w:szCs w:val="22"/>
        </w:rPr>
        <w:t>S</w:t>
      </w:r>
      <w:r w:rsidR="00B22A00">
        <w:rPr>
          <w:rFonts w:ascii="Arial" w:hAnsi="Arial"/>
          <w:sz w:val="22"/>
          <w:szCs w:val="22"/>
        </w:rPr>
        <w:t>ubmit</w:t>
      </w:r>
      <w:r>
        <w:rPr>
          <w:rFonts w:ascii="Arial" w:hAnsi="Arial"/>
          <w:sz w:val="22"/>
          <w:szCs w:val="22"/>
        </w:rPr>
        <w:t>”</w:t>
      </w:r>
    </w:p>
    <w:p w14:paraId="1120FB6C" w14:textId="77777777" w:rsidR="00D24788" w:rsidRDefault="00174677" w:rsidP="00F16D8A">
      <w:pPr>
        <w:numPr>
          <w:ilvl w:val="0"/>
          <w:numId w:val="5"/>
        </w:numPr>
        <w:tabs>
          <w:tab w:val="clear" w:pos="720"/>
        </w:tabs>
        <w:jc w:val="both"/>
        <w:rPr>
          <w:rFonts w:ascii="Arial" w:hAnsi="Arial"/>
          <w:sz w:val="22"/>
          <w:szCs w:val="22"/>
        </w:rPr>
      </w:pPr>
      <w:r>
        <w:rPr>
          <w:rFonts w:ascii="Arial" w:hAnsi="Arial"/>
          <w:sz w:val="22"/>
          <w:szCs w:val="22"/>
        </w:rPr>
        <w:t xml:space="preserve">Another window will appear; </w:t>
      </w:r>
      <w:r w:rsidR="00E412E6">
        <w:rPr>
          <w:rFonts w:ascii="Arial" w:hAnsi="Arial"/>
          <w:sz w:val="22"/>
          <w:szCs w:val="22"/>
        </w:rPr>
        <w:t xml:space="preserve">click </w:t>
      </w:r>
      <w:r w:rsidR="00E412E6" w:rsidRPr="00AC78FF">
        <w:rPr>
          <w:rFonts w:ascii="Arial" w:hAnsi="Arial"/>
          <w:sz w:val="22"/>
          <w:szCs w:val="22"/>
        </w:rPr>
        <w:t>“</w:t>
      </w:r>
      <w:r w:rsidR="00B22A00">
        <w:rPr>
          <w:rFonts w:ascii="Arial" w:hAnsi="Arial"/>
          <w:sz w:val="22"/>
          <w:szCs w:val="22"/>
        </w:rPr>
        <w:t>Submit</w:t>
      </w:r>
      <w:r>
        <w:rPr>
          <w:rFonts w:ascii="Arial" w:hAnsi="Arial"/>
          <w:sz w:val="22"/>
          <w:szCs w:val="22"/>
        </w:rPr>
        <w:t xml:space="preserve"> assignment</w:t>
      </w:r>
      <w:r w:rsidR="005F3419" w:rsidRPr="00AC78FF">
        <w:rPr>
          <w:rFonts w:ascii="Arial" w:hAnsi="Arial"/>
          <w:sz w:val="22"/>
          <w:szCs w:val="22"/>
        </w:rPr>
        <w:t>” to save the grade and exit the quiz session</w:t>
      </w:r>
    </w:p>
    <w:p w14:paraId="395A1D06" w14:textId="77777777" w:rsidR="009D7323" w:rsidRDefault="009D7323" w:rsidP="009D7323">
      <w:pPr>
        <w:jc w:val="both"/>
        <w:rPr>
          <w:rFonts w:ascii="Arial" w:hAnsi="Arial"/>
          <w:sz w:val="22"/>
          <w:szCs w:val="22"/>
        </w:rPr>
      </w:pPr>
    </w:p>
    <w:p w14:paraId="1B4ABAD5" w14:textId="77777777" w:rsidR="001360FC" w:rsidRDefault="001360FC" w:rsidP="009D7323">
      <w:pPr>
        <w:jc w:val="both"/>
        <w:rPr>
          <w:rFonts w:ascii="Arial" w:hAnsi="Arial"/>
          <w:b/>
          <w:sz w:val="22"/>
          <w:szCs w:val="22"/>
        </w:rPr>
      </w:pPr>
    </w:p>
    <w:p w14:paraId="5CC6558D" w14:textId="77777777" w:rsidR="00306CAC" w:rsidRDefault="00306CAC" w:rsidP="009D7323">
      <w:pPr>
        <w:jc w:val="both"/>
        <w:rPr>
          <w:rFonts w:ascii="Arial" w:hAnsi="Arial"/>
          <w:b/>
          <w:sz w:val="22"/>
          <w:szCs w:val="22"/>
        </w:rPr>
      </w:pPr>
    </w:p>
    <w:p w14:paraId="337EC854" w14:textId="77777777" w:rsidR="00306CAC" w:rsidRDefault="00306CAC" w:rsidP="009D7323">
      <w:pPr>
        <w:jc w:val="both"/>
        <w:rPr>
          <w:rFonts w:ascii="Arial" w:hAnsi="Arial"/>
          <w:b/>
          <w:sz w:val="22"/>
          <w:szCs w:val="22"/>
        </w:rPr>
      </w:pPr>
    </w:p>
    <w:p w14:paraId="76E3D27E" w14:textId="77777777" w:rsidR="00306CAC" w:rsidRDefault="00306CAC" w:rsidP="009D7323">
      <w:pPr>
        <w:jc w:val="both"/>
        <w:rPr>
          <w:rFonts w:ascii="Arial" w:hAnsi="Arial"/>
          <w:b/>
          <w:sz w:val="22"/>
          <w:szCs w:val="22"/>
        </w:rPr>
      </w:pPr>
    </w:p>
    <w:p w14:paraId="321DDA23" w14:textId="77777777" w:rsidR="0040347E" w:rsidRDefault="0040347E" w:rsidP="009D7323">
      <w:pPr>
        <w:jc w:val="both"/>
        <w:rPr>
          <w:rFonts w:ascii="Arial" w:hAnsi="Arial"/>
          <w:b/>
          <w:sz w:val="22"/>
          <w:szCs w:val="22"/>
        </w:rPr>
      </w:pPr>
    </w:p>
    <w:p w14:paraId="78289AFD" w14:textId="77777777" w:rsidR="001360FC" w:rsidRDefault="001360FC" w:rsidP="009D7323">
      <w:pPr>
        <w:jc w:val="both"/>
        <w:rPr>
          <w:rFonts w:ascii="Arial" w:hAnsi="Arial"/>
          <w:b/>
          <w:sz w:val="22"/>
          <w:szCs w:val="22"/>
        </w:rPr>
      </w:pPr>
    </w:p>
    <w:p w14:paraId="51185143" w14:textId="7CC40636" w:rsidR="009D7323" w:rsidRDefault="009D7323" w:rsidP="009D7323">
      <w:pPr>
        <w:jc w:val="both"/>
        <w:rPr>
          <w:rFonts w:ascii="Arial" w:hAnsi="Arial"/>
          <w:b/>
          <w:sz w:val="22"/>
          <w:szCs w:val="22"/>
        </w:rPr>
      </w:pPr>
      <w:r w:rsidRPr="00CB630B">
        <w:rPr>
          <w:rFonts w:ascii="Arial" w:hAnsi="Arial"/>
          <w:b/>
          <w:sz w:val="22"/>
          <w:szCs w:val="22"/>
        </w:rPr>
        <w:t>HOW TO SUCCEED IN ACCOUNTING 100</w:t>
      </w:r>
    </w:p>
    <w:p w14:paraId="2CF24844" w14:textId="77777777" w:rsidR="00EF3FED" w:rsidRPr="00CB630B" w:rsidRDefault="00EF3FED" w:rsidP="009D7323">
      <w:pPr>
        <w:jc w:val="both"/>
        <w:rPr>
          <w:rFonts w:ascii="Arial" w:hAnsi="Arial"/>
          <w:b/>
          <w:sz w:val="22"/>
          <w:szCs w:val="22"/>
        </w:rPr>
      </w:pPr>
      <w:r>
        <w:rPr>
          <w:rFonts w:ascii="Arial" w:hAnsi="Arial"/>
          <w:b/>
          <w:sz w:val="22"/>
          <w:szCs w:val="22"/>
        </w:rPr>
        <w:t>Complete the following</w:t>
      </w:r>
      <w:r w:rsidRPr="007D78EF">
        <w:rPr>
          <w:rFonts w:ascii="Arial" w:hAnsi="Arial"/>
          <w:b/>
          <w:i/>
          <w:iCs/>
          <w:sz w:val="22"/>
          <w:szCs w:val="22"/>
        </w:rPr>
        <w:t>, in order</w:t>
      </w:r>
      <w:r>
        <w:rPr>
          <w:rFonts w:ascii="Arial" w:hAnsi="Arial"/>
          <w:b/>
          <w:sz w:val="22"/>
          <w:szCs w:val="22"/>
        </w:rPr>
        <w:t>:</w:t>
      </w:r>
    </w:p>
    <w:p w14:paraId="65CB12C5" w14:textId="77777777" w:rsidR="009D7323" w:rsidRDefault="009D7323" w:rsidP="009D7323">
      <w:pPr>
        <w:numPr>
          <w:ilvl w:val="0"/>
          <w:numId w:val="12"/>
        </w:numPr>
        <w:jc w:val="both"/>
        <w:rPr>
          <w:rFonts w:ascii="Arial" w:hAnsi="Arial"/>
          <w:sz w:val="22"/>
          <w:szCs w:val="22"/>
        </w:rPr>
      </w:pPr>
      <w:r>
        <w:rPr>
          <w:rFonts w:ascii="Arial" w:hAnsi="Arial"/>
          <w:sz w:val="22"/>
          <w:szCs w:val="22"/>
        </w:rPr>
        <w:t>Listen to the recorded lectures and/or r</w:t>
      </w:r>
      <w:r w:rsidRPr="00CB630B">
        <w:rPr>
          <w:rFonts w:ascii="Arial" w:hAnsi="Arial"/>
          <w:sz w:val="22"/>
          <w:szCs w:val="22"/>
        </w:rPr>
        <w:t>ead the Lecture Notes for the chapter</w:t>
      </w:r>
      <w:r w:rsidR="004F7D70">
        <w:rPr>
          <w:rFonts w:ascii="Arial" w:hAnsi="Arial"/>
          <w:sz w:val="22"/>
          <w:szCs w:val="22"/>
        </w:rPr>
        <w:t xml:space="preserve"> first.</w:t>
      </w:r>
    </w:p>
    <w:p w14:paraId="3A9C0701" w14:textId="77777777" w:rsidR="004F7D70" w:rsidRDefault="004F7D70" w:rsidP="009D7323">
      <w:pPr>
        <w:numPr>
          <w:ilvl w:val="0"/>
          <w:numId w:val="12"/>
        </w:numPr>
        <w:jc w:val="both"/>
        <w:rPr>
          <w:rFonts w:ascii="Arial" w:hAnsi="Arial"/>
          <w:sz w:val="22"/>
          <w:szCs w:val="22"/>
        </w:rPr>
      </w:pPr>
      <w:r>
        <w:rPr>
          <w:rFonts w:ascii="Arial" w:hAnsi="Arial"/>
          <w:sz w:val="22"/>
          <w:szCs w:val="22"/>
        </w:rPr>
        <w:t>Read the chapter thoroughly.</w:t>
      </w:r>
    </w:p>
    <w:p w14:paraId="0EC5795F" w14:textId="77777777" w:rsidR="00EF3FED" w:rsidRPr="00CB630B" w:rsidRDefault="00EF3FED" w:rsidP="009D7323">
      <w:pPr>
        <w:numPr>
          <w:ilvl w:val="0"/>
          <w:numId w:val="12"/>
        </w:numPr>
        <w:jc w:val="both"/>
        <w:rPr>
          <w:rFonts w:ascii="Arial" w:hAnsi="Arial"/>
          <w:sz w:val="22"/>
          <w:szCs w:val="22"/>
        </w:rPr>
      </w:pPr>
      <w:r>
        <w:rPr>
          <w:rFonts w:ascii="Arial" w:hAnsi="Arial"/>
          <w:sz w:val="22"/>
          <w:szCs w:val="22"/>
        </w:rPr>
        <w:t xml:space="preserve">Complete the </w:t>
      </w:r>
      <w:r w:rsidR="00C716B7">
        <w:rPr>
          <w:rFonts w:ascii="Arial" w:hAnsi="Arial"/>
          <w:sz w:val="22"/>
          <w:szCs w:val="22"/>
        </w:rPr>
        <w:t>SmartBook</w:t>
      </w:r>
      <w:r>
        <w:rPr>
          <w:rFonts w:ascii="Arial" w:hAnsi="Arial"/>
          <w:sz w:val="22"/>
          <w:szCs w:val="22"/>
        </w:rPr>
        <w:t xml:space="preserve"> assignment on Connect, if available.</w:t>
      </w:r>
      <w:r w:rsidR="0005614F">
        <w:rPr>
          <w:rFonts w:ascii="Arial" w:hAnsi="Arial"/>
          <w:sz w:val="22"/>
          <w:szCs w:val="22"/>
        </w:rPr>
        <w:t xml:space="preserve"> Not only will you be better prepared for the chapter homework and quiz, </w:t>
      </w:r>
      <w:r w:rsidR="00577403">
        <w:rPr>
          <w:rFonts w:ascii="Arial" w:hAnsi="Arial"/>
          <w:sz w:val="22"/>
          <w:szCs w:val="22"/>
        </w:rPr>
        <w:t>but you can also</w:t>
      </w:r>
      <w:r w:rsidR="0005614F">
        <w:rPr>
          <w:rFonts w:ascii="Arial" w:hAnsi="Arial"/>
          <w:sz w:val="22"/>
          <w:szCs w:val="22"/>
        </w:rPr>
        <w:t xml:space="preserve"> earn extra credit by completing the SmartBook assignment. </w:t>
      </w:r>
    </w:p>
    <w:p w14:paraId="48CDFA58" w14:textId="77777777" w:rsidR="009D7323" w:rsidRDefault="009D7323" w:rsidP="009D7323">
      <w:pPr>
        <w:numPr>
          <w:ilvl w:val="0"/>
          <w:numId w:val="12"/>
        </w:numPr>
        <w:jc w:val="both"/>
        <w:rPr>
          <w:rFonts w:ascii="Arial" w:hAnsi="Arial"/>
          <w:sz w:val="22"/>
          <w:szCs w:val="22"/>
        </w:rPr>
      </w:pPr>
      <w:r w:rsidRPr="00CB630B">
        <w:rPr>
          <w:rFonts w:ascii="Arial" w:hAnsi="Arial"/>
          <w:sz w:val="22"/>
          <w:szCs w:val="22"/>
        </w:rPr>
        <w:t>Complete the chapter homework on Connect</w:t>
      </w:r>
      <w:r>
        <w:rPr>
          <w:rFonts w:ascii="Arial" w:hAnsi="Arial"/>
          <w:sz w:val="22"/>
          <w:szCs w:val="22"/>
        </w:rPr>
        <w:t xml:space="preserve"> before the due date.</w:t>
      </w:r>
      <w:r w:rsidRPr="00CB630B">
        <w:rPr>
          <w:rFonts w:ascii="Arial" w:hAnsi="Arial"/>
          <w:sz w:val="22"/>
          <w:szCs w:val="22"/>
        </w:rPr>
        <w:t xml:space="preserve"> Have your book and notes handy.</w:t>
      </w:r>
      <w:r w:rsidR="00386763">
        <w:rPr>
          <w:rFonts w:ascii="Arial" w:hAnsi="Arial"/>
          <w:sz w:val="22"/>
          <w:szCs w:val="22"/>
        </w:rPr>
        <w:t xml:space="preserve"> Use the Solutions to Key Problems if needed. These are the solutions for the “B” set of problems; your homework consists of the corresponding “A” problem.</w:t>
      </w:r>
    </w:p>
    <w:p w14:paraId="2109CABA" w14:textId="1359F492" w:rsidR="00386763" w:rsidRDefault="004F7D70" w:rsidP="009D7323">
      <w:pPr>
        <w:numPr>
          <w:ilvl w:val="0"/>
          <w:numId w:val="12"/>
        </w:numPr>
        <w:jc w:val="both"/>
        <w:rPr>
          <w:rFonts w:ascii="Arial" w:hAnsi="Arial"/>
          <w:sz w:val="22"/>
          <w:szCs w:val="22"/>
        </w:rPr>
      </w:pPr>
      <w:r w:rsidRPr="00386763">
        <w:rPr>
          <w:rFonts w:ascii="Arial" w:hAnsi="Arial"/>
          <w:sz w:val="22"/>
          <w:szCs w:val="22"/>
        </w:rPr>
        <w:t xml:space="preserve">Take the </w:t>
      </w:r>
      <w:r w:rsidR="00F8148F">
        <w:rPr>
          <w:rFonts w:ascii="Arial" w:hAnsi="Arial"/>
          <w:sz w:val="22"/>
          <w:szCs w:val="22"/>
        </w:rPr>
        <w:t>Pre-Quiz</w:t>
      </w:r>
      <w:r w:rsidRPr="00386763">
        <w:rPr>
          <w:rFonts w:ascii="Arial" w:hAnsi="Arial"/>
          <w:sz w:val="22"/>
          <w:szCs w:val="22"/>
        </w:rPr>
        <w:t xml:space="preserve"> on Connect</w:t>
      </w:r>
      <w:r w:rsidR="00B970D5">
        <w:rPr>
          <w:rFonts w:ascii="Arial" w:hAnsi="Arial"/>
          <w:sz w:val="22"/>
          <w:szCs w:val="22"/>
        </w:rPr>
        <w:t>, using your notes and book if needed</w:t>
      </w:r>
      <w:r w:rsidRPr="00386763">
        <w:rPr>
          <w:rFonts w:ascii="Arial" w:hAnsi="Arial"/>
          <w:sz w:val="22"/>
          <w:szCs w:val="22"/>
        </w:rPr>
        <w:t xml:space="preserve">. </w:t>
      </w:r>
    </w:p>
    <w:p w14:paraId="0FB3035C" w14:textId="77777777" w:rsidR="009D7323" w:rsidRPr="00386763" w:rsidRDefault="009D7323" w:rsidP="009D7323">
      <w:pPr>
        <w:numPr>
          <w:ilvl w:val="0"/>
          <w:numId w:val="12"/>
        </w:numPr>
        <w:jc w:val="both"/>
        <w:rPr>
          <w:rFonts w:ascii="Arial" w:hAnsi="Arial"/>
          <w:sz w:val="22"/>
          <w:szCs w:val="22"/>
        </w:rPr>
      </w:pPr>
      <w:r w:rsidRPr="00386763">
        <w:rPr>
          <w:rFonts w:ascii="Arial" w:hAnsi="Arial"/>
          <w:sz w:val="22"/>
          <w:szCs w:val="22"/>
        </w:rPr>
        <w:t>Complete the chapter quiz on Connect before the due date. Again, have your book and notes handy.</w:t>
      </w:r>
    </w:p>
    <w:p w14:paraId="6194A654" w14:textId="77777777" w:rsidR="00DB4A50" w:rsidRDefault="00AE4888" w:rsidP="009D7323">
      <w:pPr>
        <w:numPr>
          <w:ilvl w:val="0"/>
          <w:numId w:val="12"/>
        </w:numPr>
        <w:jc w:val="both"/>
        <w:rPr>
          <w:rFonts w:ascii="Arial" w:hAnsi="Arial"/>
          <w:sz w:val="22"/>
          <w:szCs w:val="22"/>
        </w:rPr>
      </w:pPr>
      <w:r>
        <w:rPr>
          <w:rFonts w:ascii="Arial" w:hAnsi="Arial"/>
          <w:sz w:val="22"/>
          <w:szCs w:val="22"/>
        </w:rPr>
        <w:t>For the mid-term and final examinations: Follow the instructions in those study guides.</w:t>
      </w:r>
    </w:p>
    <w:p w14:paraId="362E9DCF" w14:textId="420D6E44" w:rsidR="00E050BB" w:rsidRPr="00E050BB" w:rsidRDefault="00E050BB" w:rsidP="009D7323">
      <w:pPr>
        <w:numPr>
          <w:ilvl w:val="0"/>
          <w:numId w:val="12"/>
        </w:numPr>
        <w:jc w:val="both"/>
        <w:rPr>
          <w:rFonts w:ascii="Arial" w:hAnsi="Arial"/>
          <w:b/>
          <w:bCs/>
          <w:i/>
          <w:iCs/>
          <w:sz w:val="22"/>
          <w:szCs w:val="22"/>
        </w:rPr>
      </w:pPr>
      <w:r w:rsidRPr="00E050BB">
        <w:rPr>
          <w:rFonts w:ascii="Arial" w:hAnsi="Arial"/>
          <w:b/>
          <w:bCs/>
          <w:i/>
          <w:iCs/>
          <w:sz w:val="22"/>
          <w:szCs w:val="22"/>
        </w:rPr>
        <w:t>Never wait until the last minute to start the assignments!</w:t>
      </w:r>
    </w:p>
    <w:p w14:paraId="1EBDD06A" w14:textId="77777777" w:rsidR="00DB4A50" w:rsidRDefault="00DB4A50" w:rsidP="009D7323">
      <w:pPr>
        <w:jc w:val="both"/>
        <w:rPr>
          <w:rFonts w:ascii="Arial" w:hAnsi="Arial"/>
          <w:sz w:val="22"/>
          <w:szCs w:val="22"/>
        </w:rPr>
      </w:pPr>
    </w:p>
    <w:p w14:paraId="72F13B8F" w14:textId="77777777" w:rsidR="00DB4A50" w:rsidRDefault="00DB4A50" w:rsidP="009D7323">
      <w:pPr>
        <w:jc w:val="both"/>
        <w:rPr>
          <w:rFonts w:ascii="Arial" w:hAnsi="Arial"/>
          <w:sz w:val="22"/>
          <w:szCs w:val="22"/>
        </w:rPr>
      </w:pPr>
    </w:p>
    <w:p w14:paraId="2B86E0F9" w14:textId="77777777" w:rsidR="00DB4A50" w:rsidRDefault="00DB4A50" w:rsidP="009D7323">
      <w:pPr>
        <w:jc w:val="both"/>
        <w:rPr>
          <w:rFonts w:ascii="Arial" w:hAnsi="Arial"/>
          <w:sz w:val="22"/>
          <w:szCs w:val="22"/>
        </w:rPr>
      </w:pPr>
    </w:p>
    <w:p w14:paraId="2572D481" w14:textId="77777777" w:rsidR="003F5974" w:rsidRDefault="003F5974" w:rsidP="009D7323">
      <w:pPr>
        <w:jc w:val="both"/>
        <w:rPr>
          <w:rFonts w:ascii="Arial" w:hAnsi="Arial"/>
          <w:sz w:val="22"/>
          <w:szCs w:val="22"/>
        </w:rPr>
      </w:pPr>
    </w:p>
    <w:sectPr w:rsidR="003F5974" w:rsidSect="000E0AB4">
      <w:footerReference w:type="even" r:id="rId13"/>
      <w:footerReference w:type="default" r:id="rId14"/>
      <w:type w:val="continuous"/>
      <w:pgSz w:w="12240" w:h="15840" w:code="1"/>
      <w:pgMar w:top="144" w:right="900" w:bottom="66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6FA0" w14:textId="77777777" w:rsidR="0066127E" w:rsidRDefault="0066127E">
      <w:r>
        <w:separator/>
      </w:r>
    </w:p>
  </w:endnote>
  <w:endnote w:type="continuationSeparator" w:id="0">
    <w:p w14:paraId="7E7E1034" w14:textId="77777777" w:rsidR="0066127E" w:rsidRDefault="0066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D21F" w14:textId="77777777" w:rsidR="008E6A71" w:rsidRDefault="008E6A71" w:rsidP="004006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06ABCE" w14:textId="77777777" w:rsidR="008E6A71" w:rsidRDefault="008E6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E90B" w14:textId="77777777" w:rsidR="008E6A71" w:rsidRDefault="008E6A71" w:rsidP="004006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0A4B">
      <w:rPr>
        <w:rStyle w:val="PageNumber"/>
      </w:rPr>
      <w:t>3</w:t>
    </w:r>
    <w:r>
      <w:rPr>
        <w:rStyle w:val="PageNumber"/>
      </w:rPr>
      <w:fldChar w:fldCharType="end"/>
    </w:r>
  </w:p>
  <w:p w14:paraId="324AF9D4" w14:textId="77777777" w:rsidR="008E6A71" w:rsidRDefault="008E6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BD901" w14:textId="77777777" w:rsidR="0066127E" w:rsidRDefault="0066127E">
      <w:r>
        <w:separator/>
      </w:r>
    </w:p>
  </w:footnote>
  <w:footnote w:type="continuationSeparator" w:id="0">
    <w:p w14:paraId="1EBA1E9E" w14:textId="77777777" w:rsidR="0066127E" w:rsidRDefault="00661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845"/>
    <w:multiLevelType w:val="hybridMultilevel"/>
    <w:tmpl w:val="0AA0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5260"/>
    <w:multiLevelType w:val="hybridMultilevel"/>
    <w:tmpl w:val="DF126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3490D"/>
    <w:multiLevelType w:val="hybridMultilevel"/>
    <w:tmpl w:val="62CED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052B4"/>
    <w:multiLevelType w:val="hybridMultilevel"/>
    <w:tmpl w:val="0C0C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02403"/>
    <w:multiLevelType w:val="hybridMultilevel"/>
    <w:tmpl w:val="8522E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864C91"/>
    <w:multiLevelType w:val="hybridMultilevel"/>
    <w:tmpl w:val="249A8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6E6230"/>
    <w:multiLevelType w:val="hybridMultilevel"/>
    <w:tmpl w:val="4A66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84EB2"/>
    <w:multiLevelType w:val="hybridMultilevel"/>
    <w:tmpl w:val="A42A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525F3"/>
    <w:multiLevelType w:val="hybridMultilevel"/>
    <w:tmpl w:val="1F1603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9F2D2F"/>
    <w:multiLevelType w:val="hybridMultilevel"/>
    <w:tmpl w:val="7C960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DB191D"/>
    <w:multiLevelType w:val="hybridMultilevel"/>
    <w:tmpl w:val="0C22E2F8"/>
    <w:lvl w:ilvl="0" w:tplc="26D05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21F8C"/>
    <w:multiLevelType w:val="hybridMultilevel"/>
    <w:tmpl w:val="D624B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0F7566"/>
    <w:multiLevelType w:val="hybridMultilevel"/>
    <w:tmpl w:val="16F4F8D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1E3A8C"/>
    <w:multiLevelType w:val="hybridMultilevel"/>
    <w:tmpl w:val="F3EAE13C"/>
    <w:lvl w:ilvl="0" w:tplc="17AA2EF6">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781AB6"/>
    <w:multiLevelType w:val="hybridMultilevel"/>
    <w:tmpl w:val="E2742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5F3FD7"/>
    <w:multiLevelType w:val="hybridMultilevel"/>
    <w:tmpl w:val="DD4C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65A5A"/>
    <w:multiLevelType w:val="hybridMultilevel"/>
    <w:tmpl w:val="CDC80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AC2EFB"/>
    <w:multiLevelType w:val="hybridMultilevel"/>
    <w:tmpl w:val="1EAE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A19FF"/>
    <w:multiLevelType w:val="hybridMultilevel"/>
    <w:tmpl w:val="E268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77337D"/>
    <w:multiLevelType w:val="hybridMultilevel"/>
    <w:tmpl w:val="87B0D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194952">
    <w:abstractNumId w:val="9"/>
  </w:num>
  <w:num w:numId="2" w16cid:durableId="1652831938">
    <w:abstractNumId w:val="2"/>
  </w:num>
  <w:num w:numId="3" w16cid:durableId="1973243488">
    <w:abstractNumId w:val="1"/>
  </w:num>
  <w:num w:numId="4" w16cid:durableId="1837064672">
    <w:abstractNumId w:val="16"/>
  </w:num>
  <w:num w:numId="5" w16cid:durableId="298190832">
    <w:abstractNumId w:val="8"/>
  </w:num>
  <w:num w:numId="6" w16cid:durableId="1075736415">
    <w:abstractNumId w:val="12"/>
  </w:num>
  <w:num w:numId="7" w16cid:durableId="1349136665">
    <w:abstractNumId w:val="11"/>
  </w:num>
  <w:num w:numId="8" w16cid:durableId="1055205738">
    <w:abstractNumId w:val="15"/>
  </w:num>
  <w:num w:numId="9" w16cid:durableId="1992056518">
    <w:abstractNumId w:val="14"/>
  </w:num>
  <w:num w:numId="10" w16cid:durableId="735275300">
    <w:abstractNumId w:val="17"/>
  </w:num>
  <w:num w:numId="11" w16cid:durableId="1305431984">
    <w:abstractNumId w:val="7"/>
  </w:num>
  <w:num w:numId="12" w16cid:durableId="1671444101">
    <w:abstractNumId w:val="18"/>
  </w:num>
  <w:num w:numId="13" w16cid:durableId="1024747671">
    <w:abstractNumId w:val="0"/>
  </w:num>
  <w:num w:numId="14" w16cid:durableId="775908734">
    <w:abstractNumId w:val="19"/>
  </w:num>
  <w:num w:numId="15" w16cid:durableId="1389308261">
    <w:abstractNumId w:val="5"/>
  </w:num>
  <w:num w:numId="16" w16cid:durableId="1408723354">
    <w:abstractNumId w:val="6"/>
  </w:num>
  <w:num w:numId="17" w16cid:durableId="297341658">
    <w:abstractNumId w:val="4"/>
  </w:num>
  <w:num w:numId="18" w16cid:durableId="1518959571">
    <w:abstractNumId w:val="3"/>
  </w:num>
  <w:num w:numId="19" w16cid:durableId="871304289">
    <w:abstractNumId w:val="10"/>
  </w:num>
  <w:num w:numId="20" w16cid:durableId="814565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01"/>
    <w:rsid w:val="00007343"/>
    <w:rsid w:val="00010F57"/>
    <w:rsid w:val="000154D6"/>
    <w:rsid w:val="000161FC"/>
    <w:rsid w:val="00017578"/>
    <w:rsid w:val="00020FB4"/>
    <w:rsid w:val="000315C4"/>
    <w:rsid w:val="00033149"/>
    <w:rsid w:val="000371E9"/>
    <w:rsid w:val="00040441"/>
    <w:rsid w:val="00053EFD"/>
    <w:rsid w:val="00053F6E"/>
    <w:rsid w:val="0005456A"/>
    <w:rsid w:val="0005614F"/>
    <w:rsid w:val="00057EE0"/>
    <w:rsid w:val="00063761"/>
    <w:rsid w:val="00063939"/>
    <w:rsid w:val="00065829"/>
    <w:rsid w:val="0007580C"/>
    <w:rsid w:val="000859D6"/>
    <w:rsid w:val="00085C83"/>
    <w:rsid w:val="0009228E"/>
    <w:rsid w:val="00096455"/>
    <w:rsid w:val="000969C0"/>
    <w:rsid w:val="00097D7B"/>
    <w:rsid w:val="000A0293"/>
    <w:rsid w:val="000A27FC"/>
    <w:rsid w:val="000A4744"/>
    <w:rsid w:val="000A5568"/>
    <w:rsid w:val="000A5EFD"/>
    <w:rsid w:val="000A6478"/>
    <w:rsid w:val="000B0C0E"/>
    <w:rsid w:val="000B3AD0"/>
    <w:rsid w:val="000C2B7A"/>
    <w:rsid w:val="000C3178"/>
    <w:rsid w:val="000C68DA"/>
    <w:rsid w:val="000D06D9"/>
    <w:rsid w:val="000D34F2"/>
    <w:rsid w:val="000D4CFC"/>
    <w:rsid w:val="000E0AB4"/>
    <w:rsid w:val="000F1A99"/>
    <w:rsid w:val="000F385E"/>
    <w:rsid w:val="000F7125"/>
    <w:rsid w:val="0010051E"/>
    <w:rsid w:val="00101199"/>
    <w:rsid w:val="00101CDF"/>
    <w:rsid w:val="001047CA"/>
    <w:rsid w:val="00106A42"/>
    <w:rsid w:val="001156BE"/>
    <w:rsid w:val="0011736A"/>
    <w:rsid w:val="0012691B"/>
    <w:rsid w:val="00126E7B"/>
    <w:rsid w:val="001360FC"/>
    <w:rsid w:val="0014144B"/>
    <w:rsid w:val="001423C8"/>
    <w:rsid w:val="001472E3"/>
    <w:rsid w:val="00147321"/>
    <w:rsid w:val="00163E7D"/>
    <w:rsid w:val="001660AB"/>
    <w:rsid w:val="00174677"/>
    <w:rsid w:val="00176D59"/>
    <w:rsid w:val="0018211D"/>
    <w:rsid w:val="00182E95"/>
    <w:rsid w:val="00186709"/>
    <w:rsid w:val="00190D94"/>
    <w:rsid w:val="00194A5F"/>
    <w:rsid w:val="00196054"/>
    <w:rsid w:val="00196099"/>
    <w:rsid w:val="00196DA0"/>
    <w:rsid w:val="001A1577"/>
    <w:rsid w:val="001A1B05"/>
    <w:rsid w:val="001A55F1"/>
    <w:rsid w:val="001A7471"/>
    <w:rsid w:val="001B36DB"/>
    <w:rsid w:val="001B3A3E"/>
    <w:rsid w:val="001B7B80"/>
    <w:rsid w:val="001C2DA2"/>
    <w:rsid w:val="001C5D13"/>
    <w:rsid w:val="001D0CE5"/>
    <w:rsid w:val="001D1558"/>
    <w:rsid w:val="001D1AB6"/>
    <w:rsid w:val="001D4798"/>
    <w:rsid w:val="001D5BC5"/>
    <w:rsid w:val="001D64A3"/>
    <w:rsid w:val="001E0ADD"/>
    <w:rsid w:val="001E3FF9"/>
    <w:rsid w:val="001E46AC"/>
    <w:rsid w:val="001E4DCF"/>
    <w:rsid w:val="001E6F36"/>
    <w:rsid w:val="001F0332"/>
    <w:rsid w:val="001F3FA4"/>
    <w:rsid w:val="001F5347"/>
    <w:rsid w:val="0020481F"/>
    <w:rsid w:val="00214D0A"/>
    <w:rsid w:val="00222296"/>
    <w:rsid w:val="00233625"/>
    <w:rsid w:val="00233DA3"/>
    <w:rsid w:val="002420EE"/>
    <w:rsid w:val="002438A0"/>
    <w:rsid w:val="002441C4"/>
    <w:rsid w:val="00246A8E"/>
    <w:rsid w:val="00251AC0"/>
    <w:rsid w:val="0025232E"/>
    <w:rsid w:val="00255191"/>
    <w:rsid w:val="00255996"/>
    <w:rsid w:val="002670A6"/>
    <w:rsid w:val="00270A73"/>
    <w:rsid w:val="002733A8"/>
    <w:rsid w:val="0028053D"/>
    <w:rsid w:val="002844BF"/>
    <w:rsid w:val="0028669F"/>
    <w:rsid w:val="002903B3"/>
    <w:rsid w:val="00292C59"/>
    <w:rsid w:val="002A35CC"/>
    <w:rsid w:val="002B2A1B"/>
    <w:rsid w:val="002B795C"/>
    <w:rsid w:val="002B7E89"/>
    <w:rsid w:val="002C0A4C"/>
    <w:rsid w:val="002C38F3"/>
    <w:rsid w:val="002C49B9"/>
    <w:rsid w:val="002D05B1"/>
    <w:rsid w:val="002D0C3E"/>
    <w:rsid w:val="002E05D9"/>
    <w:rsid w:val="002E3B75"/>
    <w:rsid w:val="002E746B"/>
    <w:rsid w:val="002F3143"/>
    <w:rsid w:val="003024B6"/>
    <w:rsid w:val="00306CAC"/>
    <w:rsid w:val="00307221"/>
    <w:rsid w:val="00316786"/>
    <w:rsid w:val="00320FE6"/>
    <w:rsid w:val="00321367"/>
    <w:rsid w:val="00325111"/>
    <w:rsid w:val="00325DEA"/>
    <w:rsid w:val="00331FE5"/>
    <w:rsid w:val="00333E64"/>
    <w:rsid w:val="00342B1B"/>
    <w:rsid w:val="00355FE6"/>
    <w:rsid w:val="00363707"/>
    <w:rsid w:val="003665AD"/>
    <w:rsid w:val="003665DC"/>
    <w:rsid w:val="00366774"/>
    <w:rsid w:val="00370B41"/>
    <w:rsid w:val="00373194"/>
    <w:rsid w:val="00374FCB"/>
    <w:rsid w:val="00386763"/>
    <w:rsid w:val="00390EAB"/>
    <w:rsid w:val="003915DC"/>
    <w:rsid w:val="00394AC1"/>
    <w:rsid w:val="003A1D7D"/>
    <w:rsid w:val="003B1488"/>
    <w:rsid w:val="003B1A8C"/>
    <w:rsid w:val="003B5206"/>
    <w:rsid w:val="003B56EF"/>
    <w:rsid w:val="003C2CFC"/>
    <w:rsid w:val="003C7613"/>
    <w:rsid w:val="003D33C9"/>
    <w:rsid w:val="003E20AC"/>
    <w:rsid w:val="003F4C80"/>
    <w:rsid w:val="003F5974"/>
    <w:rsid w:val="004006BD"/>
    <w:rsid w:val="00402673"/>
    <w:rsid w:val="0040347E"/>
    <w:rsid w:val="004074BB"/>
    <w:rsid w:val="00407E9A"/>
    <w:rsid w:val="00410908"/>
    <w:rsid w:val="004160C4"/>
    <w:rsid w:val="00421F8E"/>
    <w:rsid w:val="00431CBB"/>
    <w:rsid w:val="00432171"/>
    <w:rsid w:val="00433A84"/>
    <w:rsid w:val="00433F4D"/>
    <w:rsid w:val="00436581"/>
    <w:rsid w:val="00443180"/>
    <w:rsid w:val="0044345F"/>
    <w:rsid w:val="00445F85"/>
    <w:rsid w:val="0044760C"/>
    <w:rsid w:val="00447737"/>
    <w:rsid w:val="00450132"/>
    <w:rsid w:val="00455CEA"/>
    <w:rsid w:val="004571C8"/>
    <w:rsid w:val="00461CE1"/>
    <w:rsid w:val="00483EFC"/>
    <w:rsid w:val="004861DB"/>
    <w:rsid w:val="0048791D"/>
    <w:rsid w:val="0049076F"/>
    <w:rsid w:val="004943BA"/>
    <w:rsid w:val="00494590"/>
    <w:rsid w:val="00496D41"/>
    <w:rsid w:val="004A1E88"/>
    <w:rsid w:val="004A348D"/>
    <w:rsid w:val="004A4A3E"/>
    <w:rsid w:val="004A59F8"/>
    <w:rsid w:val="004A72EA"/>
    <w:rsid w:val="004B37D1"/>
    <w:rsid w:val="004C1B99"/>
    <w:rsid w:val="004C1C99"/>
    <w:rsid w:val="004C2961"/>
    <w:rsid w:val="004C42F5"/>
    <w:rsid w:val="004C4D20"/>
    <w:rsid w:val="004D2D10"/>
    <w:rsid w:val="004D6E4C"/>
    <w:rsid w:val="004E27E6"/>
    <w:rsid w:val="004F0B77"/>
    <w:rsid w:val="004F3DCD"/>
    <w:rsid w:val="004F678C"/>
    <w:rsid w:val="004F67EC"/>
    <w:rsid w:val="004F7D70"/>
    <w:rsid w:val="00502EC1"/>
    <w:rsid w:val="00512787"/>
    <w:rsid w:val="00513FF9"/>
    <w:rsid w:val="00527DF6"/>
    <w:rsid w:val="00534729"/>
    <w:rsid w:val="00540721"/>
    <w:rsid w:val="00541E98"/>
    <w:rsid w:val="00543A39"/>
    <w:rsid w:val="00544639"/>
    <w:rsid w:val="00551F5F"/>
    <w:rsid w:val="005531CD"/>
    <w:rsid w:val="00555A8C"/>
    <w:rsid w:val="00555FD4"/>
    <w:rsid w:val="0055686A"/>
    <w:rsid w:val="00560057"/>
    <w:rsid w:val="00560991"/>
    <w:rsid w:val="005631D2"/>
    <w:rsid w:val="00564A9B"/>
    <w:rsid w:val="00566561"/>
    <w:rsid w:val="00567813"/>
    <w:rsid w:val="005707C7"/>
    <w:rsid w:val="00572F8A"/>
    <w:rsid w:val="00574074"/>
    <w:rsid w:val="00577403"/>
    <w:rsid w:val="005853CD"/>
    <w:rsid w:val="0058553B"/>
    <w:rsid w:val="005856B2"/>
    <w:rsid w:val="005916B4"/>
    <w:rsid w:val="005939D7"/>
    <w:rsid w:val="005A4FD1"/>
    <w:rsid w:val="005B1304"/>
    <w:rsid w:val="005B1AAD"/>
    <w:rsid w:val="005B444D"/>
    <w:rsid w:val="005B5BB0"/>
    <w:rsid w:val="005B6B25"/>
    <w:rsid w:val="005B6E7C"/>
    <w:rsid w:val="005C0EF6"/>
    <w:rsid w:val="005C4112"/>
    <w:rsid w:val="005C4D7F"/>
    <w:rsid w:val="005C5A86"/>
    <w:rsid w:val="005D5042"/>
    <w:rsid w:val="005E04F1"/>
    <w:rsid w:val="005F2C6B"/>
    <w:rsid w:val="005F3419"/>
    <w:rsid w:val="005F4808"/>
    <w:rsid w:val="005F622E"/>
    <w:rsid w:val="006112FF"/>
    <w:rsid w:val="00611E90"/>
    <w:rsid w:val="0061546A"/>
    <w:rsid w:val="0061795D"/>
    <w:rsid w:val="00636F13"/>
    <w:rsid w:val="00646843"/>
    <w:rsid w:val="00647AAA"/>
    <w:rsid w:val="00652871"/>
    <w:rsid w:val="006603B3"/>
    <w:rsid w:val="006611C3"/>
    <w:rsid w:val="0066127E"/>
    <w:rsid w:val="006621B0"/>
    <w:rsid w:val="006628BF"/>
    <w:rsid w:val="00663864"/>
    <w:rsid w:val="006663FA"/>
    <w:rsid w:val="00667D98"/>
    <w:rsid w:val="00671136"/>
    <w:rsid w:val="00671DCD"/>
    <w:rsid w:val="006763B6"/>
    <w:rsid w:val="00677841"/>
    <w:rsid w:val="00680487"/>
    <w:rsid w:val="00681023"/>
    <w:rsid w:val="006854A8"/>
    <w:rsid w:val="006922EA"/>
    <w:rsid w:val="00694CBE"/>
    <w:rsid w:val="006960A7"/>
    <w:rsid w:val="006A107A"/>
    <w:rsid w:val="006B37B8"/>
    <w:rsid w:val="006B4CC9"/>
    <w:rsid w:val="006B6A1E"/>
    <w:rsid w:val="006C2610"/>
    <w:rsid w:val="006C2AA7"/>
    <w:rsid w:val="006C3CF4"/>
    <w:rsid w:val="006C60DC"/>
    <w:rsid w:val="006D2A10"/>
    <w:rsid w:val="006D3144"/>
    <w:rsid w:val="006E0629"/>
    <w:rsid w:val="006E1887"/>
    <w:rsid w:val="006E3246"/>
    <w:rsid w:val="006E5701"/>
    <w:rsid w:val="006F6C29"/>
    <w:rsid w:val="007001E7"/>
    <w:rsid w:val="00703937"/>
    <w:rsid w:val="00714C75"/>
    <w:rsid w:val="00715EFD"/>
    <w:rsid w:val="00720A80"/>
    <w:rsid w:val="00722D91"/>
    <w:rsid w:val="007301B8"/>
    <w:rsid w:val="00735423"/>
    <w:rsid w:val="007401AF"/>
    <w:rsid w:val="007428D0"/>
    <w:rsid w:val="00744A02"/>
    <w:rsid w:val="00744F29"/>
    <w:rsid w:val="007459E3"/>
    <w:rsid w:val="00747955"/>
    <w:rsid w:val="0075090D"/>
    <w:rsid w:val="00750A09"/>
    <w:rsid w:val="007626A0"/>
    <w:rsid w:val="00763C84"/>
    <w:rsid w:val="007719AA"/>
    <w:rsid w:val="007738CB"/>
    <w:rsid w:val="00774362"/>
    <w:rsid w:val="007745CB"/>
    <w:rsid w:val="007763B4"/>
    <w:rsid w:val="0078147F"/>
    <w:rsid w:val="007A4FF9"/>
    <w:rsid w:val="007B51EF"/>
    <w:rsid w:val="007B6102"/>
    <w:rsid w:val="007B6514"/>
    <w:rsid w:val="007B749D"/>
    <w:rsid w:val="007C401F"/>
    <w:rsid w:val="007D78EF"/>
    <w:rsid w:val="007E25F4"/>
    <w:rsid w:val="007E2D67"/>
    <w:rsid w:val="007F0F83"/>
    <w:rsid w:val="007F2B71"/>
    <w:rsid w:val="007F5871"/>
    <w:rsid w:val="00820AC5"/>
    <w:rsid w:val="0082320E"/>
    <w:rsid w:val="00823D5B"/>
    <w:rsid w:val="00824535"/>
    <w:rsid w:val="00824AC6"/>
    <w:rsid w:val="0083571D"/>
    <w:rsid w:val="008408F7"/>
    <w:rsid w:val="0084129A"/>
    <w:rsid w:val="0084237D"/>
    <w:rsid w:val="00853FCA"/>
    <w:rsid w:val="00857A75"/>
    <w:rsid w:val="00860E11"/>
    <w:rsid w:val="00861118"/>
    <w:rsid w:val="008647A4"/>
    <w:rsid w:val="00873E96"/>
    <w:rsid w:val="0087520F"/>
    <w:rsid w:val="00883C90"/>
    <w:rsid w:val="008846EB"/>
    <w:rsid w:val="008903C5"/>
    <w:rsid w:val="008913A8"/>
    <w:rsid w:val="00891A12"/>
    <w:rsid w:val="00895CB0"/>
    <w:rsid w:val="008A4B71"/>
    <w:rsid w:val="008B45CA"/>
    <w:rsid w:val="008B4DA8"/>
    <w:rsid w:val="008B5A74"/>
    <w:rsid w:val="008B5DBE"/>
    <w:rsid w:val="008B75B7"/>
    <w:rsid w:val="008C44B8"/>
    <w:rsid w:val="008C5B60"/>
    <w:rsid w:val="008C64BF"/>
    <w:rsid w:val="008C7E39"/>
    <w:rsid w:val="008D2561"/>
    <w:rsid w:val="008D706B"/>
    <w:rsid w:val="008E04CA"/>
    <w:rsid w:val="008E0A01"/>
    <w:rsid w:val="008E11F2"/>
    <w:rsid w:val="008E53D2"/>
    <w:rsid w:val="008E6A71"/>
    <w:rsid w:val="008E79CD"/>
    <w:rsid w:val="008F0972"/>
    <w:rsid w:val="008F261E"/>
    <w:rsid w:val="008F2762"/>
    <w:rsid w:val="008F5A12"/>
    <w:rsid w:val="008F6966"/>
    <w:rsid w:val="008F72F4"/>
    <w:rsid w:val="00902732"/>
    <w:rsid w:val="00916237"/>
    <w:rsid w:val="0092664D"/>
    <w:rsid w:val="0093306F"/>
    <w:rsid w:val="0093450D"/>
    <w:rsid w:val="0093742A"/>
    <w:rsid w:val="009379F2"/>
    <w:rsid w:val="00942361"/>
    <w:rsid w:val="009444B5"/>
    <w:rsid w:val="00946DFA"/>
    <w:rsid w:val="00951992"/>
    <w:rsid w:val="00954DBE"/>
    <w:rsid w:val="00960BE4"/>
    <w:rsid w:val="00962A23"/>
    <w:rsid w:val="00973399"/>
    <w:rsid w:val="00974403"/>
    <w:rsid w:val="00974D00"/>
    <w:rsid w:val="00977619"/>
    <w:rsid w:val="00991E8D"/>
    <w:rsid w:val="009A5354"/>
    <w:rsid w:val="009B6C61"/>
    <w:rsid w:val="009C1890"/>
    <w:rsid w:val="009C6F87"/>
    <w:rsid w:val="009D0909"/>
    <w:rsid w:val="009D0AEC"/>
    <w:rsid w:val="009D27C4"/>
    <w:rsid w:val="009D4BA5"/>
    <w:rsid w:val="009D6BF3"/>
    <w:rsid w:val="009D7323"/>
    <w:rsid w:val="009E0CDC"/>
    <w:rsid w:val="009E1B47"/>
    <w:rsid w:val="009E24A0"/>
    <w:rsid w:val="009F1A6A"/>
    <w:rsid w:val="009F2F48"/>
    <w:rsid w:val="00A008EF"/>
    <w:rsid w:val="00A0702E"/>
    <w:rsid w:val="00A16E09"/>
    <w:rsid w:val="00A20A99"/>
    <w:rsid w:val="00A22FA0"/>
    <w:rsid w:val="00A23C6B"/>
    <w:rsid w:val="00A243B4"/>
    <w:rsid w:val="00A30662"/>
    <w:rsid w:val="00A368AB"/>
    <w:rsid w:val="00A37B1E"/>
    <w:rsid w:val="00A40B4D"/>
    <w:rsid w:val="00A4247D"/>
    <w:rsid w:val="00A43B48"/>
    <w:rsid w:val="00A45648"/>
    <w:rsid w:val="00A528CE"/>
    <w:rsid w:val="00A57FF4"/>
    <w:rsid w:val="00A60461"/>
    <w:rsid w:val="00A60FBB"/>
    <w:rsid w:val="00A672A8"/>
    <w:rsid w:val="00A74FF9"/>
    <w:rsid w:val="00A7517E"/>
    <w:rsid w:val="00A77A44"/>
    <w:rsid w:val="00A8064D"/>
    <w:rsid w:val="00A8336B"/>
    <w:rsid w:val="00A85B41"/>
    <w:rsid w:val="00A94787"/>
    <w:rsid w:val="00A95799"/>
    <w:rsid w:val="00A96658"/>
    <w:rsid w:val="00AA45BD"/>
    <w:rsid w:val="00AA7DB6"/>
    <w:rsid w:val="00AB1BCE"/>
    <w:rsid w:val="00AB40B3"/>
    <w:rsid w:val="00AB4305"/>
    <w:rsid w:val="00AC12CA"/>
    <w:rsid w:val="00AC29D5"/>
    <w:rsid w:val="00AC3169"/>
    <w:rsid w:val="00AC72B1"/>
    <w:rsid w:val="00AC78FF"/>
    <w:rsid w:val="00AD2650"/>
    <w:rsid w:val="00AD48B4"/>
    <w:rsid w:val="00AD51F9"/>
    <w:rsid w:val="00AD681E"/>
    <w:rsid w:val="00AE4888"/>
    <w:rsid w:val="00AF0DB6"/>
    <w:rsid w:val="00AF26B9"/>
    <w:rsid w:val="00AF4DB3"/>
    <w:rsid w:val="00B031FE"/>
    <w:rsid w:val="00B05A14"/>
    <w:rsid w:val="00B13998"/>
    <w:rsid w:val="00B14429"/>
    <w:rsid w:val="00B170CA"/>
    <w:rsid w:val="00B21896"/>
    <w:rsid w:val="00B21E0F"/>
    <w:rsid w:val="00B22A00"/>
    <w:rsid w:val="00B27692"/>
    <w:rsid w:val="00B304E3"/>
    <w:rsid w:val="00B32EDE"/>
    <w:rsid w:val="00B33814"/>
    <w:rsid w:val="00B33838"/>
    <w:rsid w:val="00B4116C"/>
    <w:rsid w:val="00B47DB7"/>
    <w:rsid w:val="00B630DB"/>
    <w:rsid w:val="00B674DB"/>
    <w:rsid w:val="00B720FE"/>
    <w:rsid w:val="00B81F2A"/>
    <w:rsid w:val="00B82675"/>
    <w:rsid w:val="00B83A72"/>
    <w:rsid w:val="00B84639"/>
    <w:rsid w:val="00B9212C"/>
    <w:rsid w:val="00B96DC7"/>
    <w:rsid w:val="00B970D5"/>
    <w:rsid w:val="00B97757"/>
    <w:rsid w:val="00B97BBE"/>
    <w:rsid w:val="00BA0E1A"/>
    <w:rsid w:val="00BA6546"/>
    <w:rsid w:val="00BA7E3E"/>
    <w:rsid w:val="00BB2E75"/>
    <w:rsid w:val="00BB367A"/>
    <w:rsid w:val="00BB3E1D"/>
    <w:rsid w:val="00BB6A1D"/>
    <w:rsid w:val="00BC19FD"/>
    <w:rsid w:val="00BC32DF"/>
    <w:rsid w:val="00BC4568"/>
    <w:rsid w:val="00BC510F"/>
    <w:rsid w:val="00BD46E0"/>
    <w:rsid w:val="00BD4FAC"/>
    <w:rsid w:val="00BD6419"/>
    <w:rsid w:val="00BD6661"/>
    <w:rsid w:val="00BD68DC"/>
    <w:rsid w:val="00BD6BC6"/>
    <w:rsid w:val="00BE65DB"/>
    <w:rsid w:val="00BF4BF2"/>
    <w:rsid w:val="00BF4D56"/>
    <w:rsid w:val="00BF6297"/>
    <w:rsid w:val="00BF79A5"/>
    <w:rsid w:val="00C02B6C"/>
    <w:rsid w:val="00C219CE"/>
    <w:rsid w:val="00C2314E"/>
    <w:rsid w:val="00C3542A"/>
    <w:rsid w:val="00C37CDA"/>
    <w:rsid w:val="00C41946"/>
    <w:rsid w:val="00C4375F"/>
    <w:rsid w:val="00C503F6"/>
    <w:rsid w:val="00C50F5C"/>
    <w:rsid w:val="00C54AF8"/>
    <w:rsid w:val="00C557F6"/>
    <w:rsid w:val="00C5669B"/>
    <w:rsid w:val="00C572A0"/>
    <w:rsid w:val="00C63D29"/>
    <w:rsid w:val="00C656E6"/>
    <w:rsid w:val="00C67AA9"/>
    <w:rsid w:val="00C716B7"/>
    <w:rsid w:val="00C72BB8"/>
    <w:rsid w:val="00C72EA7"/>
    <w:rsid w:val="00C7445D"/>
    <w:rsid w:val="00C83A53"/>
    <w:rsid w:val="00C91600"/>
    <w:rsid w:val="00C93F00"/>
    <w:rsid w:val="00CA0319"/>
    <w:rsid w:val="00CA7B19"/>
    <w:rsid w:val="00CB1267"/>
    <w:rsid w:val="00CB135F"/>
    <w:rsid w:val="00CB3F4F"/>
    <w:rsid w:val="00CB4CCB"/>
    <w:rsid w:val="00CB7DE7"/>
    <w:rsid w:val="00CC03C8"/>
    <w:rsid w:val="00CC5D33"/>
    <w:rsid w:val="00CC7EA3"/>
    <w:rsid w:val="00CD1AAB"/>
    <w:rsid w:val="00CD1F96"/>
    <w:rsid w:val="00CD78A1"/>
    <w:rsid w:val="00CE7118"/>
    <w:rsid w:val="00CF5068"/>
    <w:rsid w:val="00CF6718"/>
    <w:rsid w:val="00CF736E"/>
    <w:rsid w:val="00D01E0D"/>
    <w:rsid w:val="00D07D7C"/>
    <w:rsid w:val="00D16BD2"/>
    <w:rsid w:val="00D21000"/>
    <w:rsid w:val="00D231DE"/>
    <w:rsid w:val="00D24788"/>
    <w:rsid w:val="00D271A9"/>
    <w:rsid w:val="00D31A21"/>
    <w:rsid w:val="00D31A31"/>
    <w:rsid w:val="00D31BB9"/>
    <w:rsid w:val="00D33C84"/>
    <w:rsid w:val="00D36F86"/>
    <w:rsid w:val="00D43F8C"/>
    <w:rsid w:val="00D467DA"/>
    <w:rsid w:val="00D52053"/>
    <w:rsid w:val="00D52599"/>
    <w:rsid w:val="00D55996"/>
    <w:rsid w:val="00D61392"/>
    <w:rsid w:val="00D62A8A"/>
    <w:rsid w:val="00D647AD"/>
    <w:rsid w:val="00D649FD"/>
    <w:rsid w:val="00D6761B"/>
    <w:rsid w:val="00D762B2"/>
    <w:rsid w:val="00D834E3"/>
    <w:rsid w:val="00D87C82"/>
    <w:rsid w:val="00DA2588"/>
    <w:rsid w:val="00DA6EAA"/>
    <w:rsid w:val="00DA7E83"/>
    <w:rsid w:val="00DB1D6B"/>
    <w:rsid w:val="00DB2511"/>
    <w:rsid w:val="00DB4A50"/>
    <w:rsid w:val="00DC0263"/>
    <w:rsid w:val="00DC7EAC"/>
    <w:rsid w:val="00DD1E70"/>
    <w:rsid w:val="00DD3157"/>
    <w:rsid w:val="00DD3BD1"/>
    <w:rsid w:val="00DD3D2E"/>
    <w:rsid w:val="00DD45F7"/>
    <w:rsid w:val="00DE580D"/>
    <w:rsid w:val="00DE708F"/>
    <w:rsid w:val="00DE7851"/>
    <w:rsid w:val="00DE7F1A"/>
    <w:rsid w:val="00E02BB7"/>
    <w:rsid w:val="00E050BB"/>
    <w:rsid w:val="00E10A5B"/>
    <w:rsid w:val="00E12536"/>
    <w:rsid w:val="00E16C29"/>
    <w:rsid w:val="00E17A57"/>
    <w:rsid w:val="00E204A0"/>
    <w:rsid w:val="00E217D1"/>
    <w:rsid w:val="00E21D7D"/>
    <w:rsid w:val="00E32DEE"/>
    <w:rsid w:val="00E3508D"/>
    <w:rsid w:val="00E35E78"/>
    <w:rsid w:val="00E412E6"/>
    <w:rsid w:val="00E47300"/>
    <w:rsid w:val="00E50F50"/>
    <w:rsid w:val="00E530FB"/>
    <w:rsid w:val="00E53173"/>
    <w:rsid w:val="00E57FA7"/>
    <w:rsid w:val="00E6282C"/>
    <w:rsid w:val="00E6611E"/>
    <w:rsid w:val="00E66F3B"/>
    <w:rsid w:val="00E70EF5"/>
    <w:rsid w:val="00E76D7D"/>
    <w:rsid w:val="00E812A8"/>
    <w:rsid w:val="00E81659"/>
    <w:rsid w:val="00E8482C"/>
    <w:rsid w:val="00E86911"/>
    <w:rsid w:val="00E86DD7"/>
    <w:rsid w:val="00E915FE"/>
    <w:rsid w:val="00E91B94"/>
    <w:rsid w:val="00E92696"/>
    <w:rsid w:val="00EA6590"/>
    <w:rsid w:val="00EB4C2F"/>
    <w:rsid w:val="00EB7FA6"/>
    <w:rsid w:val="00EC4FB6"/>
    <w:rsid w:val="00ED27F7"/>
    <w:rsid w:val="00ED409F"/>
    <w:rsid w:val="00ED501A"/>
    <w:rsid w:val="00ED5E66"/>
    <w:rsid w:val="00EE0C46"/>
    <w:rsid w:val="00EE2E76"/>
    <w:rsid w:val="00EE40DA"/>
    <w:rsid w:val="00EE58A6"/>
    <w:rsid w:val="00EE624B"/>
    <w:rsid w:val="00EF156F"/>
    <w:rsid w:val="00EF3FED"/>
    <w:rsid w:val="00EF4C1B"/>
    <w:rsid w:val="00EF601D"/>
    <w:rsid w:val="00EF7E12"/>
    <w:rsid w:val="00F07D32"/>
    <w:rsid w:val="00F11047"/>
    <w:rsid w:val="00F152D7"/>
    <w:rsid w:val="00F16A13"/>
    <w:rsid w:val="00F16D8A"/>
    <w:rsid w:val="00F21BC5"/>
    <w:rsid w:val="00F226A5"/>
    <w:rsid w:val="00F25666"/>
    <w:rsid w:val="00F26BD9"/>
    <w:rsid w:val="00F374A9"/>
    <w:rsid w:val="00F45743"/>
    <w:rsid w:val="00F45989"/>
    <w:rsid w:val="00F54AC0"/>
    <w:rsid w:val="00F6034C"/>
    <w:rsid w:val="00F66A16"/>
    <w:rsid w:val="00F6743F"/>
    <w:rsid w:val="00F6789F"/>
    <w:rsid w:val="00F80C44"/>
    <w:rsid w:val="00F80E08"/>
    <w:rsid w:val="00F8148F"/>
    <w:rsid w:val="00F85080"/>
    <w:rsid w:val="00F936A2"/>
    <w:rsid w:val="00FA402C"/>
    <w:rsid w:val="00FB1F8D"/>
    <w:rsid w:val="00FC0A4B"/>
    <w:rsid w:val="00FC243D"/>
    <w:rsid w:val="00FC5885"/>
    <w:rsid w:val="00FC6CF9"/>
    <w:rsid w:val="00FD226F"/>
    <w:rsid w:val="00FD48F2"/>
    <w:rsid w:val="00FD4D9D"/>
    <w:rsid w:val="00FE08C9"/>
    <w:rsid w:val="00FE3126"/>
    <w:rsid w:val="00FE7554"/>
    <w:rsid w:val="00FF1C79"/>
    <w:rsid w:val="00FF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CA11C"/>
  <w15:chartTrackingRefBased/>
  <w15:docId w15:val="{C6560346-B323-428F-9A46-90CA47BC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14:shadow w14:blurRad="50800" w14:dist="38100" w14:dir="2700000" w14:sx="100000" w14:sy="100000" w14:kx="0" w14:ky="0" w14:algn="tl">
        <w14:srgbClr w14:val="000000">
          <w14:alpha w14:val="60000"/>
        </w14:srgbClr>
      </w14:shadow>
    </w:rPr>
  </w:style>
  <w:style w:type="paragraph" w:styleId="Heading1">
    <w:name w:val="heading 1"/>
    <w:basedOn w:val="Normal"/>
    <w:next w:val="Normal"/>
    <w:qFormat/>
    <w:pPr>
      <w:keepNext/>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pPr>
    <w:rPr>
      <w:rFonts w:ascii="Arial" w:hAnsi="Arial"/>
      <w:b/>
      <w:bCs/>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Hyperlink">
    <w:name w:val="Hyperlink"/>
    <w:uiPriority w:val="99"/>
    <w:rPr>
      <w:color w:val="0000FF"/>
      <w:u w:val="single"/>
    </w:rPr>
  </w:style>
  <w:style w:type="paragraph" w:styleId="BodyText">
    <w:name w:val="Body Text"/>
    <w:basedOn w:val="Normal"/>
    <w:pPr>
      <w:jc w:val="both"/>
    </w:pPr>
    <w:rPr>
      <w:rFonts w:ascii="Arial" w:hAnsi="Arial"/>
      <w:sz w:val="24"/>
    </w:rPr>
  </w:style>
  <w:style w:type="paragraph" w:styleId="BodyText2">
    <w:name w:val="Body Text 2"/>
    <w:basedOn w:val="Normal"/>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Arial" w:hAnsi="Arial"/>
    </w:rPr>
  </w:style>
  <w:style w:type="character" w:styleId="FollowedHyperlink">
    <w:name w:val="FollowedHyperlink"/>
    <w:rsid w:val="00942361"/>
    <w:rPr>
      <w:color w:val="606420"/>
      <w:u w:val="single"/>
    </w:rPr>
  </w:style>
  <w:style w:type="table" w:styleId="TableGrid">
    <w:name w:val="Table Grid"/>
    <w:basedOn w:val="TableNormal"/>
    <w:rsid w:val="002B7E8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006BD"/>
  </w:style>
  <w:style w:type="paragraph" w:styleId="NormalWeb">
    <w:name w:val="Normal (Web)"/>
    <w:basedOn w:val="Normal"/>
    <w:uiPriority w:val="99"/>
    <w:semiHidden/>
    <w:unhideWhenUsed/>
    <w:rsid w:val="00E12536"/>
    <w:pPr>
      <w:overflowPunct/>
      <w:autoSpaceDE/>
      <w:autoSpaceDN/>
      <w:adjustRightInd/>
      <w:textAlignment w:val="auto"/>
    </w:pPr>
    <w:rPr>
      <w:rFonts w:ascii="Times New Roman" w:hAnsi="Times New Roman"/>
      <w:sz w:val="24"/>
      <w:szCs w:val="24"/>
      <w14:shadow w14:blurRad="0" w14:dist="0" w14:dir="0" w14:sx="0" w14:sy="0" w14:kx="0" w14:ky="0" w14:algn="none">
        <w14:srgbClr w14:val="000000"/>
      </w14:shadow>
    </w:rPr>
  </w:style>
  <w:style w:type="paragraph" w:styleId="ListParagraph">
    <w:name w:val="List Paragraph"/>
    <w:basedOn w:val="Normal"/>
    <w:uiPriority w:val="34"/>
    <w:qFormat/>
    <w:rsid w:val="00527DF6"/>
    <w:pPr>
      <w:ind w:left="720"/>
    </w:pPr>
  </w:style>
  <w:style w:type="character" w:styleId="UnresolvedMention">
    <w:name w:val="Unresolved Mention"/>
    <w:uiPriority w:val="99"/>
    <w:semiHidden/>
    <w:unhideWhenUsed/>
    <w:rsid w:val="00EF7E12"/>
    <w:rPr>
      <w:color w:val="605E5C"/>
      <w:shd w:val="clear" w:color="auto" w:fill="E1DFDD"/>
    </w:rPr>
  </w:style>
  <w:style w:type="character" w:customStyle="1" w:styleId="textlayer--absolute">
    <w:name w:val="textlayer--absolute"/>
    <w:basedOn w:val="DefaultParagraphFont"/>
    <w:rsid w:val="00560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917622">
      <w:bodyDiv w:val="1"/>
      <w:marLeft w:val="0"/>
      <w:marRight w:val="0"/>
      <w:marTop w:val="0"/>
      <w:marBottom w:val="0"/>
      <w:divBdr>
        <w:top w:val="none" w:sz="0" w:space="0" w:color="auto"/>
        <w:left w:val="none" w:sz="0" w:space="0" w:color="auto"/>
        <w:bottom w:val="none" w:sz="0" w:space="0" w:color="auto"/>
        <w:right w:val="none" w:sz="0" w:space="0" w:color="auto"/>
      </w:divBdr>
      <w:divsChild>
        <w:div w:id="1831748048">
          <w:marLeft w:val="0"/>
          <w:marRight w:val="0"/>
          <w:marTop w:val="180"/>
          <w:marBottom w:val="180"/>
          <w:divBdr>
            <w:top w:val="none" w:sz="0" w:space="0" w:color="auto"/>
            <w:left w:val="none" w:sz="0" w:space="0" w:color="auto"/>
            <w:bottom w:val="none" w:sz="0" w:space="0" w:color="auto"/>
            <w:right w:val="none" w:sz="0" w:space="0" w:color="auto"/>
          </w:divBdr>
        </w:div>
        <w:div w:id="1725716949">
          <w:marLeft w:val="0"/>
          <w:marRight w:val="0"/>
          <w:marTop w:val="180"/>
          <w:marBottom w:val="180"/>
          <w:divBdr>
            <w:top w:val="none" w:sz="0" w:space="0" w:color="auto"/>
            <w:left w:val="none" w:sz="0" w:space="0" w:color="auto"/>
            <w:bottom w:val="none" w:sz="0" w:space="0" w:color="auto"/>
            <w:right w:val="none" w:sz="0" w:space="0" w:color="auto"/>
          </w:divBdr>
        </w:div>
        <w:div w:id="1374693518">
          <w:marLeft w:val="0"/>
          <w:marRight w:val="0"/>
          <w:marTop w:val="180"/>
          <w:marBottom w:val="180"/>
          <w:divBdr>
            <w:top w:val="none" w:sz="0" w:space="0" w:color="auto"/>
            <w:left w:val="none" w:sz="0" w:space="0" w:color="auto"/>
            <w:bottom w:val="none" w:sz="0" w:space="0" w:color="auto"/>
            <w:right w:val="none" w:sz="0" w:space="0" w:color="auto"/>
          </w:divBdr>
        </w:div>
        <w:div w:id="1578326831">
          <w:marLeft w:val="0"/>
          <w:marRight w:val="0"/>
          <w:marTop w:val="180"/>
          <w:marBottom w:val="180"/>
          <w:divBdr>
            <w:top w:val="none" w:sz="0" w:space="0" w:color="auto"/>
            <w:left w:val="none" w:sz="0" w:space="0" w:color="auto"/>
            <w:bottom w:val="none" w:sz="0" w:space="0" w:color="auto"/>
            <w:right w:val="none" w:sz="0" w:space="0" w:color="auto"/>
          </w:divBdr>
        </w:div>
        <w:div w:id="877746010">
          <w:marLeft w:val="0"/>
          <w:marRight w:val="0"/>
          <w:marTop w:val="180"/>
          <w:marBottom w:val="180"/>
          <w:divBdr>
            <w:top w:val="none" w:sz="0" w:space="0" w:color="auto"/>
            <w:left w:val="none" w:sz="0" w:space="0" w:color="auto"/>
            <w:bottom w:val="none" w:sz="0" w:space="0" w:color="auto"/>
            <w:right w:val="none" w:sz="0" w:space="0" w:color="auto"/>
          </w:divBdr>
        </w:div>
        <w:div w:id="700130681">
          <w:marLeft w:val="0"/>
          <w:marRight w:val="0"/>
          <w:marTop w:val="180"/>
          <w:marBottom w:val="180"/>
          <w:divBdr>
            <w:top w:val="none" w:sz="0" w:space="0" w:color="auto"/>
            <w:left w:val="none" w:sz="0" w:space="0" w:color="auto"/>
            <w:bottom w:val="none" w:sz="0" w:space="0" w:color="auto"/>
            <w:right w:val="none" w:sz="0" w:space="0" w:color="auto"/>
          </w:divBdr>
        </w:div>
      </w:divsChild>
    </w:div>
    <w:div w:id="1768499411">
      <w:bodyDiv w:val="1"/>
      <w:marLeft w:val="0"/>
      <w:marRight w:val="0"/>
      <w:marTop w:val="0"/>
      <w:marBottom w:val="0"/>
      <w:divBdr>
        <w:top w:val="none" w:sz="0" w:space="0" w:color="auto"/>
        <w:left w:val="none" w:sz="0" w:space="0" w:color="auto"/>
        <w:bottom w:val="none" w:sz="0" w:space="0" w:color="auto"/>
        <w:right w:val="none" w:sz="0" w:space="0" w:color="auto"/>
      </w:divBdr>
    </w:div>
    <w:div w:id="1925412670">
      <w:bodyDiv w:val="1"/>
      <w:marLeft w:val="0"/>
      <w:marRight w:val="0"/>
      <w:marTop w:val="0"/>
      <w:marBottom w:val="0"/>
      <w:divBdr>
        <w:top w:val="none" w:sz="0" w:space="0" w:color="auto"/>
        <w:left w:val="none" w:sz="0" w:space="0" w:color="auto"/>
        <w:bottom w:val="none" w:sz="0" w:space="0" w:color="auto"/>
        <w:right w:val="none" w:sz="0" w:space="0" w:color="auto"/>
      </w:divBdr>
      <w:divsChild>
        <w:div w:id="329871744">
          <w:marLeft w:val="0"/>
          <w:marRight w:val="0"/>
          <w:marTop w:val="0"/>
          <w:marBottom w:val="0"/>
          <w:divBdr>
            <w:top w:val="none" w:sz="0" w:space="0" w:color="auto"/>
            <w:left w:val="none" w:sz="0" w:space="0" w:color="auto"/>
            <w:bottom w:val="none" w:sz="0" w:space="0" w:color="auto"/>
            <w:right w:val="none" w:sz="0" w:space="0" w:color="auto"/>
          </w:divBdr>
        </w:div>
      </w:divsChild>
    </w:div>
    <w:div w:id="2068794739">
      <w:bodyDiv w:val="1"/>
      <w:marLeft w:val="0"/>
      <w:marRight w:val="0"/>
      <w:marTop w:val="0"/>
      <w:marBottom w:val="0"/>
      <w:divBdr>
        <w:top w:val="none" w:sz="0" w:space="0" w:color="auto"/>
        <w:left w:val="none" w:sz="0" w:space="0" w:color="auto"/>
        <w:bottom w:val="none" w:sz="0" w:space="0" w:color="auto"/>
        <w:right w:val="none" w:sz="0" w:space="0" w:color="auto"/>
      </w:divBdr>
      <w:divsChild>
        <w:div w:id="491875455">
          <w:marLeft w:val="0"/>
          <w:marRight w:val="0"/>
          <w:marTop w:val="0"/>
          <w:marBottom w:val="0"/>
          <w:divBdr>
            <w:top w:val="none" w:sz="0" w:space="0" w:color="auto"/>
            <w:left w:val="none" w:sz="0" w:space="0" w:color="auto"/>
            <w:bottom w:val="none" w:sz="0" w:space="0" w:color="auto"/>
            <w:right w:val="none" w:sz="0" w:space="0" w:color="auto"/>
          </w:divBdr>
        </w:div>
        <w:div w:id="501894753">
          <w:marLeft w:val="0"/>
          <w:marRight w:val="0"/>
          <w:marTop w:val="0"/>
          <w:marBottom w:val="0"/>
          <w:divBdr>
            <w:top w:val="none" w:sz="0" w:space="0" w:color="auto"/>
            <w:left w:val="none" w:sz="0" w:space="0" w:color="auto"/>
            <w:bottom w:val="none" w:sz="0" w:space="0" w:color="auto"/>
            <w:right w:val="none" w:sz="0" w:space="0" w:color="auto"/>
          </w:divBdr>
        </w:div>
        <w:div w:id="674920357">
          <w:marLeft w:val="0"/>
          <w:marRight w:val="0"/>
          <w:marTop w:val="0"/>
          <w:marBottom w:val="0"/>
          <w:divBdr>
            <w:top w:val="none" w:sz="0" w:space="0" w:color="auto"/>
            <w:left w:val="none" w:sz="0" w:space="0" w:color="auto"/>
            <w:bottom w:val="none" w:sz="0" w:space="0" w:color="auto"/>
            <w:right w:val="none" w:sz="0" w:space="0" w:color="auto"/>
          </w:divBdr>
        </w:div>
        <w:div w:id="780103971">
          <w:marLeft w:val="0"/>
          <w:marRight w:val="0"/>
          <w:marTop w:val="0"/>
          <w:marBottom w:val="0"/>
          <w:divBdr>
            <w:top w:val="none" w:sz="0" w:space="0" w:color="auto"/>
            <w:left w:val="none" w:sz="0" w:space="0" w:color="auto"/>
            <w:bottom w:val="none" w:sz="0" w:space="0" w:color="auto"/>
            <w:right w:val="none" w:sz="0" w:space="0" w:color="auto"/>
          </w:divBdr>
        </w:div>
        <w:div w:id="1516652929">
          <w:marLeft w:val="0"/>
          <w:marRight w:val="0"/>
          <w:marTop w:val="0"/>
          <w:marBottom w:val="0"/>
          <w:divBdr>
            <w:top w:val="none" w:sz="0" w:space="0" w:color="auto"/>
            <w:left w:val="none" w:sz="0" w:space="0" w:color="auto"/>
            <w:bottom w:val="none" w:sz="0" w:space="0" w:color="auto"/>
            <w:right w:val="none" w:sz="0" w:space="0" w:color="auto"/>
          </w:divBdr>
        </w:div>
        <w:div w:id="1697151108">
          <w:marLeft w:val="0"/>
          <w:marRight w:val="0"/>
          <w:marTop w:val="0"/>
          <w:marBottom w:val="0"/>
          <w:divBdr>
            <w:top w:val="none" w:sz="0" w:space="0" w:color="auto"/>
            <w:left w:val="none" w:sz="0" w:space="0" w:color="auto"/>
            <w:bottom w:val="none" w:sz="0" w:space="0" w:color="auto"/>
            <w:right w:val="none" w:sz="0" w:space="0" w:color="auto"/>
          </w:divBdr>
        </w:div>
        <w:div w:id="1712875380">
          <w:marLeft w:val="0"/>
          <w:marRight w:val="0"/>
          <w:marTop w:val="0"/>
          <w:marBottom w:val="0"/>
          <w:divBdr>
            <w:top w:val="none" w:sz="0" w:space="0" w:color="auto"/>
            <w:left w:val="none" w:sz="0" w:space="0" w:color="auto"/>
            <w:bottom w:val="none" w:sz="0" w:space="0" w:color="auto"/>
            <w:right w:val="none" w:sz="0" w:space="0" w:color="auto"/>
          </w:divBdr>
        </w:div>
        <w:div w:id="1927763226">
          <w:marLeft w:val="0"/>
          <w:marRight w:val="0"/>
          <w:marTop w:val="0"/>
          <w:marBottom w:val="0"/>
          <w:divBdr>
            <w:top w:val="none" w:sz="0" w:space="0" w:color="auto"/>
            <w:left w:val="none" w:sz="0" w:space="0" w:color="auto"/>
            <w:bottom w:val="none" w:sz="0" w:space="0" w:color="auto"/>
            <w:right w:val="none" w:sz="0" w:space="0" w:color="auto"/>
          </w:divBdr>
        </w:div>
        <w:div w:id="1999966460">
          <w:marLeft w:val="0"/>
          <w:marRight w:val="0"/>
          <w:marTop w:val="0"/>
          <w:marBottom w:val="0"/>
          <w:divBdr>
            <w:top w:val="none" w:sz="0" w:space="0" w:color="auto"/>
            <w:left w:val="none" w:sz="0" w:space="0" w:color="auto"/>
            <w:bottom w:val="none" w:sz="0" w:space="0" w:color="auto"/>
            <w:right w:val="none" w:sz="0" w:space="0" w:color="auto"/>
          </w:divBdr>
        </w:div>
        <w:div w:id="2114784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rritos.edu/mfarina/acct-100-on-lin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farina@cerritos.edu" TargetMode="External"/><Relationship Id="rId12" Type="http://schemas.openxmlformats.org/officeDocument/2006/relationships/hyperlink" Target="https://www.google.com/chro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heducation.com/highered/support/connect/first-day-of-class/ia-canva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erritos.edu\mfarina" TargetMode="External"/><Relationship Id="rId4" Type="http://schemas.openxmlformats.org/officeDocument/2006/relationships/webSettings" Target="webSettings.xml"/><Relationship Id="rId9" Type="http://schemas.openxmlformats.org/officeDocument/2006/relationships/hyperlink" Target="https://www.cerritos.edu/academic-affairs/academic-honesty.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7</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BUSA 100  INTRO</vt:lpstr>
    </vt:vector>
  </TitlesOfParts>
  <Company>Hewlett-Packard Company</Company>
  <LinksUpToDate>false</LinksUpToDate>
  <CharactersWithSpaces>16127</CharactersWithSpaces>
  <SharedDoc>false</SharedDoc>
  <HLinks>
    <vt:vector size="30" baseType="variant">
      <vt:variant>
        <vt:i4>7864360</vt:i4>
      </vt:variant>
      <vt:variant>
        <vt:i4>12</vt:i4>
      </vt:variant>
      <vt:variant>
        <vt:i4>0</vt:i4>
      </vt:variant>
      <vt:variant>
        <vt:i4>5</vt:i4>
      </vt:variant>
      <vt:variant>
        <vt:lpwstr>https://www.google.com/chrome/</vt:lpwstr>
      </vt:variant>
      <vt:variant>
        <vt:lpwstr/>
      </vt:variant>
      <vt:variant>
        <vt:i4>7864377</vt:i4>
      </vt:variant>
      <vt:variant>
        <vt:i4>9</vt:i4>
      </vt:variant>
      <vt:variant>
        <vt:i4>0</vt:i4>
      </vt:variant>
      <vt:variant>
        <vt:i4>5</vt:i4>
      </vt:variant>
      <vt:variant>
        <vt:lpwstr>http://video.mhhe.com/watch/4q72PpEpzkXAd3hW4o52c8</vt:lpwstr>
      </vt:variant>
      <vt:variant>
        <vt:lpwstr/>
      </vt:variant>
      <vt:variant>
        <vt:i4>2293813</vt:i4>
      </vt:variant>
      <vt:variant>
        <vt:i4>6</vt:i4>
      </vt:variant>
      <vt:variant>
        <vt:i4>0</vt:i4>
      </vt:variant>
      <vt:variant>
        <vt:i4>5</vt:i4>
      </vt:variant>
      <vt:variant>
        <vt:lpwstr>http://www.cerritos.edu/mfarina</vt:lpwstr>
      </vt:variant>
      <vt:variant>
        <vt:lpwstr/>
      </vt:variant>
      <vt:variant>
        <vt:i4>3866629</vt:i4>
      </vt:variant>
      <vt:variant>
        <vt:i4>3</vt:i4>
      </vt:variant>
      <vt:variant>
        <vt:i4>0</vt:i4>
      </vt:variant>
      <vt:variant>
        <vt:i4>5</vt:i4>
      </vt:variant>
      <vt:variant>
        <vt:lpwstr>mailto:mfarina@cerritos.edu</vt:lpwstr>
      </vt:variant>
      <vt:variant>
        <vt:lpwstr/>
      </vt:variant>
      <vt:variant>
        <vt:i4>2293813</vt:i4>
      </vt:variant>
      <vt:variant>
        <vt:i4>0</vt:i4>
      </vt:variant>
      <vt:variant>
        <vt:i4>0</vt:i4>
      </vt:variant>
      <vt:variant>
        <vt:i4>5</vt:i4>
      </vt:variant>
      <vt:variant>
        <vt:lpwstr>http://www.cerritos.edu/mfarina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BUSA 100  INTRO</dc:title>
  <dc:subject/>
  <dc:creator>Michael Farina</dc:creator>
  <cp:keywords/>
  <cp:lastModifiedBy>Mike Farina</cp:lastModifiedBy>
  <cp:revision>35</cp:revision>
  <cp:lastPrinted>2025-08-15T20:17:00Z</cp:lastPrinted>
  <dcterms:created xsi:type="dcterms:W3CDTF">2025-07-19T20:27:00Z</dcterms:created>
  <dcterms:modified xsi:type="dcterms:W3CDTF">2025-09-04T19:58:00Z</dcterms:modified>
</cp:coreProperties>
</file>