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24CC" w14:textId="7BBADC57" w:rsidR="00AE10AE" w:rsidRPr="00AE10AE" w:rsidRDefault="00AE10AE" w:rsidP="00AE10AE">
      <w:pPr>
        <w:jc w:val="center"/>
        <w:rPr>
          <w:rFonts w:ascii="Arial" w:hAnsi="Arial" w:cs="Arial"/>
          <w:b/>
          <w:sz w:val="28"/>
          <w:szCs w:val="28"/>
        </w:rPr>
      </w:pPr>
      <w:r w:rsidRPr="00AE10AE">
        <w:rPr>
          <w:rFonts w:ascii="Arial" w:hAnsi="Arial" w:cs="Arial"/>
          <w:b/>
          <w:sz w:val="28"/>
          <w:szCs w:val="28"/>
        </w:rPr>
        <w:t>FIN 125 – PERSONAL FINANCE (</w:t>
      </w:r>
      <w:r w:rsidR="0093744B">
        <w:rPr>
          <w:rFonts w:ascii="Arial" w:hAnsi="Arial" w:cs="Arial"/>
          <w:b/>
          <w:sz w:val="28"/>
          <w:szCs w:val="28"/>
        </w:rPr>
        <w:t>15</w:t>
      </w:r>
      <w:r w:rsidR="0093744B" w:rsidRPr="00AE10AE">
        <w:rPr>
          <w:rFonts w:ascii="Arial" w:hAnsi="Arial" w:cs="Arial"/>
          <w:b/>
          <w:sz w:val="28"/>
          <w:szCs w:val="28"/>
        </w:rPr>
        <w:t>-week</w:t>
      </w:r>
      <w:r w:rsidRPr="00AE10AE">
        <w:rPr>
          <w:rFonts w:ascii="Arial" w:hAnsi="Arial" w:cs="Arial"/>
          <w:b/>
          <w:sz w:val="28"/>
          <w:szCs w:val="28"/>
        </w:rPr>
        <w:t xml:space="preserve"> section)</w:t>
      </w:r>
    </w:p>
    <w:p w14:paraId="6F3395C0" w14:textId="6F2D6F04" w:rsidR="00AE10AE" w:rsidRPr="00AE10AE" w:rsidRDefault="0093744B" w:rsidP="00AE10AE">
      <w:pPr>
        <w:jc w:val="center"/>
        <w:rPr>
          <w:rFonts w:ascii="Arial" w:hAnsi="Arial" w:cs="Arial"/>
          <w:b/>
          <w:sz w:val="28"/>
          <w:szCs w:val="28"/>
        </w:rPr>
      </w:pPr>
      <w:r w:rsidRPr="00AE10AE">
        <w:rPr>
          <w:rFonts w:ascii="Arial" w:hAnsi="Arial" w:cs="Arial"/>
          <w:b/>
          <w:sz w:val="28"/>
          <w:szCs w:val="28"/>
        </w:rPr>
        <w:t>Online</w:t>
      </w:r>
      <w:r w:rsidR="00AE10AE" w:rsidRPr="00AE10AE">
        <w:rPr>
          <w:rFonts w:ascii="Arial" w:hAnsi="Arial" w:cs="Arial"/>
          <w:b/>
          <w:sz w:val="28"/>
          <w:szCs w:val="28"/>
        </w:rPr>
        <w:t xml:space="preserve"> Course</w:t>
      </w:r>
    </w:p>
    <w:p w14:paraId="2904D978" w14:textId="3B20FDF1" w:rsidR="00AE10AE" w:rsidRPr="00AE10AE" w:rsidRDefault="00E561C7" w:rsidP="00AE10AE">
      <w:pPr>
        <w:jc w:val="center"/>
        <w:rPr>
          <w:rFonts w:ascii="Arial" w:hAnsi="Arial" w:cs="Arial"/>
          <w:b/>
          <w:sz w:val="28"/>
          <w:szCs w:val="28"/>
        </w:rPr>
      </w:pPr>
      <w:r>
        <w:rPr>
          <w:rFonts w:ascii="Arial" w:hAnsi="Arial" w:cs="Arial"/>
          <w:b/>
          <w:sz w:val="28"/>
          <w:szCs w:val="28"/>
        </w:rPr>
        <w:t>February 2</w:t>
      </w:r>
      <w:r w:rsidR="00B77885">
        <w:rPr>
          <w:rFonts w:ascii="Arial" w:hAnsi="Arial" w:cs="Arial"/>
          <w:b/>
          <w:sz w:val="28"/>
          <w:szCs w:val="28"/>
        </w:rPr>
        <w:t xml:space="preserve"> – </w:t>
      </w:r>
      <w:r>
        <w:rPr>
          <w:rFonts w:ascii="Arial" w:hAnsi="Arial" w:cs="Arial"/>
          <w:b/>
          <w:sz w:val="28"/>
          <w:szCs w:val="28"/>
        </w:rPr>
        <w:t>May 22, 2026</w:t>
      </w:r>
    </w:p>
    <w:p w14:paraId="33BC7201" w14:textId="107A30CF" w:rsidR="00AE10AE" w:rsidRDefault="00AE10AE" w:rsidP="00CA748C">
      <w:pPr>
        <w:jc w:val="center"/>
        <w:rPr>
          <w:rFonts w:ascii="Times New" w:hAnsi="Times New"/>
          <w:sz w:val="24"/>
        </w:rPr>
      </w:pPr>
      <w:r w:rsidRPr="00AE10AE">
        <w:rPr>
          <w:rFonts w:ascii="Arial" w:hAnsi="Arial" w:cs="Arial"/>
          <w:b/>
          <w:sz w:val="28"/>
          <w:szCs w:val="28"/>
        </w:rPr>
        <w:t xml:space="preserve">SYLLABUS – </w:t>
      </w:r>
      <w:r w:rsidR="00E561C7">
        <w:rPr>
          <w:rFonts w:ascii="Arial" w:hAnsi="Arial" w:cs="Arial"/>
          <w:b/>
          <w:sz w:val="28"/>
          <w:szCs w:val="28"/>
        </w:rPr>
        <w:t>SPRING</w:t>
      </w:r>
      <w:r w:rsidR="000471EF">
        <w:rPr>
          <w:rFonts w:ascii="Arial" w:hAnsi="Arial" w:cs="Arial"/>
          <w:b/>
          <w:sz w:val="28"/>
          <w:szCs w:val="28"/>
        </w:rPr>
        <w:t xml:space="preserve"> 202</w:t>
      </w:r>
      <w:r w:rsidR="00E561C7">
        <w:rPr>
          <w:rFonts w:ascii="Arial" w:hAnsi="Arial" w:cs="Arial"/>
          <w:b/>
          <w:sz w:val="28"/>
          <w:szCs w:val="28"/>
        </w:rPr>
        <w:t>6</w:t>
      </w:r>
    </w:p>
    <w:p w14:paraId="758B7180" w14:textId="77777777" w:rsidR="00AE34C8" w:rsidRPr="00E561C7" w:rsidRDefault="00AE34C8" w:rsidP="00AE10AE">
      <w:pPr>
        <w:jc w:val="both"/>
        <w:rPr>
          <w:rFonts w:ascii="Arial" w:hAnsi="Arial" w:cs="Arial"/>
          <w:sz w:val="24"/>
          <w:szCs w:val="24"/>
        </w:rPr>
      </w:pPr>
    </w:p>
    <w:p w14:paraId="5F6E63C2" w14:textId="28879C7F" w:rsidR="00AE10AE" w:rsidRPr="00B77885" w:rsidRDefault="00AE10AE" w:rsidP="00AE10AE">
      <w:pPr>
        <w:jc w:val="both"/>
        <w:rPr>
          <w:rFonts w:ascii="Arial" w:hAnsi="Arial" w:cs="Arial"/>
          <w:sz w:val="24"/>
          <w:szCs w:val="24"/>
          <w:lang w:val="it-IT"/>
        </w:rPr>
      </w:pPr>
      <w:r w:rsidRPr="00B77885">
        <w:rPr>
          <w:rFonts w:ascii="Arial" w:hAnsi="Arial" w:cs="Arial"/>
          <w:sz w:val="24"/>
          <w:szCs w:val="24"/>
          <w:lang w:val="it-IT"/>
        </w:rPr>
        <w:t xml:space="preserve">Mr. Michael J. Farina, CPA, MBA     </w:t>
      </w:r>
    </w:p>
    <w:p w14:paraId="25E2297B" w14:textId="49C3F797" w:rsidR="000471EF" w:rsidRPr="00B77885" w:rsidRDefault="00AE10AE" w:rsidP="00B77885">
      <w:pPr>
        <w:numPr>
          <w:ilvl w:val="0"/>
          <w:numId w:val="1"/>
        </w:numPr>
        <w:jc w:val="both"/>
        <w:textAlignment w:val="auto"/>
        <w:rPr>
          <w:rFonts w:ascii="Arial" w:hAnsi="Arial"/>
          <w:sz w:val="24"/>
          <w:szCs w:val="24"/>
        </w:rPr>
      </w:pPr>
      <w:r w:rsidRPr="000B3832">
        <w:rPr>
          <w:rFonts w:ascii="Arial" w:hAnsi="Arial" w:cs="Arial"/>
          <w:sz w:val="24"/>
          <w:szCs w:val="24"/>
        </w:rPr>
        <w:t xml:space="preserve">Office </w:t>
      </w:r>
      <w:r w:rsidR="00AF2C87" w:rsidRPr="000B3832">
        <w:rPr>
          <w:rFonts w:ascii="Arial" w:hAnsi="Arial" w:cs="Arial"/>
          <w:sz w:val="24"/>
          <w:szCs w:val="24"/>
        </w:rPr>
        <w:t>hours:</w:t>
      </w:r>
      <w:r w:rsidR="00EE2949" w:rsidRPr="000B3832">
        <w:rPr>
          <w:rFonts w:ascii="Arial" w:hAnsi="Arial"/>
          <w:sz w:val="24"/>
          <w:szCs w:val="24"/>
        </w:rPr>
        <w:t xml:space="preserve"> </w:t>
      </w:r>
      <w:r w:rsidR="00277885" w:rsidRPr="00666465">
        <w:rPr>
          <w:rFonts w:ascii="Arial" w:hAnsi="Arial"/>
          <w:sz w:val="22"/>
          <w:szCs w:val="22"/>
        </w:rPr>
        <w:t xml:space="preserve">2/4, 2/11, 2/25, 3/4, 3/11, 3/25, 4/8, 4/22, 4/29, 5/6, 5/13, and 5/20, </w:t>
      </w:r>
      <w:r w:rsidR="00B77885" w:rsidRPr="000B3832">
        <w:rPr>
          <w:rFonts w:ascii="Arial" w:hAnsi="Arial"/>
          <w:sz w:val="24"/>
          <w:szCs w:val="24"/>
        </w:rPr>
        <w:t>all 11:00AM-12:00PM, online</w:t>
      </w:r>
    </w:p>
    <w:p w14:paraId="7D12C11A" w14:textId="77777777" w:rsidR="00AE10AE" w:rsidRPr="00AE10AE" w:rsidRDefault="00AE10AE" w:rsidP="00AE10AE">
      <w:pPr>
        <w:numPr>
          <w:ilvl w:val="0"/>
          <w:numId w:val="1"/>
        </w:numPr>
        <w:jc w:val="both"/>
        <w:rPr>
          <w:rFonts w:ascii="Arial" w:hAnsi="Arial" w:cs="Arial"/>
          <w:sz w:val="24"/>
          <w:szCs w:val="24"/>
        </w:rPr>
      </w:pPr>
      <w:r w:rsidRPr="00AE10AE">
        <w:rPr>
          <w:rFonts w:ascii="Arial" w:hAnsi="Arial" w:cs="Arial"/>
          <w:sz w:val="24"/>
          <w:szCs w:val="24"/>
        </w:rPr>
        <w:t xml:space="preserve">Website: </w:t>
      </w:r>
      <w:hyperlink r:id="rId8" w:history="1">
        <w:r w:rsidRPr="00AE10AE">
          <w:rPr>
            <w:rStyle w:val="Hyperlink"/>
            <w:rFonts w:ascii="Arial" w:hAnsi="Arial" w:cs="Arial"/>
            <w:sz w:val="24"/>
            <w:szCs w:val="24"/>
          </w:rPr>
          <w:t>http://www.cerritos.edu/mfarina</w:t>
        </w:r>
      </w:hyperlink>
    </w:p>
    <w:p w14:paraId="5386FD2D" w14:textId="77777777" w:rsidR="00AE10AE" w:rsidRPr="00AE10AE" w:rsidRDefault="00AE10AE" w:rsidP="00AE10AE">
      <w:pPr>
        <w:numPr>
          <w:ilvl w:val="0"/>
          <w:numId w:val="1"/>
        </w:numPr>
        <w:jc w:val="both"/>
        <w:rPr>
          <w:rStyle w:val="Hyperlink"/>
          <w:rFonts w:ascii="Arial" w:hAnsi="Arial" w:cs="Arial"/>
          <w:sz w:val="24"/>
          <w:szCs w:val="24"/>
        </w:rPr>
      </w:pPr>
      <w:r w:rsidRPr="00AE10AE">
        <w:rPr>
          <w:rFonts w:ascii="Arial" w:hAnsi="Arial" w:cs="Arial"/>
          <w:sz w:val="24"/>
          <w:szCs w:val="24"/>
        </w:rPr>
        <w:t xml:space="preserve">Email: </w:t>
      </w:r>
      <w:hyperlink r:id="rId9" w:history="1">
        <w:r w:rsidRPr="00AE10AE">
          <w:rPr>
            <w:rStyle w:val="Hyperlink"/>
            <w:rFonts w:ascii="Arial" w:hAnsi="Arial" w:cs="Arial"/>
            <w:sz w:val="24"/>
            <w:szCs w:val="24"/>
          </w:rPr>
          <w:t>mfarina@cerritos.edu</w:t>
        </w:r>
      </w:hyperlink>
      <w:r w:rsidRPr="00AE10AE">
        <w:rPr>
          <w:rStyle w:val="Hyperlink"/>
          <w:rFonts w:ascii="Arial" w:hAnsi="Arial" w:cs="Arial"/>
          <w:sz w:val="24"/>
          <w:szCs w:val="24"/>
        </w:rPr>
        <w:t xml:space="preserve">      </w:t>
      </w:r>
    </w:p>
    <w:p w14:paraId="7CAB9590" w14:textId="77777777" w:rsidR="00AE10AE" w:rsidRPr="00AE10AE" w:rsidRDefault="00AE10AE" w:rsidP="00AE10AE">
      <w:pPr>
        <w:jc w:val="both"/>
        <w:rPr>
          <w:rFonts w:ascii="Arial" w:hAnsi="Arial" w:cs="Arial"/>
          <w:sz w:val="24"/>
          <w:szCs w:val="24"/>
        </w:rPr>
      </w:pPr>
    </w:p>
    <w:p w14:paraId="5D95BCEE" w14:textId="04F4F13C" w:rsidR="00AE10AE" w:rsidRDefault="00AE10AE" w:rsidP="00AE10AE">
      <w:pPr>
        <w:jc w:val="both"/>
        <w:rPr>
          <w:rFonts w:ascii="Arial" w:hAnsi="Arial" w:cs="Arial"/>
          <w:b/>
          <w:sz w:val="24"/>
          <w:szCs w:val="24"/>
        </w:rPr>
      </w:pPr>
      <w:r w:rsidRPr="00AE10AE">
        <w:rPr>
          <w:rFonts w:ascii="Arial" w:hAnsi="Arial" w:cs="Arial"/>
          <w:b/>
          <w:sz w:val="24"/>
          <w:szCs w:val="24"/>
        </w:rPr>
        <w:t>COURSE DESCRIPTION</w:t>
      </w:r>
    </w:p>
    <w:p w14:paraId="396D48B3" w14:textId="77777777" w:rsidR="000B56E2" w:rsidRDefault="000B56E2" w:rsidP="000B56E2">
      <w:pPr>
        <w:jc w:val="both"/>
        <w:rPr>
          <w:rFonts w:ascii="Arial" w:hAnsi="Arial" w:cs="Arial"/>
          <w:color w:val="000000"/>
          <w:sz w:val="24"/>
          <w:szCs w:val="24"/>
        </w:rPr>
      </w:pPr>
    </w:p>
    <w:p w14:paraId="7E1F386E" w14:textId="77777777" w:rsidR="00AE10AE" w:rsidRPr="00AE10AE" w:rsidRDefault="00AE10AE">
      <w:pPr>
        <w:rPr>
          <w:rFonts w:ascii="Arial" w:hAnsi="Arial" w:cs="Arial"/>
          <w:sz w:val="24"/>
          <w:szCs w:val="24"/>
        </w:rPr>
      </w:pPr>
      <w:r w:rsidRPr="00AE10AE">
        <w:rPr>
          <w:rFonts w:ascii="Arial" w:hAnsi="Arial" w:cs="Arial"/>
          <w:sz w:val="24"/>
          <w:szCs w:val="24"/>
        </w:rPr>
        <w:t>This course is designed to empower individuals with various tools to manage their money and make sound lifelong financial decisions. Students will understand the social and psychological issues related to money and learn established measurement techniques to analyze, plan, and manage their financial lives. Topics include financial planning, income and expense management, investment analysis, retirement planning, consumerism, insurance, estate planning, home ownership, and credit management.</w:t>
      </w:r>
    </w:p>
    <w:p w14:paraId="0EC4BF09" w14:textId="77777777" w:rsidR="00AE10AE" w:rsidRDefault="00AE10AE"/>
    <w:p w14:paraId="2CE1857A" w14:textId="579051F8" w:rsidR="009875B6" w:rsidRPr="005531CD" w:rsidRDefault="009875B6" w:rsidP="009875B6">
      <w:pPr>
        <w:pStyle w:val="BodyText"/>
        <w:rPr>
          <w:sz w:val="22"/>
          <w:szCs w:val="22"/>
        </w:rPr>
      </w:pPr>
      <w:r w:rsidRPr="009875B6">
        <w:rPr>
          <w:szCs w:val="24"/>
        </w:rPr>
        <w:t xml:space="preserve">This course is taught </w:t>
      </w:r>
      <w:r w:rsidR="0093744B">
        <w:rPr>
          <w:szCs w:val="24"/>
        </w:rPr>
        <w:t>online</w:t>
      </w:r>
      <w:r>
        <w:rPr>
          <w:szCs w:val="24"/>
        </w:rPr>
        <w:t xml:space="preserve">, in a compressed </w:t>
      </w:r>
      <w:r w:rsidR="0093744B">
        <w:rPr>
          <w:szCs w:val="24"/>
        </w:rPr>
        <w:t>15</w:t>
      </w:r>
      <w:r>
        <w:rPr>
          <w:szCs w:val="24"/>
        </w:rPr>
        <w:t xml:space="preserve"> – week format. </w:t>
      </w:r>
      <w:r w:rsidR="00E35BBF">
        <w:rPr>
          <w:szCs w:val="24"/>
        </w:rPr>
        <w:t xml:space="preserve">There are no </w:t>
      </w:r>
      <w:r w:rsidR="007336FE">
        <w:rPr>
          <w:szCs w:val="24"/>
        </w:rPr>
        <w:t>in-person</w:t>
      </w:r>
      <w:r w:rsidR="00431C86">
        <w:rPr>
          <w:szCs w:val="24"/>
        </w:rPr>
        <w:t xml:space="preserve"> </w:t>
      </w:r>
      <w:r w:rsidR="00E35BBF">
        <w:rPr>
          <w:szCs w:val="24"/>
        </w:rPr>
        <w:t>meetings</w:t>
      </w:r>
      <w:r w:rsidR="00431C86">
        <w:rPr>
          <w:szCs w:val="24"/>
        </w:rPr>
        <w:t>,</w:t>
      </w:r>
      <w:r w:rsidR="00E35BBF">
        <w:rPr>
          <w:szCs w:val="24"/>
        </w:rPr>
        <w:t xml:space="preserve"> nor any Zoom meetings or conferences. </w:t>
      </w:r>
      <w:r w:rsidRPr="009875B6">
        <w:rPr>
          <w:szCs w:val="24"/>
        </w:rPr>
        <w:t xml:space="preserve">Successful completion of this course will require a substantial amount of discipline on your part. </w:t>
      </w:r>
      <w:r w:rsidR="0093744B" w:rsidRPr="009875B6">
        <w:rPr>
          <w:szCs w:val="24"/>
        </w:rPr>
        <w:t>Additionally</w:t>
      </w:r>
      <w:r w:rsidRPr="009875B6">
        <w:rPr>
          <w:szCs w:val="24"/>
        </w:rPr>
        <w:t xml:space="preserve">, </w:t>
      </w:r>
      <w:r w:rsidR="002F2A8C">
        <w:rPr>
          <w:szCs w:val="24"/>
        </w:rPr>
        <w:t>personal finance</w:t>
      </w:r>
      <w:r w:rsidRPr="009875B6">
        <w:rPr>
          <w:szCs w:val="24"/>
        </w:rPr>
        <w:t xml:space="preserve"> requires more homework than most courses. You should be prepared to spend a minimum of </w:t>
      </w:r>
      <w:r w:rsidR="007E03DC">
        <w:rPr>
          <w:szCs w:val="24"/>
        </w:rPr>
        <w:t>six</w:t>
      </w:r>
      <w:r w:rsidRPr="009875B6">
        <w:rPr>
          <w:szCs w:val="24"/>
        </w:rPr>
        <w:t xml:space="preserve"> to </w:t>
      </w:r>
      <w:r w:rsidR="0093744B">
        <w:rPr>
          <w:szCs w:val="24"/>
        </w:rPr>
        <w:t>ten</w:t>
      </w:r>
      <w:r w:rsidRPr="009875B6">
        <w:rPr>
          <w:szCs w:val="24"/>
        </w:rPr>
        <w:t xml:space="preserve"> hours weekly on assignments and reading</w:t>
      </w:r>
      <w:r w:rsidRPr="005531CD">
        <w:rPr>
          <w:sz w:val="22"/>
          <w:szCs w:val="22"/>
        </w:rPr>
        <w:t>.</w:t>
      </w:r>
    </w:p>
    <w:p w14:paraId="62CA5E8D" w14:textId="77777777" w:rsidR="009875B6" w:rsidRDefault="009875B6"/>
    <w:p w14:paraId="089A4122" w14:textId="77777777" w:rsidR="00AE10AE" w:rsidRDefault="00AE10AE" w:rsidP="00AE10AE">
      <w:pPr>
        <w:jc w:val="both"/>
        <w:rPr>
          <w:rFonts w:ascii="Arial" w:hAnsi="Arial"/>
          <w:b/>
          <w:sz w:val="24"/>
          <w:szCs w:val="24"/>
        </w:rPr>
      </w:pPr>
      <w:r w:rsidRPr="00AE10AE">
        <w:rPr>
          <w:rFonts w:ascii="Arial" w:hAnsi="Arial"/>
          <w:b/>
          <w:sz w:val="24"/>
          <w:szCs w:val="24"/>
        </w:rPr>
        <w:t>TEXT</w:t>
      </w:r>
    </w:p>
    <w:p w14:paraId="20C17D23" w14:textId="77777777" w:rsidR="00AE10AE" w:rsidRDefault="00AE10AE" w:rsidP="00AE10AE">
      <w:pPr>
        <w:jc w:val="both"/>
        <w:rPr>
          <w:rFonts w:ascii="Arial" w:hAnsi="Arial"/>
          <w:b/>
          <w:sz w:val="24"/>
          <w:szCs w:val="24"/>
        </w:rPr>
      </w:pPr>
    </w:p>
    <w:p w14:paraId="39EA5BA4" w14:textId="40E4890F" w:rsidR="0063014B" w:rsidRPr="008B7DE0" w:rsidRDefault="00AE10AE" w:rsidP="0063014B">
      <w:pPr>
        <w:jc w:val="both"/>
        <w:rPr>
          <w:rFonts w:ascii="Arial" w:hAnsi="Arial"/>
          <w:sz w:val="24"/>
          <w:szCs w:val="24"/>
        </w:rPr>
      </w:pPr>
      <w:r w:rsidRPr="00AE10AE">
        <w:rPr>
          <w:rFonts w:ascii="Arial" w:hAnsi="Arial"/>
          <w:sz w:val="24"/>
          <w:szCs w:val="24"/>
        </w:rPr>
        <w:t>“Focus on Personal Finance</w:t>
      </w:r>
      <w:r w:rsidR="00921713">
        <w:rPr>
          <w:rFonts w:ascii="Arial" w:hAnsi="Arial"/>
          <w:sz w:val="24"/>
          <w:szCs w:val="24"/>
        </w:rPr>
        <w:t xml:space="preserve">, 2024 Release,” Kapoor, </w:t>
      </w:r>
      <w:r w:rsidRPr="00AE10AE">
        <w:rPr>
          <w:rFonts w:ascii="Arial" w:hAnsi="Arial"/>
          <w:sz w:val="24"/>
          <w:szCs w:val="24"/>
        </w:rPr>
        <w:t xml:space="preserve">McGraw-Hill Publishing. </w:t>
      </w:r>
      <w:r w:rsidR="0063014B" w:rsidRPr="008B7DE0">
        <w:rPr>
          <w:rFonts w:ascii="Arial" w:hAnsi="Arial"/>
          <w:sz w:val="24"/>
          <w:szCs w:val="24"/>
        </w:rPr>
        <w:t xml:space="preserve">Students should purchase the “bundle” that includes a </w:t>
      </w:r>
      <w:r w:rsidR="0093744B" w:rsidRPr="008B7DE0">
        <w:rPr>
          <w:rFonts w:ascii="Arial" w:hAnsi="Arial"/>
          <w:sz w:val="24"/>
          <w:szCs w:val="24"/>
        </w:rPr>
        <w:t>loose-leaf</w:t>
      </w:r>
      <w:r w:rsidR="0063014B" w:rsidRPr="008B7DE0">
        <w:rPr>
          <w:rFonts w:ascii="Arial" w:hAnsi="Arial"/>
          <w:sz w:val="24"/>
          <w:szCs w:val="24"/>
        </w:rPr>
        <w:t xml:space="preserve"> textbook and an access code for the Connect software </w:t>
      </w:r>
      <w:r w:rsidR="000B3832" w:rsidRPr="008B7DE0">
        <w:rPr>
          <w:rFonts w:ascii="Arial" w:hAnsi="Arial"/>
          <w:sz w:val="24"/>
          <w:szCs w:val="24"/>
        </w:rPr>
        <w:t>to</w:t>
      </w:r>
      <w:r w:rsidR="0063014B" w:rsidRPr="008B7DE0">
        <w:rPr>
          <w:rFonts w:ascii="Arial" w:hAnsi="Arial"/>
          <w:sz w:val="24"/>
          <w:szCs w:val="24"/>
        </w:rPr>
        <w:t xml:space="preserve"> complete assignments </w:t>
      </w:r>
      <w:r w:rsidR="00AF2C87" w:rsidRPr="008B7DE0">
        <w:rPr>
          <w:rFonts w:ascii="Arial" w:hAnsi="Arial"/>
          <w:sz w:val="24"/>
          <w:szCs w:val="24"/>
        </w:rPr>
        <w:t>online</w:t>
      </w:r>
      <w:r w:rsidR="0063014B" w:rsidRPr="008B7DE0">
        <w:rPr>
          <w:rFonts w:ascii="Arial" w:hAnsi="Arial"/>
          <w:sz w:val="24"/>
          <w:szCs w:val="24"/>
        </w:rPr>
        <w:t>.</w:t>
      </w:r>
      <w:r w:rsidR="00921713">
        <w:rPr>
          <w:rFonts w:ascii="Arial" w:hAnsi="Arial"/>
          <w:sz w:val="24"/>
          <w:szCs w:val="24"/>
        </w:rPr>
        <w:t xml:space="preserve"> You can purchase this bundle at the Cerritos College Bookstore for $113.50.</w:t>
      </w:r>
    </w:p>
    <w:p w14:paraId="6ECA77B2" w14:textId="77777777" w:rsidR="00FB69F5" w:rsidRDefault="00FB69F5" w:rsidP="0063014B">
      <w:pPr>
        <w:jc w:val="both"/>
        <w:rPr>
          <w:rFonts w:ascii="Arial" w:hAnsi="Arial"/>
          <w:sz w:val="22"/>
          <w:szCs w:val="22"/>
        </w:rPr>
      </w:pPr>
    </w:p>
    <w:p w14:paraId="685ECEB0" w14:textId="77777777" w:rsidR="00FB69F5" w:rsidRPr="00FB69F5" w:rsidRDefault="00FB69F5" w:rsidP="0063014B">
      <w:pPr>
        <w:jc w:val="both"/>
        <w:rPr>
          <w:rFonts w:ascii="Arial" w:hAnsi="Arial"/>
          <w:sz w:val="24"/>
          <w:szCs w:val="24"/>
        </w:rPr>
      </w:pPr>
      <w:r w:rsidRPr="00FB69F5">
        <w:rPr>
          <w:rFonts w:ascii="Arial" w:hAnsi="Arial" w:cs="Arial"/>
          <w:b/>
          <w:bCs/>
          <w:i/>
          <w:iCs/>
          <w:color w:val="000000"/>
          <w:sz w:val="24"/>
          <w:szCs w:val="24"/>
          <w:shd w:val="clear" w:color="auto" w:fill="FFFFFF"/>
        </w:rPr>
        <w:t>Not having your textbook and/or access code to Connect is not a valid excuse for missing posted assignment deadlines</w:t>
      </w:r>
      <w:r w:rsidRPr="00FB69F5">
        <w:rPr>
          <w:rFonts w:ascii="Calibri" w:hAnsi="Calibri"/>
          <w:b/>
          <w:bCs/>
          <w:i/>
          <w:iCs/>
          <w:color w:val="000000"/>
          <w:sz w:val="24"/>
          <w:szCs w:val="24"/>
          <w:shd w:val="clear" w:color="auto" w:fill="FFFFFF"/>
        </w:rPr>
        <w:t xml:space="preserve">. </w:t>
      </w:r>
      <w:r w:rsidRPr="00FB69F5">
        <w:rPr>
          <w:rFonts w:ascii="Calibri" w:hAnsi="Calibri"/>
          <w:b/>
          <w:bCs/>
          <w:color w:val="000000"/>
          <w:sz w:val="24"/>
          <w:szCs w:val="24"/>
          <w:shd w:val="clear" w:color="auto" w:fill="FFFFFF"/>
        </w:rPr>
        <w:t> </w:t>
      </w:r>
    </w:p>
    <w:p w14:paraId="182C2CDA" w14:textId="77777777" w:rsidR="0063014B" w:rsidRDefault="0063014B" w:rsidP="0063014B">
      <w:pPr>
        <w:jc w:val="both"/>
        <w:rPr>
          <w:rFonts w:ascii="Times New" w:hAnsi="Times New"/>
          <w:sz w:val="24"/>
        </w:rPr>
      </w:pPr>
    </w:p>
    <w:p w14:paraId="0EFA394C" w14:textId="77777777" w:rsidR="00E561C7" w:rsidRDefault="00E561C7" w:rsidP="0063014B">
      <w:pPr>
        <w:jc w:val="both"/>
        <w:rPr>
          <w:rFonts w:ascii="Arial" w:hAnsi="Arial"/>
          <w:b/>
          <w:sz w:val="24"/>
          <w:szCs w:val="24"/>
        </w:rPr>
      </w:pPr>
    </w:p>
    <w:p w14:paraId="0CC04E6B" w14:textId="77777777" w:rsidR="00E561C7" w:rsidRDefault="00E561C7" w:rsidP="0063014B">
      <w:pPr>
        <w:jc w:val="both"/>
        <w:rPr>
          <w:rFonts w:ascii="Arial" w:hAnsi="Arial"/>
          <w:b/>
          <w:sz w:val="24"/>
          <w:szCs w:val="24"/>
        </w:rPr>
      </w:pPr>
    </w:p>
    <w:p w14:paraId="64F7A9AB" w14:textId="77777777" w:rsidR="00E561C7" w:rsidRDefault="00E561C7" w:rsidP="0063014B">
      <w:pPr>
        <w:jc w:val="both"/>
        <w:rPr>
          <w:rFonts w:ascii="Arial" w:hAnsi="Arial"/>
          <w:b/>
          <w:sz w:val="24"/>
          <w:szCs w:val="24"/>
        </w:rPr>
      </w:pPr>
    </w:p>
    <w:p w14:paraId="19723C0C" w14:textId="488D04A2" w:rsidR="0063014B" w:rsidRPr="0063014B" w:rsidRDefault="0063014B" w:rsidP="0063014B">
      <w:pPr>
        <w:jc w:val="both"/>
        <w:rPr>
          <w:rFonts w:ascii="Arial" w:hAnsi="Arial"/>
          <w:sz w:val="24"/>
          <w:szCs w:val="24"/>
        </w:rPr>
      </w:pPr>
      <w:r w:rsidRPr="0063014B">
        <w:rPr>
          <w:rFonts w:ascii="Arial" w:hAnsi="Arial"/>
          <w:b/>
          <w:sz w:val="24"/>
          <w:szCs w:val="24"/>
        </w:rPr>
        <w:lastRenderedPageBreak/>
        <w:t>GRADING</w:t>
      </w:r>
    </w:p>
    <w:p w14:paraId="4E7651D4" w14:textId="77777777" w:rsidR="0063014B" w:rsidRDefault="0063014B" w:rsidP="0063014B">
      <w:pPr>
        <w:jc w:val="both"/>
        <w:rPr>
          <w:rFonts w:ascii="Arial" w:hAnsi="Arial"/>
          <w:sz w:val="24"/>
          <w:szCs w:val="24"/>
        </w:rPr>
      </w:pPr>
      <w:r w:rsidRPr="0063014B">
        <w:rPr>
          <w:rFonts w:ascii="Arial" w:hAnsi="Arial"/>
          <w:sz w:val="24"/>
          <w:szCs w:val="24"/>
        </w:rPr>
        <w:t>Points may be earned as follows:</w:t>
      </w:r>
    </w:p>
    <w:p w14:paraId="5F3809CF" w14:textId="6FCBFD9E" w:rsidR="001F1D1B" w:rsidRPr="0063014B" w:rsidRDefault="001F1D1B" w:rsidP="0063014B">
      <w:pPr>
        <w:jc w:val="both"/>
        <w:rPr>
          <w:rFonts w:ascii="Arial" w:hAnsi="Arial"/>
          <w:sz w:val="24"/>
          <w:szCs w:val="24"/>
        </w:rPr>
      </w:pPr>
      <w:r>
        <w:rPr>
          <w:rFonts w:ascii="Arial" w:hAnsi="Arial"/>
          <w:sz w:val="24"/>
          <w:szCs w:val="24"/>
        </w:rPr>
        <w:t xml:space="preserve">Orientation assignment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5</w:t>
      </w:r>
      <w:r>
        <w:rPr>
          <w:rFonts w:ascii="Arial" w:hAnsi="Arial"/>
          <w:sz w:val="24"/>
          <w:szCs w:val="24"/>
        </w:rPr>
        <w:tab/>
      </w:r>
      <w:r>
        <w:rPr>
          <w:rFonts w:ascii="Arial" w:hAnsi="Arial"/>
          <w:sz w:val="24"/>
          <w:szCs w:val="24"/>
        </w:rPr>
        <w:tab/>
      </w:r>
    </w:p>
    <w:p w14:paraId="2C2E1812" w14:textId="6DEE1620" w:rsidR="0063014B" w:rsidRDefault="0063014B" w:rsidP="0063014B">
      <w:pPr>
        <w:tabs>
          <w:tab w:val="right" w:pos="6660"/>
        </w:tabs>
        <w:jc w:val="both"/>
        <w:rPr>
          <w:rFonts w:ascii="Arial" w:hAnsi="Arial"/>
          <w:sz w:val="24"/>
          <w:szCs w:val="24"/>
        </w:rPr>
      </w:pPr>
      <w:r>
        <w:rPr>
          <w:rFonts w:ascii="Arial" w:hAnsi="Arial"/>
          <w:sz w:val="24"/>
          <w:szCs w:val="24"/>
        </w:rPr>
        <w:t xml:space="preserve">14 </w:t>
      </w:r>
      <w:r w:rsidR="00921713">
        <w:rPr>
          <w:rFonts w:ascii="Arial" w:hAnsi="Arial"/>
          <w:sz w:val="24"/>
          <w:szCs w:val="24"/>
        </w:rPr>
        <w:t>Chapter</w:t>
      </w:r>
      <w:r>
        <w:rPr>
          <w:rFonts w:ascii="Arial" w:hAnsi="Arial"/>
          <w:sz w:val="24"/>
          <w:szCs w:val="24"/>
        </w:rPr>
        <w:t xml:space="preserve"> </w:t>
      </w:r>
      <w:proofErr w:type="gramStart"/>
      <w:r>
        <w:rPr>
          <w:rFonts w:ascii="Arial" w:hAnsi="Arial"/>
          <w:sz w:val="24"/>
          <w:szCs w:val="24"/>
        </w:rPr>
        <w:t>videos @</w:t>
      </w:r>
      <w:proofErr w:type="gramEnd"/>
      <w:r>
        <w:rPr>
          <w:rFonts w:ascii="Arial" w:hAnsi="Arial"/>
          <w:sz w:val="24"/>
          <w:szCs w:val="24"/>
        </w:rPr>
        <w:t xml:space="preserve"> 5 points each, lowest dropped</w:t>
      </w:r>
      <w:r>
        <w:rPr>
          <w:rFonts w:ascii="Arial" w:hAnsi="Arial"/>
          <w:sz w:val="24"/>
          <w:szCs w:val="24"/>
        </w:rPr>
        <w:tab/>
      </w:r>
      <w:r>
        <w:rPr>
          <w:rFonts w:ascii="Arial" w:hAnsi="Arial"/>
          <w:sz w:val="24"/>
          <w:szCs w:val="24"/>
        </w:rPr>
        <w:tab/>
        <w:t xml:space="preserve">  </w:t>
      </w:r>
      <w:r w:rsidR="0066122F">
        <w:rPr>
          <w:rFonts w:ascii="Arial" w:hAnsi="Arial"/>
          <w:sz w:val="24"/>
          <w:szCs w:val="24"/>
        </w:rPr>
        <w:t xml:space="preserve">         </w:t>
      </w:r>
      <w:r>
        <w:rPr>
          <w:rFonts w:ascii="Arial" w:hAnsi="Arial"/>
          <w:sz w:val="24"/>
          <w:szCs w:val="24"/>
        </w:rPr>
        <w:t xml:space="preserve"> 65</w:t>
      </w:r>
      <w:r w:rsidRPr="0063014B">
        <w:rPr>
          <w:rFonts w:ascii="Arial" w:hAnsi="Arial"/>
          <w:sz w:val="24"/>
          <w:szCs w:val="24"/>
        </w:rPr>
        <w:t xml:space="preserve"> </w:t>
      </w:r>
    </w:p>
    <w:p w14:paraId="379758BE" w14:textId="04AF403A" w:rsidR="00154306" w:rsidRDefault="00154306" w:rsidP="0063014B">
      <w:pPr>
        <w:tabs>
          <w:tab w:val="right" w:pos="6660"/>
        </w:tabs>
        <w:jc w:val="both"/>
        <w:rPr>
          <w:rFonts w:ascii="Arial" w:hAnsi="Arial"/>
          <w:sz w:val="24"/>
          <w:szCs w:val="24"/>
        </w:rPr>
      </w:pPr>
      <w:r>
        <w:rPr>
          <w:rFonts w:ascii="Arial" w:hAnsi="Arial"/>
          <w:sz w:val="24"/>
          <w:szCs w:val="24"/>
        </w:rPr>
        <w:t xml:space="preserve">14 Discussion room </w:t>
      </w:r>
      <w:proofErr w:type="gramStart"/>
      <w:r>
        <w:rPr>
          <w:rFonts w:ascii="Arial" w:hAnsi="Arial"/>
          <w:sz w:val="24"/>
          <w:szCs w:val="24"/>
        </w:rPr>
        <w:t>questions @</w:t>
      </w:r>
      <w:proofErr w:type="gramEnd"/>
      <w:r>
        <w:rPr>
          <w:rFonts w:ascii="Arial" w:hAnsi="Arial"/>
          <w:sz w:val="24"/>
          <w:szCs w:val="24"/>
        </w:rPr>
        <w:t xml:space="preserve"> </w:t>
      </w:r>
      <w:r w:rsidR="00E561C7">
        <w:rPr>
          <w:rFonts w:ascii="Arial" w:hAnsi="Arial"/>
          <w:sz w:val="24"/>
          <w:szCs w:val="24"/>
        </w:rPr>
        <w:t>2</w:t>
      </w:r>
      <w:r>
        <w:rPr>
          <w:rFonts w:ascii="Arial" w:hAnsi="Arial"/>
          <w:sz w:val="24"/>
          <w:szCs w:val="24"/>
        </w:rPr>
        <w:t xml:space="preserve"> points each, lowest dropped</w:t>
      </w:r>
      <w:r>
        <w:rPr>
          <w:rFonts w:ascii="Arial" w:hAnsi="Arial"/>
          <w:sz w:val="24"/>
          <w:szCs w:val="24"/>
        </w:rPr>
        <w:tab/>
      </w:r>
      <w:r>
        <w:rPr>
          <w:rFonts w:ascii="Arial" w:hAnsi="Arial"/>
          <w:sz w:val="24"/>
          <w:szCs w:val="24"/>
        </w:rPr>
        <w:tab/>
        <w:t xml:space="preserve"> </w:t>
      </w:r>
      <w:r w:rsidR="00B62B2D">
        <w:rPr>
          <w:rFonts w:ascii="Arial" w:hAnsi="Arial"/>
          <w:sz w:val="24"/>
          <w:szCs w:val="24"/>
        </w:rPr>
        <w:t>26</w:t>
      </w:r>
      <w:r>
        <w:rPr>
          <w:rFonts w:ascii="Arial" w:hAnsi="Arial"/>
          <w:sz w:val="24"/>
          <w:szCs w:val="24"/>
        </w:rPr>
        <w:tab/>
      </w:r>
    </w:p>
    <w:p w14:paraId="7F5E2D26" w14:textId="42A3676A" w:rsidR="0063014B" w:rsidRPr="0063014B" w:rsidRDefault="0063014B" w:rsidP="0063014B">
      <w:pPr>
        <w:tabs>
          <w:tab w:val="right" w:pos="6660"/>
        </w:tabs>
        <w:jc w:val="both"/>
        <w:rPr>
          <w:rFonts w:ascii="Arial" w:hAnsi="Arial"/>
          <w:sz w:val="24"/>
          <w:szCs w:val="24"/>
        </w:rPr>
      </w:pPr>
      <w:r>
        <w:rPr>
          <w:rFonts w:ascii="Arial" w:hAnsi="Arial"/>
          <w:sz w:val="24"/>
          <w:szCs w:val="24"/>
        </w:rPr>
        <w:t xml:space="preserve">14 </w:t>
      </w:r>
      <w:r w:rsidR="00897EDF">
        <w:rPr>
          <w:rFonts w:ascii="Arial" w:hAnsi="Arial"/>
          <w:sz w:val="24"/>
          <w:szCs w:val="24"/>
        </w:rPr>
        <w:t>SmartBook</w:t>
      </w:r>
      <w:r>
        <w:rPr>
          <w:rFonts w:ascii="Arial" w:hAnsi="Arial"/>
          <w:sz w:val="24"/>
          <w:szCs w:val="24"/>
        </w:rPr>
        <w:t xml:space="preserve"> </w:t>
      </w:r>
      <w:proofErr w:type="gramStart"/>
      <w:r>
        <w:rPr>
          <w:rFonts w:ascii="Arial" w:hAnsi="Arial"/>
          <w:sz w:val="24"/>
          <w:szCs w:val="24"/>
        </w:rPr>
        <w:t>assignments @</w:t>
      </w:r>
      <w:proofErr w:type="gramEnd"/>
      <w:r>
        <w:rPr>
          <w:rFonts w:ascii="Arial" w:hAnsi="Arial"/>
          <w:sz w:val="24"/>
          <w:szCs w:val="24"/>
        </w:rPr>
        <w:t xml:space="preserve"> 10 points each, lowest dropped </w:t>
      </w:r>
      <w:r>
        <w:rPr>
          <w:rFonts w:ascii="Arial" w:hAnsi="Arial"/>
          <w:sz w:val="24"/>
          <w:szCs w:val="24"/>
        </w:rPr>
        <w:tab/>
      </w:r>
      <w:r>
        <w:rPr>
          <w:rFonts w:ascii="Arial" w:hAnsi="Arial"/>
          <w:sz w:val="24"/>
          <w:szCs w:val="24"/>
        </w:rPr>
        <w:tab/>
        <w:t>130</w:t>
      </w:r>
      <w:r w:rsidRPr="0063014B">
        <w:rPr>
          <w:rFonts w:ascii="Arial" w:hAnsi="Arial"/>
          <w:sz w:val="24"/>
          <w:szCs w:val="24"/>
        </w:rPr>
        <w:t xml:space="preserve">                   </w:t>
      </w:r>
    </w:p>
    <w:p w14:paraId="5AF6F700" w14:textId="3A7C4ED6" w:rsidR="0063014B" w:rsidRPr="0063014B" w:rsidRDefault="0063014B" w:rsidP="0063014B">
      <w:pPr>
        <w:tabs>
          <w:tab w:val="right" w:pos="6660"/>
        </w:tabs>
        <w:jc w:val="both"/>
        <w:rPr>
          <w:rFonts w:ascii="Arial" w:hAnsi="Arial"/>
          <w:sz w:val="24"/>
          <w:szCs w:val="24"/>
        </w:rPr>
      </w:pPr>
      <w:r>
        <w:rPr>
          <w:rFonts w:ascii="Arial" w:hAnsi="Arial"/>
          <w:sz w:val="24"/>
          <w:szCs w:val="24"/>
        </w:rPr>
        <w:t xml:space="preserve">14 Chapter Homework </w:t>
      </w:r>
      <w:proofErr w:type="gramStart"/>
      <w:r>
        <w:rPr>
          <w:rFonts w:ascii="Arial" w:hAnsi="Arial"/>
          <w:sz w:val="24"/>
          <w:szCs w:val="24"/>
        </w:rPr>
        <w:t>assignments @</w:t>
      </w:r>
      <w:proofErr w:type="gramEnd"/>
      <w:r>
        <w:rPr>
          <w:rFonts w:ascii="Arial" w:hAnsi="Arial"/>
          <w:sz w:val="24"/>
          <w:szCs w:val="24"/>
        </w:rPr>
        <w:t xml:space="preserve"> </w:t>
      </w:r>
      <w:r w:rsidR="00B62B2D">
        <w:rPr>
          <w:rFonts w:ascii="Arial" w:hAnsi="Arial"/>
          <w:sz w:val="24"/>
          <w:szCs w:val="24"/>
        </w:rPr>
        <w:t>18</w:t>
      </w:r>
      <w:r>
        <w:rPr>
          <w:rFonts w:ascii="Arial" w:hAnsi="Arial"/>
          <w:sz w:val="24"/>
          <w:szCs w:val="24"/>
        </w:rPr>
        <w:t xml:space="preserve"> points each, lowest dropped</w:t>
      </w:r>
      <w:r>
        <w:rPr>
          <w:rFonts w:ascii="Arial" w:hAnsi="Arial"/>
          <w:sz w:val="24"/>
          <w:szCs w:val="24"/>
        </w:rPr>
        <w:tab/>
      </w:r>
      <w:r w:rsidR="00B62B2D">
        <w:rPr>
          <w:rFonts w:ascii="Arial" w:hAnsi="Arial"/>
          <w:sz w:val="24"/>
          <w:szCs w:val="24"/>
        </w:rPr>
        <w:t>234</w:t>
      </w:r>
    </w:p>
    <w:p w14:paraId="4F6E9FEE" w14:textId="6C9C6B6F" w:rsidR="0063014B" w:rsidRPr="0063014B" w:rsidRDefault="0063014B" w:rsidP="0063014B">
      <w:pPr>
        <w:tabs>
          <w:tab w:val="right" w:pos="6660"/>
        </w:tabs>
        <w:jc w:val="both"/>
        <w:rPr>
          <w:rFonts w:ascii="Arial" w:hAnsi="Arial"/>
          <w:sz w:val="24"/>
          <w:szCs w:val="24"/>
        </w:rPr>
      </w:pPr>
      <w:r>
        <w:rPr>
          <w:rFonts w:ascii="Arial" w:hAnsi="Arial"/>
          <w:sz w:val="24"/>
          <w:szCs w:val="24"/>
        </w:rPr>
        <w:t xml:space="preserve">14 Chapter </w:t>
      </w:r>
      <w:proofErr w:type="gramStart"/>
      <w:r w:rsidRPr="0063014B">
        <w:rPr>
          <w:rFonts w:ascii="Arial" w:hAnsi="Arial"/>
          <w:sz w:val="24"/>
          <w:szCs w:val="24"/>
        </w:rPr>
        <w:t>quizzes</w:t>
      </w:r>
      <w:r>
        <w:rPr>
          <w:rFonts w:ascii="Arial" w:hAnsi="Arial"/>
          <w:sz w:val="24"/>
          <w:szCs w:val="24"/>
        </w:rPr>
        <w:t xml:space="preserve"> @</w:t>
      </w:r>
      <w:proofErr w:type="gramEnd"/>
      <w:r>
        <w:rPr>
          <w:rFonts w:ascii="Arial" w:hAnsi="Arial"/>
          <w:sz w:val="24"/>
          <w:szCs w:val="24"/>
        </w:rPr>
        <w:t xml:space="preserve"> </w:t>
      </w:r>
      <w:r w:rsidR="00E561C7">
        <w:rPr>
          <w:rFonts w:ascii="Arial" w:hAnsi="Arial"/>
          <w:sz w:val="24"/>
          <w:szCs w:val="24"/>
        </w:rPr>
        <w:t>30</w:t>
      </w:r>
      <w:r>
        <w:rPr>
          <w:rFonts w:ascii="Arial" w:hAnsi="Arial"/>
          <w:sz w:val="24"/>
          <w:szCs w:val="24"/>
        </w:rPr>
        <w:t xml:space="preserve"> points each, </w:t>
      </w:r>
      <w:r w:rsidRPr="0063014B">
        <w:rPr>
          <w:rFonts w:ascii="Arial" w:hAnsi="Arial"/>
          <w:sz w:val="24"/>
          <w:szCs w:val="24"/>
        </w:rPr>
        <w:t xml:space="preserve">lowest score dropped </w:t>
      </w:r>
      <w:r w:rsidRPr="0063014B">
        <w:rPr>
          <w:rFonts w:ascii="Arial" w:hAnsi="Arial"/>
          <w:sz w:val="24"/>
          <w:szCs w:val="24"/>
        </w:rPr>
        <w:tab/>
      </w:r>
      <w:r>
        <w:rPr>
          <w:rFonts w:ascii="Arial" w:hAnsi="Arial"/>
          <w:sz w:val="24"/>
          <w:szCs w:val="24"/>
        </w:rPr>
        <w:tab/>
      </w:r>
      <w:r>
        <w:rPr>
          <w:rFonts w:ascii="Arial" w:hAnsi="Arial"/>
          <w:sz w:val="24"/>
          <w:szCs w:val="24"/>
        </w:rPr>
        <w:tab/>
      </w:r>
      <w:r w:rsidR="00154306">
        <w:rPr>
          <w:rFonts w:ascii="Arial" w:hAnsi="Arial"/>
          <w:sz w:val="24"/>
          <w:szCs w:val="24"/>
        </w:rPr>
        <w:t>3</w:t>
      </w:r>
      <w:r w:rsidR="00E561C7">
        <w:rPr>
          <w:rFonts w:ascii="Arial" w:hAnsi="Arial"/>
          <w:sz w:val="24"/>
          <w:szCs w:val="24"/>
        </w:rPr>
        <w:t>90</w:t>
      </w:r>
    </w:p>
    <w:p w14:paraId="61FA3AA3" w14:textId="1186A8F4" w:rsidR="0063014B" w:rsidRPr="0063014B" w:rsidRDefault="0063014B" w:rsidP="0063014B">
      <w:pPr>
        <w:tabs>
          <w:tab w:val="right" w:pos="6660"/>
        </w:tabs>
        <w:jc w:val="both"/>
        <w:rPr>
          <w:rFonts w:ascii="Arial" w:hAnsi="Arial"/>
          <w:sz w:val="24"/>
          <w:szCs w:val="24"/>
        </w:rPr>
      </w:pPr>
      <w:r>
        <w:rPr>
          <w:rFonts w:ascii="Arial" w:hAnsi="Arial"/>
          <w:sz w:val="24"/>
          <w:szCs w:val="24"/>
        </w:rPr>
        <w:t>Final exam</w:t>
      </w:r>
      <w:r>
        <w:rPr>
          <w:rFonts w:ascii="Arial" w:hAnsi="Arial"/>
          <w:sz w:val="24"/>
          <w:szCs w:val="24"/>
        </w:rPr>
        <w:tab/>
      </w:r>
      <w:r>
        <w:rPr>
          <w:rFonts w:ascii="Arial" w:hAnsi="Arial"/>
          <w:sz w:val="24"/>
          <w:szCs w:val="24"/>
        </w:rPr>
        <w:tab/>
      </w:r>
      <w:r>
        <w:rPr>
          <w:rFonts w:ascii="Arial" w:hAnsi="Arial"/>
          <w:sz w:val="24"/>
          <w:szCs w:val="24"/>
        </w:rPr>
        <w:tab/>
      </w:r>
      <w:r w:rsidRPr="0063014B">
        <w:rPr>
          <w:rFonts w:ascii="Arial" w:hAnsi="Arial"/>
          <w:sz w:val="24"/>
          <w:szCs w:val="24"/>
          <w:u w:val="single"/>
        </w:rPr>
        <w:t>15</w:t>
      </w:r>
      <w:r w:rsidR="001F1D1B">
        <w:rPr>
          <w:rFonts w:ascii="Arial" w:hAnsi="Arial"/>
          <w:sz w:val="24"/>
          <w:szCs w:val="24"/>
          <w:u w:val="single"/>
        </w:rPr>
        <w:t>0</w:t>
      </w:r>
      <w:r>
        <w:rPr>
          <w:rFonts w:ascii="Arial" w:hAnsi="Arial"/>
          <w:sz w:val="24"/>
          <w:szCs w:val="24"/>
        </w:rPr>
        <w:tab/>
      </w:r>
      <w:r>
        <w:rPr>
          <w:rFonts w:ascii="Arial" w:hAnsi="Arial"/>
          <w:sz w:val="24"/>
          <w:szCs w:val="24"/>
        </w:rPr>
        <w:tab/>
      </w:r>
      <w:r w:rsidRPr="0063014B">
        <w:rPr>
          <w:rFonts w:ascii="Arial" w:hAnsi="Arial"/>
          <w:sz w:val="24"/>
          <w:szCs w:val="24"/>
        </w:rPr>
        <w:t xml:space="preserve">  </w:t>
      </w:r>
    </w:p>
    <w:p w14:paraId="57A85C80" w14:textId="33839722" w:rsidR="0063014B" w:rsidRPr="0063014B" w:rsidRDefault="0063014B" w:rsidP="0063014B">
      <w:pPr>
        <w:tabs>
          <w:tab w:val="right" w:pos="6660"/>
        </w:tabs>
        <w:jc w:val="both"/>
        <w:rPr>
          <w:rFonts w:ascii="Arial" w:hAnsi="Arial"/>
          <w:sz w:val="24"/>
          <w:szCs w:val="24"/>
        </w:rPr>
      </w:pPr>
      <w:r w:rsidRPr="0063014B">
        <w:rPr>
          <w:rFonts w:ascii="Arial" w:hAnsi="Arial"/>
          <w:sz w:val="24"/>
          <w:szCs w:val="24"/>
        </w:rPr>
        <w:t xml:space="preserve">Total points possible    </w:t>
      </w:r>
      <w:r>
        <w:rPr>
          <w:rFonts w:ascii="Arial" w:hAnsi="Arial"/>
          <w:sz w:val="24"/>
          <w:szCs w:val="24"/>
        </w:rPr>
        <w:t xml:space="preserve">                                                                               </w:t>
      </w:r>
      <w:r>
        <w:rPr>
          <w:rFonts w:ascii="Arial" w:hAnsi="Arial"/>
          <w:sz w:val="24"/>
          <w:szCs w:val="24"/>
          <w:u w:val="double"/>
        </w:rPr>
        <w:t>1,000</w:t>
      </w:r>
      <w:r w:rsidRPr="0063014B">
        <w:rPr>
          <w:rFonts w:ascii="Arial" w:hAnsi="Arial"/>
          <w:sz w:val="24"/>
          <w:szCs w:val="24"/>
          <w:u w:val="double"/>
        </w:rPr>
        <w:t xml:space="preserve"> </w:t>
      </w:r>
      <w:r w:rsidRPr="0063014B">
        <w:rPr>
          <w:rFonts w:ascii="Arial" w:hAnsi="Arial"/>
          <w:sz w:val="24"/>
          <w:szCs w:val="24"/>
        </w:rPr>
        <w:t xml:space="preserve">                                                  </w:t>
      </w:r>
    </w:p>
    <w:p w14:paraId="70F179CE" w14:textId="77777777" w:rsidR="0063014B" w:rsidRPr="0063014B" w:rsidRDefault="0063014B" w:rsidP="0063014B">
      <w:pPr>
        <w:jc w:val="both"/>
        <w:rPr>
          <w:rFonts w:ascii="Times New" w:hAnsi="Times New"/>
          <w:sz w:val="24"/>
          <w:szCs w:val="24"/>
        </w:rPr>
      </w:pPr>
      <w:r w:rsidRPr="0063014B">
        <w:rPr>
          <w:rFonts w:ascii="Times New" w:hAnsi="Times New"/>
          <w:sz w:val="24"/>
          <w:szCs w:val="24"/>
        </w:rPr>
        <w:t xml:space="preserve">                                   </w:t>
      </w:r>
    </w:p>
    <w:p w14:paraId="7ADAD5D5" w14:textId="77777777" w:rsidR="0063014B" w:rsidRPr="0063014B" w:rsidRDefault="0063014B" w:rsidP="0063014B">
      <w:pPr>
        <w:jc w:val="both"/>
        <w:rPr>
          <w:rFonts w:ascii="Arial" w:hAnsi="Arial"/>
          <w:sz w:val="24"/>
          <w:szCs w:val="24"/>
        </w:rPr>
      </w:pPr>
      <w:r w:rsidRPr="0063014B">
        <w:rPr>
          <w:rFonts w:ascii="Arial" w:hAnsi="Arial"/>
          <w:sz w:val="24"/>
          <w:szCs w:val="24"/>
        </w:rPr>
        <w:t>Grading will be as follows:</w:t>
      </w:r>
    </w:p>
    <w:p w14:paraId="384A5247" w14:textId="77777777" w:rsidR="0063014B" w:rsidRPr="0063014B" w:rsidRDefault="0063014B" w:rsidP="0063014B">
      <w:pPr>
        <w:tabs>
          <w:tab w:val="left" w:pos="1440"/>
          <w:tab w:val="left" w:pos="1980"/>
        </w:tabs>
        <w:jc w:val="both"/>
        <w:rPr>
          <w:rFonts w:ascii="Arial" w:hAnsi="Arial"/>
          <w:sz w:val="24"/>
          <w:szCs w:val="24"/>
        </w:rPr>
      </w:pPr>
      <w:r w:rsidRPr="0063014B">
        <w:rPr>
          <w:rFonts w:ascii="Arial" w:hAnsi="Arial"/>
          <w:sz w:val="24"/>
          <w:szCs w:val="24"/>
        </w:rPr>
        <w:t xml:space="preserve">     90% + </w:t>
      </w:r>
      <w:r w:rsidRPr="0063014B">
        <w:rPr>
          <w:rFonts w:ascii="Arial" w:hAnsi="Arial"/>
          <w:sz w:val="24"/>
          <w:szCs w:val="24"/>
        </w:rPr>
        <w:tab/>
        <w:t>=</w:t>
      </w:r>
      <w:r w:rsidRPr="0063014B">
        <w:rPr>
          <w:rFonts w:ascii="Arial" w:hAnsi="Arial"/>
          <w:sz w:val="24"/>
          <w:szCs w:val="24"/>
        </w:rPr>
        <w:tab/>
        <w:t>A</w:t>
      </w:r>
    </w:p>
    <w:p w14:paraId="1643380D" w14:textId="77777777" w:rsidR="0063014B" w:rsidRPr="0063014B" w:rsidRDefault="0063014B" w:rsidP="0063014B">
      <w:pPr>
        <w:tabs>
          <w:tab w:val="left" w:pos="1440"/>
          <w:tab w:val="left" w:pos="1980"/>
        </w:tabs>
        <w:jc w:val="both"/>
        <w:rPr>
          <w:rFonts w:ascii="Arial" w:hAnsi="Arial"/>
          <w:sz w:val="24"/>
          <w:szCs w:val="24"/>
        </w:rPr>
      </w:pPr>
      <w:r w:rsidRPr="0063014B">
        <w:rPr>
          <w:rFonts w:ascii="Arial" w:hAnsi="Arial"/>
          <w:sz w:val="24"/>
          <w:szCs w:val="24"/>
        </w:rPr>
        <w:t xml:space="preserve">     80</w:t>
      </w:r>
      <w:r w:rsidRPr="0063014B">
        <w:rPr>
          <w:rFonts w:ascii="Arial" w:hAnsi="Arial"/>
          <w:sz w:val="24"/>
          <w:szCs w:val="24"/>
        </w:rPr>
        <w:noBreakHyphen/>
        <w:t>89%</w:t>
      </w:r>
      <w:r w:rsidRPr="0063014B">
        <w:rPr>
          <w:rFonts w:ascii="Arial" w:hAnsi="Arial"/>
          <w:sz w:val="24"/>
          <w:szCs w:val="24"/>
        </w:rPr>
        <w:tab/>
        <w:t>=</w:t>
      </w:r>
      <w:r w:rsidRPr="0063014B">
        <w:rPr>
          <w:rFonts w:ascii="Arial" w:hAnsi="Arial"/>
          <w:sz w:val="24"/>
          <w:szCs w:val="24"/>
        </w:rPr>
        <w:tab/>
        <w:t>B</w:t>
      </w:r>
    </w:p>
    <w:p w14:paraId="2BC9FE6D" w14:textId="77777777" w:rsidR="0063014B" w:rsidRPr="0063014B" w:rsidRDefault="0063014B" w:rsidP="0063014B">
      <w:pPr>
        <w:tabs>
          <w:tab w:val="left" w:pos="1440"/>
          <w:tab w:val="left" w:pos="1980"/>
        </w:tabs>
        <w:jc w:val="both"/>
        <w:rPr>
          <w:rFonts w:ascii="Arial" w:hAnsi="Arial"/>
          <w:sz w:val="24"/>
          <w:szCs w:val="24"/>
        </w:rPr>
      </w:pPr>
      <w:r w:rsidRPr="0063014B">
        <w:rPr>
          <w:rFonts w:ascii="Arial" w:hAnsi="Arial"/>
          <w:sz w:val="24"/>
          <w:szCs w:val="24"/>
        </w:rPr>
        <w:t xml:space="preserve">     67</w:t>
      </w:r>
      <w:r w:rsidRPr="0063014B">
        <w:rPr>
          <w:rFonts w:ascii="Arial" w:hAnsi="Arial"/>
          <w:sz w:val="24"/>
          <w:szCs w:val="24"/>
        </w:rPr>
        <w:noBreakHyphen/>
        <w:t>79%</w:t>
      </w:r>
      <w:r w:rsidRPr="0063014B">
        <w:rPr>
          <w:rFonts w:ascii="Arial" w:hAnsi="Arial"/>
          <w:sz w:val="24"/>
          <w:szCs w:val="24"/>
        </w:rPr>
        <w:tab/>
        <w:t>=</w:t>
      </w:r>
      <w:r w:rsidRPr="0063014B">
        <w:rPr>
          <w:rFonts w:ascii="Arial" w:hAnsi="Arial"/>
          <w:sz w:val="24"/>
          <w:szCs w:val="24"/>
        </w:rPr>
        <w:tab/>
        <w:t>C</w:t>
      </w:r>
    </w:p>
    <w:p w14:paraId="7F325BCF" w14:textId="77777777" w:rsidR="0063014B" w:rsidRPr="0063014B" w:rsidRDefault="0063014B" w:rsidP="0063014B">
      <w:pPr>
        <w:tabs>
          <w:tab w:val="left" w:pos="1440"/>
          <w:tab w:val="left" w:pos="1980"/>
        </w:tabs>
        <w:jc w:val="both"/>
        <w:rPr>
          <w:rFonts w:ascii="Arial" w:hAnsi="Arial"/>
          <w:sz w:val="24"/>
          <w:szCs w:val="24"/>
        </w:rPr>
      </w:pPr>
      <w:r w:rsidRPr="0063014B">
        <w:rPr>
          <w:rFonts w:ascii="Arial" w:hAnsi="Arial"/>
          <w:sz w:val="24"/>
          <w:szCs w:val="24"/>
        </w:rPr>
        <w:t xml:space="preserve">     55</w:t>
      </w:r>
      <w:r w:rsidRPr="0063014B">
        <w:rPr>
          <w:rFonts w:ascii="Arial" w:hAnsi="Arial"/>
          <w:sz w:val="24"/>
          <w:szCs w:val="24"/>
        </w:rPr>
        <w:noBreakHyphen/>
        <w:t>66%</w:t>
      </w:r>
      <w:r w:rsidRPr="0063014B">
        <w:rPr>
          <w:rFonts w:ascii="Arial" w:hAnsi="Arial"/>
          <w:sz w:val="24"/>
          <w:szCs w:val="24"/>
        </w:rPr>
        <w:tab/>
        <w:t>=</w:t>
      </w:r>
      <w:r w:rsidRPr="0063014B">
        <w:rPr>
          <w:rFonts w:ascii="Arial" w:hAnsi="Arial"/>
          <w:sz w:val="24"/>
          <w:szCs w:val="24"/>
        </w:rPr>
        <w:tab/>
        <w:t>D</w:t>
      </w:r>
    </w:p>
    <w:p w14:paraId="49F90797" w14:textId="77777777" w:rsidR="0063014B" w:rsidRPr="0063014B" w:rsidRDefault="0063014B" w:rsidP="0063014B">
      <w:pPr>
        <w:tabs>
          <w:tab w:val="left" w:pos="1440"/>
          <w:tab w:val="left" w:pos="1980"/>
        </w:tabs>
        <w:jc w:val="both"/>
        <w:rPr>
          <w:rFonts w:ascii="Arial" w:hAnsi="Arial"/>
          <w:sz w:val="24"/>
          <w:szCs w:val="24"/>
        </w:rPr>
      </w:pPr>
      <w:r w:rsidRPr="0063014B">
        <w:rPr>
          <w:rFonts w:ascii="Arial" w:hAnsi="Arial"/>
          <w:sz w:val="24"/>
          <w:szCs w:val="24"/>
        </w:rPr>
        <w:t xml:space="preserve">  Below 55%</w:t>
      </w:r>
      <w:r w:rsidRPr="0063014B">
        <w:rPr>
          <w:rFonts w:ascii="Arial" w:hAnsi="Arial"/>
          <w:sz w:val="24"/>
          <w:szCs w:val="24"/>
        </w:rPr>
        <w:tab/>
        <w:t xml:space="preserve">=  </w:t>
      </w:r>
      <w:r w:rsidRPr="0063014B">
        <w:rPr>
          <w:rFonts w:ascii="Arial" w:hAnsi="Arial"/>
          <w:sz w:val="24"/>
          <w:szCs w:val="24"/>
        </w:rPr>
        <w:tab/>
        <w:t>F</w:t>
      </w:r>
    </w:p>
    <w:p w14:paraId="71A4FB34" w14:textId="77777777" w:rsidR="009875B6" w:rsidRDefault="009875B6">
      <w:pPr>
        <w:rPr>
          <w:rFonts w:ascii="Arial" w:hAnsi="Arial" w:cs="Arial"/>
          <w:b/>
          <w:sz w:val="24"/>
          <w:szCs w:val="24"/>
        </w:rPr>
      </w:pPr>
    </w:p>
    <w:p w14:paraId="6145E171" w14:textId="33D63D87" w:rsidR="009875B6" w:rsidRDefault="009875B6">
      <w:pPr>
        <w:rPr>
          <w:rFonts w:ascii="Arial" w:hAnsi="Arial" w:cs="Arial"/>
          <w:b/>
          <w:sz w:val="24"/>
          <w:szCs w:val="24"/>
        </w:rPr>
      </w:pPr>
      <w:r>
        <w:rPr>
          <w:rFonts w:ascii="Arial" w:hAnsi="Arial" w:cs="Arial"/>
          <w:b/>
          <w:sz w:val="24"/>
          <w:szCs w:val="24"/>
        </w:rPr>
        <w:t>DESCRIPTION OF ASSIGNMENTS: ALL MUST BE COMPLETED USING CONNECT</w:t>
      </w:r>
      <w:r w:rsidR="00CD316F">
        <w:rPr>
          <w:rFonts w:ascii="Arial" w:hAnsi="Arial" w:cs="Arial"/>
          <w:b/>
          <w:sz w:val="24"/>
          <w:szCs w:val="24"/>
        </w:rPr>
        <w:t>, EXCEPT THE DISCUSSION ROOM QUESTIONS USING CANVAS</w:t>
      </w:r>
    </w:p>
    <w:p w14:paraId="4DE31B48" w14:textId="77777777" w:rsidR="006D3D3C" w:rsidRDefault="006D3D3C" w:rsidP="006D3D3C">
      <w:pPr>
        <w:jc w:val="both"/>
        <w:rPr>
          <w:rFonts w:ascii="Arial" w:hAnsi="Arial"/>
          <w:b/>
          <w:sz w:val="22"/>
          <w:szCs w:val="22"/>
        </w:rPr>
      </w:pPr>
    </w:p>
    <w:p w14:paraId="3C4A8BB1" w14:textId="3184C76B" w:rsidR="006D3D3C" w:rsidRDefault="006D3D3C" w:rsidP="006D3D3C">
      <w:pPr>
        <w:jc w:val="both"/>
        <w:rPr>
          <w:rFonts w:ascii="Arial" w:hAnsi="Arial"/>
          <w:b/>
          <w:sz w:val="22"/>
          <w:szCs w:val="22"/>
        </w:rPr>
      </w:pPr>
      <w:r>
        <w:rPr>
          <w:rFonts w:ascii="Arial" w:hAnsi="Arial"/>
          <w:b/>
          <w:sz w:val="22"/>
          <w:szCs w:val="22"/>
        </w:rPr>
        <w:t>ORIENTATION ASSIGNMENT</w:t>
      </w:r>
    </w:p>
    <w:p w14:paraId="12DDE344" w14:textId="45B7F167" w:rsidR="006D3D3C" w:rsidRPr="001360FC" w:rsidRDefault="006D3D3C" w:rsidP="006D3D3C">
      <w:pPr>
        <w:jc w:val="both"/>
        <w:rPr>
          <w:rFonts w:ascii="Arial" w:hAnsi="Arial"/>
          <w:bCs/>
          <w:sz w:val="22"/>
          <w:szCs w:val="22"/>
        </w:rPr>
      </w:pPr>
      <w:r>
        <w:rPr>
          <w:rFonts w:ascii="Arial" w:hAnsi="Arial"/>
          <w:bCs/>
          <w:sz w:val="22"/>
          <w:szCs w:val="22"/>
        </w:rPr>
        <w:t xml:space="preserve">This class has a mandatory orientation assignment worth five points. To access this assignment, go to “Assignments” in Canvas and select “Orientation Assignment.” The instructions are contained in the Canvas assignment. Please note this is the only assignment in Canvas, except for the discussion room posts; the remaining assignments are in Connect. Any student who does not complete the orientation assignment by </w:t>
      </w:r>
      <w:r w:rsidR="000F7774">
        <w:rPr>
          <w:rFonts w:ascii="Arial" w:hAnsi="Arial"/>
          <w:b/>
          <w:i/>
          <w:iCs/>
          <w:sz w:val="22"/>
          <w:szCs w:val="22"/>
        </w:rPr>
        <w:t>2/5</w:t>
      </w:r>
      <w:r w:rsidRPr="001360FC">
        <w:rPr>
          <w:rFonts w:ascii="Arial" w:hAnsi="Arial"/>
          <w:b/>
          <w:i/>
          <w:iCs/>
          <w:sz w:val="22"/>
          <w:szCs w:val="22"/>
        </w:rPr>
        <w:t>, 5:00 pm</w:t>
      </w:r>
      <w:r>
        <w:rPr>
          <w:rFonts w:ascii="Arial" w:hAnsi="Arial"/>
          <w:bCs/>
          <w:sz w:val="22"/>
          <w:szCs w:val="22"/>
        </w:rPr>
        <w:t xml:space="preserve"> will be dropped from the class. </w:t>
      </w:r>
    </w:p>
    <w:p w14:paraId="3ECA7F5E" w14:textId="77777777" w:rsidR="00921713" w:rsidRDefault="00921713">
      <w:pPr>
        <w:rPr>
          <w:rFonts w:ascii="Arial" w:hAnsi="Arial" w:cs="Arial"/>
          <w:b/>
          <w:sz w:val="24"/>
          <w:szCs w:val="24"/>
        </w:rPr>
      </w:pPr>
    </w:p>
    <w:p w14:paraId="180CC0BB" w14:textId="77777777" w:rsidR="006D3D3C" w:rsidRDefault="006D3D3C">
      <w:pPr>
        <w:rPr>
          <w:rFonts w:ascii="Arial" w:hAnsi="Arial" w:cs="Arial"/>
          <w:b/>
          <w:sz w:val="24"/>
          <w:szCs w:val="24"/>
        </w:rPr>
      </w:pPr>
    </w:p>
    <w:p w14:paraId="36D94B6E" w14:textId="6261035A" w:rsidR="00AE10AE" w:rsidRPr="009875B6" w:rsidRDefault="00921713">
      <w:pPr>
        <w:rPr>
          <w:rFonts w:ascii="Arial" w:hAnsi="Arial" w:cs="Arial"/>
          <w:b/>
          <w:i/>
          <w:sz w:val="24"/>
          <w:szCs w:val="24"/>
        </w:rPr>
      </w:pPr>
      <w:r w:rsidRPr="00921713">
        <w:rPr>
          <w:rFonts w:ascii="Arial" w:hAnsi="Arial" w:cs="Arial"/>
          <w:b/>
          <w:i/>
          <w:iCs/>
          <w:sz w:val="24"/>
          <w:szCs w:val="24"/>
        </w:rPr>
        <w:t>CHAPTER</w:t>
      </w:r>
      <w:r w:rsidR="009875B6" w:rsidRPr="009875B6">
        <w:rPr>
          <w:rFonts w:ascii="Arial" w:hAnsi="Arial" w:cs="Arial"/>
          <w:b/>
          <w:i/>
          <w:sz w:val="24"/>
          <w:szCs w:val="24"/>
        </w:rPr>
        <w:t xml:space="preserve"> VIDEOS</w:t>
      </w:r>
    </w:p>
    <w:p w14:paraId="42F8FC4C" w14:textId="2B052B3A" w:rsidR="009875B6" w:rsidRDefault="009875B6">
      <w:pPr>
        <w:rPr>
          <w:rFonts w:ascii="Arial" w:hAnsi="Arial" w:cs="Arial"/>
          <w:sz w:val="24"/>
          <w:szCs w:val="24"/>
        </w:rPr>
      </w:pPr>
      <w:r>
        <w:rPr>
          <w:rFonts w:ascii="Arial" w:hAnsi="Arial" w:cs="Arial"/>
          <w:sz w:val="24"/>
          <w:szCs w:val="24"/>
        </w:rPr>
        <w:t xml:space="preserve">The </w:t>
      </w:r>
      <w:r w:rsidR="00921713">
        <w:rPr>
          <w:rFonts w:ascii="Arial" w:hAnsi="Arial" w:cs="Arial"/>
          <w:sz w:val="24"/>
          <w:szCs w:val="24"/>
        </w:rPr>
        <w:t>chapter</w:t>
      </w:r>
      <w:r>
        <w:rPr>
          <w:rFonts w:ascii="Arial" w:hAnsi="Arial" w:cs="Arial"/>
          <w:sz w:val="24"/>
          <w:szCs w:val="24"/>
        </w:rPr>
        <w:t xml:space="preserve"> videos provide an overview of each </w:t>
      </w:r>
      <w:r w:rsidR="0093744B">
        <w:rPr>
          <w:rFonts w:ascii="Arial" w:hAnsi="Arial" w:cs="Arial"/>
          <w:sz w:val="24"/>
          <w:szCs w:val="24"/>
        </w:rPr>
        <w:t>chapter and</w:t>
      </w:r>
      <w:r>
        <w:rPr>
          <w:rFonts w:ascii="Arial" w:hAnsi="Arial" w:cs="Arial"/>
          <w:sz w:val="24"/>
          <w:szCs w:val="24"/>
        </w:rPr>
        <w:t xml:space="preserve"> include questions after each major topic designed to quiz the students’ understanding of the concepts presented. You may “Save and Exit” as often as you like. Due dates are listed on the third page of this syllabus. The due dates are firm.</w:t>
      </w:r>
    </w:p>
    <w:p w14:paraId="60E48614" w14:textId="77777777" w:rsidR="00154306" w:rsidRDefault="00154306">
      <w:pPr>
        <w:rPr>
          <w:rFonts w:ascii="Arial" w:hAnsi="Arial" w:cs="Arial"/>
          <w:sz w:val="24"/>
          <w:szCs w:val="24"/>
        </w:rPr>
      </w:pPr>
    </w:p>
    <w:p w14:paraId="259780CC" w14:textId="77777777" w:rsidR="000C5BE0" w:rsidRDefault="000C5BE0">
      <w:pPr>
        <w:rPr>
          <w:rFonts w:ascii="Arial" w:hAnsi="Arial" w:cs="Arial"/>
          <w:b/>
          <w:bCs/>
          <w:i/>
          <w:iCs/>
          <w:sz w:val="24"/>
          <w:szCs w:val="24"/>
        </w:rPr>
      </w:pPr>
    </w:p>
    <w:p w14:paraId="44E00DE7" w14:textId="77777777" w:rsidR="000C5BE0" w:rsidRDefault="000C5BE0">
      <w:pPr>
        <w:rPr>
          <w:rFonts w:ascii="Arial" w:hAnsi="Arial" w:cs="Arial"/>
          <w:b/>
          <w:bCs/>
          <w:i/>
          <w:iCs/>
          <w:sz w:val="24"/>
          <w:szCs w:val="24"/>
        </w:rPr>
      </w:pPr>
    </w:p>
    <w:p w14:paraId="39613F75" w14:textId="77777777" w:rsidR="000C5BE0" w:rsidRDefault="000C5BE0">
      <w:pPr>
        <w:rPr>
          <w:rFonts w:ascii="Arial" w:hAnsi="Arial" w:cs="Arial"/>
          <w:b/>
          <w:bCs/>
          <w:i/>
          <w:iCs/>
          <w:sz w:val="24"/>
          <w:szCs w:val="24"/>
        </w:rPr>
      </w:pPr>
    </w:p>
    <w:p w14:paraId="5067DFD5" w14:textId="77777777" w:rsidR="000C5BE0" w:rsidRDefault="000C5BE0">
      <w:pPr>
        <w:rPr>
          <w:rFonts w:ascii="Arial" w:hAnsi="Arial" w:cs="Arial"/>
          <w:b/>
          <w:bCs/>
          <w:i/>
          <w:iCs/>
          <w:sz w:val="24"/>
          <w:szCs w:val="24"/>
        </w:rPr>
      </w:pPr>
    </w:p>
    <w:p w14:paraId="553E883C" w14:textId="77777777" w:rsidR="000F7774" w:rsidRDefault="000F7774">
      <w:pPr>
        <w:rPr>
          <w:rFonts w:ascii="Arial" w:hAnsi="Arial" w:cs="Arial"/>
          <w:b/>
          <w:bCs/>
          <w:i/>
          <w:iCs/>
          <w:sz w:val="24"/>
          <w:szCs w:val="24"/>
        </w:rPr>
      </w:pPr>
    </w:p>
    <w:p w14:paraId="0E1C0BB8" w14:textId="62CC3DB3" w:rsidR="00154306" w:rsidRDefault="00154306">
      <w:pPr>
        <w:rPr>
          <w:rFonts w:ascii="Arial" w:hAnsi="Arial" w:cs="Arial"/>
          <w:b/>
          <w:bCs/>
          <w:i/>
          <w:iCs/>
          <w:sz w:val="24"/>
          <w:szCs w:val="24"/>
        </w:rPr>
      </w:pPr>
      <w:r w:rsidRPr="00154306">
        <w:rPr>
          <w:rFonts w:ascii="Arial" w:hAnsi="Arial" w:cs="Arial"/>
          <w:b/>
          <w:bCs/>
          <w:i/>
          <w:iCs/>
          <w:sz w:val="24"/>
          <w:szCs w:val="24"/>
        </w:rPr>
        <w:lastRenderedPageBreak/>
        <w:t>DISCUSSION ROOM QUESTIONS</w:t>
      </w:r>
    </w:p>
    <w:p w14:paraId="3BCF5227" w14:textId="0F3F5CC7" w:rsidR="00154306" w:rsidRPr="00154306" w:rsidRDefault="00154306">
      <w:pPr>
        <w:rPr>
          <w:rFonts w:ascii="Arial" w:hAnsi="Arial" w:cs="Arial"/>
          <w:b/>
          <w:bCs/>
          <w:i/>
          <w:iCs/>
          <w:sz w:val="24"/>
          <w:szCs w:val="24"/>
        </w:rPr>
      </w:pPr>
      <w:r w:rsidRPr="00154306">
        <w:rPr>
          <w:rFonts w:ascii="Arial" w:hAnsi="Arial" w:cs="Arial"/>
          <w:sz w:val="24"/>
          <w:szCs w:val="24"/>
        </w:rPr>
        <w:t xml:space="preserve">The discussion room is a required, graded component of this course. </w:t>
      </w:r>
      <w:r w:rsidR="00CD316F">
        <w:rPr>
          <w:rFonts w:ascii="Arial" w:hAnsi="Arial" w:cs="Arial"/>
          <w:sz w:val="24"/>
          <w:szCs w:val="24"/>
        </w:rPr>
        <w:t xml:space="preserve">It is part of the Canvas course. </w:t>
      </w:r>
      <w:r w:rsidRPr="00154306">
        <w:rPr>
          <w:rFonts w:ascii="Arial" w:hAnsi="Arial" w:cs="Arial"/>
          <w:sz w:val="24"/>
          <w:szCs w:val="24"/>
        </w:rPr>
        <w:t>Its purpose is to foster critical thinking, collaborative learning, and respectful academic exchange.</w:t>
      </w:r>
      <w:r>
        <w:rPr>
          <w:rFonts w:ascii="Arial" w:hAnsi="Arial" w:cs="Arial"/>
          <w:sz w:val="24"/>
          <w:szCs w:val="24"/>
        </w:rPr>
        <w:t xml:space="preserve"> </w:t>
      </w:r>
      <w:r w:rsidRPr="00154306">
        <w:rPr>
          <w:rFonts w:ascii="Arial" w:hAnsi="Arial" w:cs="Arial"/>
          <w:sz w:val="24"/>
          <w:szCs w:val="24"/>
        </w:rPr>
        <w:t>Discussion room participation will be evaluated based on preparedness, frequency and quality of contributions, adherence to etiquette, and respect for the learning environment. Failure to meet these requirements may result in reduced participation credit.</w:t>
      </w:r>
      <w:r>
        <w:rPr>
          <w:rFonts w:ascii="Arial" w:hAnsi="Arial" w:cs="Arial"/>
          <w:sz w:val="24"/>
          <w:szCs w:val="24"/>
        </w:rPr>
        <w:t xml:space="preserve"> </w:t>
      </w:r>
      <w:r w:rsidRPr="009875B6">
        <w:rPr>
          <w:rFonts w:ascii="Arial" w:hAnsi="Arial"/>
          <w:sz w:val="24"/>
          <w:szCs w:val="24"/>
        </w:rPr>
        <w:t xml:space="preserve">There is one </w:t>
      </w:r>
      <w:r>
        <w:rPr>
          <w:rFonts w:ascii="Arial" w:hAnsi="Arial"/>
          <w:sz w:val="24"/>
          <w:szCs w:val="24"/>
        </w:rPr>
        <w:t>discussion room</w:t>
      </w:r>
      <w:r w:rsidRPr="009875B6">
        <w:rPr>
          <w:rFonts w:ascii="Arial" w:hAnsi="Arial"/>
          <w:sz w:val="24"/>
          <w:szCs w:val="24"/>
        </w:rPr>
        <w:t xml:space="preserve"> assignment per chapter. Each </w:t>
      </w:r>
      <w:r w:rsidR="00CD316F">
        <w:rPr>
          <w:rFonts w:ascii="Arial" w:hAnsi="Arial"/>
          <w:sz w:val="24"/>
          <w:szCs w:val="24"/>
        </w:rPr>
        <w:t>discussion room</w:t>
      </w:r>
      <w:r w:rsidRPr="009875B6">
        <w:rPr>
          <w:rFonts w:ascii="Arial" w:hAnsi="Arial"/>
          <w:sz w:val="24"/>
          <w:szCs w:val="24"/>
        </w:rPr>
        <w:t xml:space="preserve"> assignment is worth </w:t>
      </w:r>
      <w:r w:rsidR="00A06193">
        <w:rPr>
          <w:rFonts w:ascii="Arial" w:hAnsi="Arial"/>
          <w:sz w:val="24"/>
          <w:szCs w:val="24"/>
        </w:rPr>
        <w:t>2</w:t>
      </w:r>
      <w:r w:rsidRPr="009875B6">
        <w:rPr>
          <w:rFonts w:ascii="Arial" w:hAnsi="Arial"/>
          <w:sz w:val="24"/>
          <w:szCs w:val="24"/>
        </w:rPr>
        <w:t xml:space="preserve"> points, with </w:t>
      </w:r>
      <w:r w:rsidR="00CD316F">
        <w:rPr>
          <w:rFonts w:ascii="Arial" w:hAnsi="Arial"/>
          <w:sz w:val="24"/>
          <w:szCs w:val="24"/>
        </w:rPr>
        <w:t>the</w:t>
      </w:r>
      <w:r w:rsidRPr="009875B6">
        <w:rPr>
          <w:rFonts w:ascii="Arial" w:hAnsi="Arial"/>
          <w:sz w:val="24"/>
          <w:szCs w:val="24"/>
        </w:rPr>
        <w:t xml:space="preserve"> lowest score dropped.</w:t>
      </w:r>
      <w:r w:rsidR="00105172">
        <w:rPr>
          <w:rFonts w:ascii="Arial" w:hAnsi="Arial"/>
          <w:sz w:val="24"/>
          <w:szCs w:val="24"/>
        </w:rPr>
        <w:t xml:space="preserve"> There is an additional post that will be extra credit. </w:t>
      </w:r>
      <w:r w:rsidR="00A06193">
        <w:rPr>
          <w:rFonts w:ascii="Arial" w:hAnsi="Arial"/>
          <w:sz w:val="24"/>
          <w:szCs w:val="24"/>
        </w:rPr>
        <w:t xml:space="preserve">You are not allowed to use Artificial Intelligence to generate a response. </w:t>
      </w:r>
    </w:p>
    <w:p w14:paraId="64F3CFBE" w14:textId="77777777" w:rsidR="009875B6" w:rsidRDefault="009875B6">
      <w:pPr>
        <w:rPr>
          <w:rFonts w:ascii="Arial" w:hAnsi="Arial" w:cs="Arial"/>
          <w:sz w:val="24"/>
          <w:szCs w:val="24"/>
        </w:rPr>
      </w:pPr>
    </w:p>
    <w:p w14:paraId="79BF50DF" w14:textId="77777777" w:rsidR="00154306" w:rsidRDefault="00154306">
      <w:pPr>
        <w:rPr>
          <w:rFonts w:ascii="Arial" w:hAnsi="Arial" w:cs="Arial"/>
          <w:sz w:val="24"/>
          <w:szCs w:val="24"/>
        </w:rPr>
      </w:pPr>
    </w:p>
    <w:p w14:paraId="78758795" w14:textId="7E68022A" w:rsidR="009875B6" w:rsidRPr="009875B6" w:rsidRDefault="00897EDF">
      <w:pPr>
        <w:rPr>
          <w:rFonts w:ascii="Arial" w:hAnsi="Arial" w:cs="Arial"/>
          <w:b/>
          <w:i/>
          <w:sz w:val="24"/>
          <w:szCs w:val="24"/>
        </w:rPr>
      </w:pPr>
      <w:r>
        <w:rPr>
          <w:rFonts w:ascii="Arial" w:hAnsi="Arial" w:cs="Arial"/>
          <w:b/>
          <w:i/>
          <w:sz w:val="24"/>
          <w:szCs w:val="24"/>
        </w:rPr>
        <w:t>SMARTBOOK</w:t>
      </w:r>
      <w:r w:rsidR="009875B6" w:rsidRPr="009875B6">
        <w:rPr>
          <w:rFonts w:ascii="Arial" w:hAnsi="Arial" w:cs="Arial"/>
          <w:b/>
          <w:i/>
          <w:sz w:val="24"/>
          <w:szCs w:val="24"/>
        </w:rPr>
        <w:t xml:space="preserve"> ASSIGNMENTS</w:t>
      </w:r>
    </w:p>
    <w:p w14:paraId="472553F4" w14:textId="6E0142CC" w:rsidR="009875B6" w:rsidRPr="009875B6" w:rsidRDefault="00897EDF" w:rsidP="009875B6">
      <w:pPr>
        <w:jc w:val="both"/>
        <w:rPr>
          <w:rFonts w:ascii="Arial" w:hAnsi="Arial"/>
          <w:sz w:val="24"/>
          <w:szCs w:val="24"/>
        </w:rPr>
      </w:pPr>
      <w:r>
        <w:rPr>
          <w:rFonts w:ascii="Arial" w:hAnsi="Arial" w:cs="Arial"/>
          <w:sz w:val="24"/>
          <w:szCs w:val="24"/>
        </w:rPr>
        <w:t>SmartBook</w:t>
      </w:r>
      <w:r w:rsidR="009875B6" w:rsidRPr="009875B6">
        <w:rPr>
          <w:rFonts w:ascii="Arial" w:hAnsi="Arial" w:cs="Arial"/>
          <w:sz w:val="24"/>
          <w:szCs w:val="24"/>
        </w:rPr>
        <w:t xml:space="preserve"> is an adaptive learning system designed to help students learn faster, study more efficiently, and retain more knowledge for greater success. It is highly recommended you read the chapter before completing the </w:t>
      </w:r>
      <w:r>
        <w:rPr>
          <w:rFonts w:ascii="Arial" w:hAnsi="Arial" w:cs="Arial"/>
          <w:sz w:val="24"/>
          <w:szCs w:val="24"/>
        </w:rPr>
        <w:t>SmartBook</w:t>
      </w:r>
      <w:r w:rsidR="009875B6" w:rsidRPr="009875B6">
        <w:rPr>
          <w:rFonts w:ascii="Arial" w:hAnsi="Arial" w:cs="Arial"/>
          <w:sz w:val="24"/>
          <w:szCs w:val="24"/>
        </w:rPr>
        <w:t xml:space="preserve"> assignment.</w:t>
      </w:r>
      <w:r w:rsidR="009875B6" w:rsidRPr="009875B6">
        <w:rPr>
          <w:sz w:val="24"/>
          <w:szCs w:val="24"/>
        </w:rPr>
        <w:t xml:space="preserve"> </w:t>
      </w:r>
      <w:bookmarkStart w:id="0" w:name="_Hlk205636939"/>
      <w:r w:rsidR="009875B6" w:rsidRPr="009875B6">
        <w:rPr>
          <w:rFonts w:ascii="Arial" w:hAnsi="Arial"/>
          <w:sz w:val="24"/>
          <w:szCs w:val="24"/>
        </w:rPr>
        <w:t xml:space="preserve">There is one </w:t>
      </w:r>
      <w:r>
        <w:rPr>
          <w:rFonts w:ascii="Arial" w:hAnsi="Arial"/>
          <w:sz w:val="24"/>
          <w:szCs w:val="24"/>
        </w:rPr>
        <w:t>SmartBook</w:t>
      </w:r>
      <w:r w:rsidR="009875B6" w:rsidRPr="009875B6">
        <w:rPr>
          <w:rFonts w:ascii="Arial" w:hAnsi="Arial"/>
          <w:sz w:val="24"/>
          <w:szCs w:val="24"/>
        </w:rPr>
        <w:t xml:space="preserve"> assignment per chapter. Each </w:t>
      </w:r>
      <w:r>
        <w:rPr>
          <w:rFonts w:ascii="Arial" w:hAnsi="Arial"/>
          <w:sz w:val="24"/>
          <w:szCs w:val="24"/>
        </w:rPr>
        <w:t>SmartBook</w:t>
      </w:r>
      <w:r w:rsidR="009875B6" w:rsidRPr="009875B6">
        <w:rPr>
          <w:rFonts w:ascii="Arial" w:hAnsi="Arial"/>
          <w:sz w:val="24"/>
          <w:szCs w:val="24"/>
        </w:rPr>
        <w:t xml:space="preserve"> assignment is worth 10 points, with your lowest score dropped.</w:t>
      </w:r>
      <w:bookmarkEnd w:id="0"/>
      <w:r w:rsidR="009875B6" w:rsidRPr="009875B6">
        <w:rPr>
          <w:rFonts w:ascii="Arial" w:hAnsi="Arial"/>
          <w:sz w:val="24"/>
          <w:szCs w:val="24"/>
        </w:rPr>
        <w:t xml:space="preserve"> </w:t>
      </w:r>
      <w:r w:rsidR="009875B6" w:rsidRPr="009875B6">
        <w:rPr>
          <w:rFonts w:ascii="Arial" w:hAnsi="Arial" w:cs="Arial"/>
          <w:sz w:val="24"/>
          <w:szCs w:val="24"/>
        </w:rPr>
        <w:t>You may “Save and Exit” as often as you like</w:t>
      </w:r>
      <w:r w:rsidR="008B7DE0">
        <w:rPr>
          <w:rFonts w:ascii="Arial" w:hAnsi="Arial" w:cs="Arial"/>
          <w:sz w:val="24"/>
          <w:szCs w:val="24"/>
        </w:rPr>
        <w:t>.</w:t>
      </w:r>
      <w:r w:rsidR="009875B6" w:rsidRPr="009875B6">
        <w:rPr>
          <w:rFonts w:ascii="Arial" w:hAnsi="Arial"/>
          <w:sz w:val="24"/>
          <w:szCs w:val="24"/>
        </w:rPr>
        <w:t xml:space="preserve"> Due dates are listed on the </w:t>
      </w:r>
      <w:r w:rsidR="00CD316F">
        <w:rPr>
          <w:rFonts w:ascii="Arial" w:hAnsi="Arial"/>
          <w:sz w:val="24"/>
          <w:szCs w:val="24"/>
        </w:rPr>
        <w:t>fourth</w:t>
      </w:r>
      <w:r w:rsidR="009875B6" w:rsidRPr="009875B6">
        <w:rPr>
          <w:rFonts w:ascii="Arial" w:hAnsi="Arial"/>
          <w:sz w:val="24"/>
          <w:szCs w:val="24"/>
        </w:rPr>
        <w:t xml:space="preserve"> page of this syllabus. The due dates are firm.</w:t>
      </w:r>
      <w:r w:rsidR="00A06193">
        <w:rPr>
          <w:rFonts w:ascii="Arial" w:hAnsi="Arial"/>
          <w:sz w:val="24"/>
          <w:szCs w:val="24"/>
        </w:rPr>
        <w:t xml:space="preserve"> You can use your textbook in completing these assignments. </w:t>
      </w:r>
    </w:p>
    <w:p w14:paraId="7E129573" w14:textId="77777777" w:rsidR="009875B6" w:rsidRPr="004A4A3E" w:rsidRDefault="009875B6" w:rsidP="009875B6">
      <w:pPr>
        <w:jc w:val="both"/>
        <w:rPr>
          <w:rFonts w:ascii="Arial" w:hAnsi="Arial"/>
          <w:sz w:val="22"/>
          <w:szCs w:val="22"/>
        </w:rPr>
      </w:pPr>
    </w:p>
    <w:p w14:paraId="5475221E" w14:textId="0DFACC32" w:rsidR="009875B6" w:rsidRPr="009875B6" w:rsidRDefault="009875B6">
      <w:pPr>
        <w:rPr>
          <w:rFonts w:ascii="Arial" w:hAnsi="Arial" w:cs="Arial"/>
          <w:b/>
          <w:i/>
          <w:sz w:val="24"/>
          <w:szCs w:val="24"/>
        </w:rPr>
      </w:pPr>
      <w:r w:rsidRPr="009875B6">
        <w:rPr>
          <w:rFonts w:ascii="Arial" w:hAnsi="Arial" w:cs="Arial"/>
          <w:b/>
          <w:i/>
          <w:sz w:val="24"/>
          <w:szCs w:val="24"/>
        </w:rPr>
        <w:t>HOMEWORK ASSIGNMENTS</w:t>
      </w:r>
    </w:p>
    <w:p w14:paraId="657435AB" w14:textId="77777777" w:rsidR="00A06193" w:rsidRPr="009875B6" w:rsidRDefault="009875B6" w:rsidP="00A06193">
      <w:pPr>
        <w:jc w:val="both"/>
        <w:rPr>
          <w:rFonts w:ascii="Arial" w:hAnsi="Arial"/>
          <w:sz w:val="24"/>
          <w:szCs w:val="24"/>
        </w:rPr>
      </w:pPr>
      <w:r>
        <w:rPr>
          <w:rFonts w:ascii="Arial" w:hAnsi="Arial" w:cs="Arial"/>
          <w:sz w:val="24"/>
          <w:szCs w:val="24"/>
        </w:rPr>
        <w:t xml:space="preserve">Homework assignments consist of eight to ten short problems per chapter. You may “Save and Exit” as often as you like. You are also allowed unlimited use of the “Check My Work” function in Connect. </w:t>
      </w:r>
      <w:r w:rsidRPr="009875B6">
        <w:rPr>
          <w:rFonts w:ascii="Arial" w:hAnsi="Arial"/>
          <w:sz w:val="24"/>
          <w:szCs w:val="24"/>
        </w:rPr>
        <w:t xml:space="preserve">Due dates are listed on the </w:t>
      </w:r>
      <w:r w:rsidR="00CD316F">
        <w:rPr>
          <w:rFonts w:ascii="Arial" w:hAnsi="Arial"/>
          <w:sz w:val="24"/>
          <w:szCs w:val="24"/>
        </w:rPr>
        <w:t>fourth</w:t>
      </w:r>
      <w:r w:rsidRPr="009875B6">
        <w:rPr>
          <w:rFonts w:ascii="Arial" w:hAnsi="Arial"/>
          <w:sz w:val="24"/>
          <w:szCs w:val="24"/>
        </w:rPr>
        <w:t xml:space="preserve"> page of this syllabus. The due dates are firm.</w:t>
      </w:r>
      <w:r w:rsidR="00B57608">
        <w:rPr>
          <w:rFonts w:ascii="Arial" w:hAnsi="Arial"/>
          <w:sz w:val="24"/>
          <w:szCs w:val="24"/>
        </w:rPr>
        <w:t xml:space="preserve"> </w:t>
      </w:r>
      <w:r w:rsidR="00A06193">
        <w:rPr>
          <w:rFonts w:ascii="Arial" w:hAnsi="Arial"/>
          <w:sz w:val="24"/>
          <w:szCs w:val="24"/>
        </w:rPr>
        <w:t xml:space="preserve">You can use your textbook in completing these assignments. </w:t>
      </w:r>
    </w:p>
    <w:p w14:paraId="2F802154" w14:textId="363BD5DC" w:rsidR="009875B6" w:rsidRPr="009875B6" w:rsidRDefault="00B57608" w:rsidP="009875B6">
      <w:pPr>
        <w:jc w:val="both"/>
        <w:rPr>
          <w:rFonts w:ascii="Arial" w:hAnsi="Arial"/>
          <w:sz w:val="24"/>
          <w:szCs w:val="24"/>
        </w:rPr>
      </w:pPr>
      <w:r w:rsidRPr="00B57608">
        <w:rPr>
          <w:rFonts w:ascii="Arial" w:hAnsi="Arial"/>
          <w:b/>
          <w:i/>
          <w:sz w:val="24"/>
          <w:szCs w:val="24"/>
        </w:rPr>
        <w:t>NOTE</w:t>
      </w:r>
      <w:r w:rsidR="001F1D1B">
        <w:rPr>
          <w:rFonts w:ascii="Arial" w:hAnsi="Arial"/>
          <w:sz w:val="24"/>
          <w:szCs w:val="24"/>
        </w:rPr>
        <w:t>: Each</w:t>
      </w:r>
      <w:r>
        <w:rPr>
          <w:rFonts w:ascii="Arial" w:hAnsi="Arial"/>
          <w:sz w:val="24"/>
          <w:szCs w:val="24"/>
        </w:rPr>
        <w:t xml:space="preserve"> chapter has Practice Problems</w:t>
      </w:r>
      <w:r w:rsidR="00452935">
        <w:rPr>
          <w:rFonts w:ascii="Arial" w:hAnsi="Arial"/>
          <w:sz w:val="24"/>
          <w:szCs w:val="24"/>
        </w:rPr>
        <w:t xml:space="preserve"> in Connect.</w:t>
      </w:r>
      <w:r>
        <w:rPr>
          <w:rFonts w:ascii="Arial" w:hAnsi="Arial"/>
          <w:sz w:val="24"/>
          <w:szCs w:val="24"/>
        </w:rPr>
        <w:t xml:space="preserve"> These are not graded and contain problems very similar to the </w:t>
      </w:r>
      <w:r w:rsidR="00921713">
        <w:rPr>
          <w:rFonts w:ascii="Arial" w:hAnsi="Arial"/>
          <w:sz w:val="24"/>
          <w:szCs w:val="24"/>
        </w:rPr>
        <w:t>h</w:t>
      </w:r>
      <w:r>
        <w:rPr>
          <w:rFonts w:ascii="Arial" w:hAnsi="Arial"/>
          <w:sz w:val="24"/>
          <w:szCs w:val="24"/>
        </w:rPr>
        <w:t xml:space="preserve">omework </w:t>
      </w:r>
      <w:r w:rsidR="00921713">
        <w:rPr>
          <w:rFonts w:ascii="Arial" w:hAnsi="Arial"/>
          <w:sz w:val="24"/>
          <w:szCs w:val="24"/>
        </w:rPr>
        <w:t>a</w:t>
      </w:r>
      <w:r>
        <w:rPr>
          <w:rFonts w:ascii="Arial" w:hAnsi="Arial"/>
          <w:sz w:val="24"/>
          <w:szCs w:val="24"/>
        </w:rPr>
        <w:t xml:space="preserve">ssignment problems. </w:t>
      </w:r>
      <w:r w:rsidR="00B86971">
        <w:rPr>
          <w:rFonts w:ascii="Arial" w:hAnsi="Arial"/>
          <w:sz w:val="24"/>
          <w:szCs w:val="24"/>
        </w:rPr>
        <w:t xml:space="preserve">If you are having difficulty with </w:t>
      </w:r>
      <w:r w:rsidR="001F1D1B">
        <w:rPr>
          <w:rFonts w:ascii="Arial" w:hAnsi="Arial"/>
          <w:sz w:val="24"/>
          <w:szCs w:val="24"/>
        </w:rPr>
        <w:t>homework</w:t>
      </w:r>
      <w:r w:rsidR="00B86971">
        <w:rPr>
          <w:rFonts w:ascii="Arial" w:hAnsi="Arial"/>
          <w:sz w:val="24"/>
          <w:szCs w:val="24"/>
        </w:rPr>
        <w:t xml:space="preserve"> </w:t>
      </w:r>
      <w:r w:rsidR="0093744B">
        <w:rPr>
          <w:rFonts w:ascii="Arial" w:hAnsi="Arial"/>
          <w:sz w:val="24"/>
          <w:szCs w:val="24"/>
        </w:rPr>
        <w:t>problems,</w:t>
      </w:r>
      <w:r w:rsidR="00B86971">
        <w:rPr>
          <w:rFonts w:ascii="Arial" w:hAnsi="Arial"/>
          <w:sz w:val="24"/>
          <w:szCs w:val="24"/>
        </w:rPr>
        <w:t xml:space="preserve"> use this tool.</w:t>
      </w:r>
      <w:r w:rsidR="00A06193">
        <w:rPr>
          <w:rFonts w:ascii="Arial" w:hAnsi="Arial"/>
          <w:sz w:val="24"/>
          <w:szCs w:val="24"/>
        </w:rPr>
        <w:t xml:space="preserve"> </w:t>
      </w:r>
    </w:p>
    <w:p w14:paraId="618B5E38" w14:textId="77777777" w:rsidR="00D76D26" w:rsidRDefault="00D76D26">
      <w:pPr>
        <w:rPr>
          <w:rFonts w:ascii="Arial" w:hAnsi="Arial" w:cs="Arial"/>
          <w:sz w:val="24"/>
          <w:szCs w:val="24"/>
        </w:rPr>
      </w:pPr>
    </w:p>
    <w:p w14:paraId="3AAA67DB" w14:textId="77777777" w:rsidR="00D76D26" w:rsidRPr="00D76D26" w:rsidRDefault="00D76D26">
      <w:pPr>
        <w:rPr>
          <w:rFonts w:ascii="Arial" w:hAnsi="Arial" w:cs="Arial"/>
          <w:b/>
          <w:i/>
          <w:sz w:val="24"/>
          <w:szCs w:val="24"/>
        </w:rPr>
      </w:pPr>
      <w:r w:rsidRPr="00D76D26">
        <w:rPr>
          <w:rFonts w:ascii="Arial" w:hAnsi="Arial" w:cs="Arial"/>
          <w:b/>
          <w:i/>
          <w:sz w:val="24"/>
          <w:szCs w:val="24"/>
        </w:rPr>
        <w:t>QUIZZES</w:t>
      </w:r>
    </w:p>
    <w:p w14:paraId="771F2D6A" w14:textId="632F63EF" w:rsidR="00D76D26" w:rsidRPr="002F2A8C" w:rsidRDefault="00D76D26">
      <w:pPr>
        <w:rPr>
          <w:rFonts w:ascii="Arial" w:hAnsi="Arial" w:cs="Arial"/>
          <w:sz w:val="24"/>
          <w:szCs w:val="24"/>
        </w:rPr>
      </w:pPr>
      <w:r>
        <w:rPr>
          <w:rFonts w:ascii="Arial" w:hAnsi="Arial" w:cs="Arial"/>
          <w:sz w:val="24"/>
          <w:szCs w:val="24"/>
        </w:rPr>
        <w:t>Each quiz consists of 30 multiple choice questions</w:t>
      </w:r>
      <w:r w:rsidR="00CD316F">
        <w:rPr>
          <w:rFonts w:ascii="Arial" w:hAnsi="Arial" w:cs="Arial"/>
          <w:sz w:val="24"/>
          <w:szCs w:val="24"/>
        </w:rPr>
        <w:t xml:space="preserve"> worth </w:t>
      </w:r>
      <w:r w:rsidR="00B62B2D">
        <w:rPr>
          <w:rFonts w:ascii="Arial" w:hAnsi="Arial" w:cs="Arial"/>
          <w:sz w:val="24"/>
          <w:szCs w:val="24"/>
        </w:rPr>
        <w:t>30</w:t>
      </w:r>
      <w:r w:rsidR="00CD316F">
        <w:rPr>
          <w:rFonts w:ascii="Arial" w:hAnsi="Arial" w:cs="Arial"/>
          <w:sz w:val="24"/>
          <w:szCs w:val="24"/>
        </w:rPr>
        <w:t xml:space="preserve"> points each</w:t>
      </w:r>
      <w:r>
        <w:rPr>
          <w:rFonts w:ascii="Arial" w:hAnsi="Arial" w:cs="Arial"/>
          <w:sz w:val="24"/>
          <w:szCs w:val="24"/>
        </w:rPr>
        <w:t xml:space="preserve">. Do not use the “Save and Exit” function!  </w:t>
      </w:r>
      <w:r w:rsidRPr="002F2A8C">
        <w:rPr>
          <w:rFonts w:ascii="Arial" w:hAnsi="Arial"/>
          <w:sz w:val="24"/>
          <w:szCs w:val="24"/>
        </w:rPr>
        <w:t xml:space="preserve">Each quiz must be started and completed in one session.  Each quiz has a time limit of </w:t>
      </w:r>
      <w:r w:rsidR="00780919">
        <w:rPr>
          <w:rFonts w:ascii="Arial" w:hAnsi="Arial"/>
          <w:sz w:val="24"/>
          <w:szCs w:val="24"/>
        </w:rPr>
        <w:t>105</w:t>
      </w:r>
      <w:r w:rsidRPr="002F2A8C">
        <w:rPr>
          <w:rFonts w:ascii="Arial" w:hAnsi="Arial"/>
          <w:sz w:val="24"/>
          <w:szCs w:val="24"/>
        </w:rPr>
        <w:t xml:space="preserve"> minutes. </w:t>
      </w:r>
      <w:r w:rsidR="008B7DE0" w:rsidRPr="009875B6">
        <w:rPr>
          <w:rFonts w:ascii="Arial" w:hAnsi="Arial"/>
          <w:sz w:val="24"/>
          <w:szCs w:val="24"/>
        </w:rPr>
        <w:t xml:space="preserve">Due dates are listed on the </w:t>
      </w:r>
      <w:r w:rsidR="00CD316F">
        <w:rPr>
          <w:rFonts w:ascii="Arial" w:hAnsi="Arial"/>
          <w:sz w:val="24"/>
          <w:szCs w:val="24"/>
        </w:rPr>
        <w:t>fourth</w:t>
      </w:r>
      <w:r w:rsidR="008B7DE0" w:rsidRPr="009875B6">
        <w:rPr>
          <w:rFonts w:ascii="Arial" w:hAnsi="Arial"/>
          <w:sz w:val="24"/>
          <w:szCs w:val="24"/>
        </w:rPr>
        <w:t xml:space="preserve"> page of this syllabus. </w:t>
      </w:r>
      <w:r w:rsidR="00A06193">
        <w:rPr>
          <w:rFonts w:ascii="Arial" w:hAnsi="Arial"/>
          <w:sz w:val="24"/>
          <w:szCs w:val="24"/>
        </w:rPr>
        <w:t xml:space="preserve">You may </w:t>
      </w:r>
      <w:r w:rsidR="00A06193" w:rsidRPr="00A06193">
        <w:rPr>
          <w:rFonts w:ascii="Arial" w:hAnsi="Arial"/>
          <w:b/>
          <w:bCs/>
          <w:i/>
          <w:iCs/>
          <w:sz w:val="24"/>
          <w:szCs w:val="24"/>
        </w:rPr>
        <w:t>not</w:t>
      </w:r>
      <w:r w:rsidR="00A06193">
        <w:rPr>
          <w:rFonts w:ascii="Arial" w:hAnsi="Arial"/>
          <w:sz w:val="24"/>
          <w:szCs w:val="24"/>
        </w:rPr>
        <w:t xml:space="preserve"> use your textbook in completing these assignments. </w:t>
      </w:r>
      <w:r w:rsidR="008B7DE0" w:rsidRPr="009875B6">
        <w:rPr>
          <w:rFonts w:ascii="Arial" w:hAnsi="Arial"/>
          <w:sz w:val="24"/>
          <w:szCs w:val="24"/>
        </w:rPr>
        <w:t>The due dates are firm.</w:t>
      </w:r>
    </w:p>
    <w:p w14:paraId="43EEBA50" w14:textId="77777777" w:rsidR="000F7774" w:rsidRDefault="000F7774">
      <w:pPr>
        <w:rPr>
          <w:rFonts w:ascii="Arial" w:hAnsi="Arial" w:cs="Arial"/>
          <w:b/>
          <w:i/>
          <w:sz w:val="24"/>
          <w:szCs w:val="24"/>
        </w:rPr>
      </w:pPr>
    </w:p>
    <w:p w14:paraId="7F67AFD4" w14:textId="77777777" w:rsidR="000F7774" w:rsidRDefault="000F7774">
      <w:pPr>
        <w:rPr>
          <w:rFonts w:ascii="Arial" w:hAnsi="Arial" w:cs="Arial"/>
          <w:b/>
          <w:i/>
          <w:sz w:val="24"/>
          <w:szCs w:val="24"/>
        </w:rPr>
      </w:pPr>
    </w:p>
    <w:p w14:paraId="42918C5A" w14:textId="77777777" w:rsidR="000F7774" w:rsidRDefault="000F7774">
      <w:pPr>
        <w:rPr>
          <w:rFonts w:ascii="Arial" w:hAnsi="Arial" w:cs="Arial"/>
          <w:b/>
          <w:i/>
          <w:sz w:val="24"/>
          <w:szCs w:val="24"/>
        </w:rPr>
      </w:pPr>
    </w:p>
    <w:p w14:paraId="0ADCCF24" w14:textId="77777777" w:rsidR="000F7774" w:rsidRDefault="000F7774">
      <w:pPr>
        <w:rPr>
          <w:rFonts w:ascii="Arial" w:hAnsi="Arial" w:cs="Arial"/>
          <w:b/>
          <w:i/>
          <w:sz w:val="24"/>
          <w:szCs w:val="24"/>
        </w:rPr>
      </w:pPr>
    </w:p>
    <w:p w14:paraId="5DE83B39" w14:textId="64C23E4C" w:rsidR="00D76D26" w:rsidRPr="00D76D26" w:rsidRDefault="00D76D26">
      <w:pPr>
        <w:rPr>
          <w:rFonts w:ascii="Arial" w:hAnsi="Arial" w:cs="Arial"/>
          <w:b/>
          <w:i/>
          <w:sz w:val="24"/>
          <w:szCs w:val="24"/>
        </w:rPr>
      </w:pPr>
      <w:r w:rsidRPr="00D76D26">
        <w:rPr>
          <w:rFonts w:ascii="Arial" w:hAnsi="Arial" w:cs="Arial"/>
          <w:b/>
          <w:i/>
          <w:sz w:val="24"/>
          <w:szCs w:val="24"/>
        </w:rPr>
        <w:lastRenderedPageBreak/>
        <w:t>FINAL EXAM</w:t>
      </w:r>
    </w:p>
    <w:p w14:paraId="5587494C" w14:textId="2BC20F6D" w:rsidR="00D76D26" w:rsidRDefault="00D76D26">
      <w:pPr>
        <w:rPr>
          <w:rFonts w:ascii="Arial" w:hAnsi="Arial" w:cs="Arial"/>
          <w:sz w:val="24"/>
          <w:szCs w:val="24"/>
        </w:rPr>
      </w:pPr>
      <w:r>
        <w:rPr>
          <w:rFonts w:ascii="Arial" w:hAnsi="Arial" w:cs="Arial"/>
          <w:sz w:val="24"/>
          <w:szCs w:val="24"/>
        </w:rPr>
        <w:t xml:space="preserve">The final exam is a combination of short problems </w:t>
      </w:r>
      <w:r w:rsidR="00921713">
        <w:rPr>
          <w:rFonts w:ascii="Arial" w:hAnsi="Arial" w:cs="Arial"/>
          <w:sz w:val="24"/>
          <w:szCs w:val="24"/>
        </w:rPr>
        <w:t>like</w:t>
      </w:r>
      <w:r>
        <w:rPr>
          <w:rFonts w:ascii="Arial" w:hAnsi="Arial" w:cs="Arial"/>
          <w:sz w:val="24"/>
          <w:szCs w:val="24"/>
        </w:rPr>
        <w:t xml:space="preserve"> </w:t>
      </w:r>
      <w:r w:rsidR="001F1D1B">
        <w:rPr>
          <w:rFonts w:ascii="Arial" w:hAnsi="Arial" w:cs="Arial"/>
          <w:sz w:val="24"/>
          <w:szCs w:val="24"/>
        </w:rPr>
        <w:t>homework</w:t>
      </w:r>
      <w:r>
        <w:rPr>
          <w:rFonts w:ascii="Arial" w:hAnsi="Arial" w:cs="Arial"/>
          <w:sz w:val="24"/>
          <w:szCs w:val="24"/>
        </w:rPr>
        <w:t xml:space="preserve"> assignments, and </w:t>
      </w:r>
      <w:r w:rsidR="0093744B">
        <w:rPr>
          <w:rFonts w:ascii="Arial" w:hAnsi="Arial" w:cs="Arial"/>
          <w:sz w:val="24"/>
          <w:szCs w:val="24"/>
        </w:rPr>
        <w:t>multiple-choice</w:t>
      </w:r>
      <w:r>
        <w:rPr>
          <w:rFonts w:ascii="Arial" w:hAnsi="Arial" w:cs="Arial"/>
          <w:sz w:val="24"/>
          <w:szCs w:val="24"/>
        </w:rPr>
        <w:t xml:space="preserve"> questions. It is cumulative, covering all chapters. </w:t>
      </w:r>
      <w:r w:rsidR="00645891">
        <w:rPr>
          <w:rFonts w:ascii="Arial" w:hAnsi="Arial" w:cs="Arial"/>
          <w:sz w:val="24"/>
          <w:szCs w:val="24"/>
        </w:rPr>
        <w:t xml:space="preserve">Do not use the “Save and Exit” function when taking the final exam, as it is timed.  </w:t>
      </w:r>
      <w:r>
        <w:rPr>
          <w:rFonts w:ascii="Arial" w:hAnsi="Arial" w:cs="Arial"/>
          <w:sz w:val="24"/>
          <w:szCs w:val="24"/>
        </w:rPr>
        <w:t>A study guide will be distributed before the final exam.</w:t>
      </w:r>
      <w:r w:rsidR="00FB69F5">
        <w:rPr>
          <w:rFonts w:ascii="Arial" w:hAnsi="Arial" w:cs="Arial"/>
          <w:sz w:val="24"/>
          <w:szCs w:val="24"/>
        </w:rPr>
        <w:t xml:space="preserve"> Students must take the final exam during the time scheduled (see page 4).</w:t>
      </w:r>
      <w:r w:rsidR="000471EF">
        <w:rPr>
          <w:rFonts w:ascii="Arial" w:hAnsi="Arial" w:cs="Arial"/>
          <w:sz w:val="24"/>
          <w:szCs w:val="24"/>
        </w:rPr>
        <w:t xml:space="preserve"> </w:t>
      </w:r>
      <w:r w:rsidR="00A06193">
        <w:rPr>
          <w:rFonts w:ascii="Arial" w:hAnsi="Arial"/>
          <w:sz w:val="24"/>
          <w:szCs w:val="24"/>
        </w:rPr>
        <w:t xml:space="preserve">You may </w:t>
      </w:r>
      <w:r w:rsidR="00A06193" w:rsidRPr="00A06193">
        <w:rPr>
          <w:rFonts w:ascii="Arial" w:hAnsi="Arial"/>
          <w:b/>
          <w:bCs/>
          <w:i/>
          <w:iCs/>
          <w:sz w:val="24"/>
          <w:szCs w:val="24"/>
        </w:rPr>
        <w:t>not</w:t>
      </w:r>
      <w:r w:rsidR="00A06193">
        <w:rPr>
          <w:rFonts w:ascii="Arial" w:hAnsi="Arial"/>
          <w:sz w:val="24"/>
          <w:szCs w:val="24"/>
        </w:rPr>
        <w:t xml:space="preserve"> use your textbook in completing this assignment. </w:t>
      </w:r>
      <w:r w:rsidR="000471EF">
        <w:rPr>
          <w:rFonts w:ascii="Arial" w:hAnsi="Arial" w:cs="Arial"/>
          <w:sz w:val="24"/>
          <w:szCs w:val="24"/>
        </w:rPr>
        <w:t>The due date is firm.</w:t>
      </w:r>
    </w:p>
    <w:p w14:paraId="4213C7FE" w14:textId="77777777" w:rsidR="00FB69F5" w:rsidRDefault="00FB69F5">
      <w:pPr>
        <w:rPr>
          <w:rFonts w:ascii="Arial" w:hAnsi="Arial" w:cs="Arial"/>
          <w:sz w:val="24"/>
          <w:szCs w:val="24"/>
        </w:rPr>
      </w:pPr>
    </w:p>
    <w:p w14:paraId="0BEC3DE2" w14:textId="77777777" w:rsidR="00FB69F5" w:rsidRPr="00FB69F5" w:rsidRDefault="00FB69F5">
      <w:pPr>
        <w:rPr>
          <w:rFonts w:ascii="Arial" w:hAnsi="Arial" w:cs="Arial"/>
          <w:sz w:val="24"/>
          <w:szCs w:val="24"/>
        </w:rPr>
      </w:pPr>
      <w:r w:rsidRPr="00FB69F5">
        <w:rPr>
          <w:rFonts w:ascii="Arial" w:hAnsi="Arial" w:cs="Arial"/>
          <w:b/>
          <w:bCs/>
          <w:i/>
          <w:iCs/>
          <w:color w:val="000000"/>
          <w:sz w:val="24"/>
          <w:szCs w:val="24"/>
          <w:shd w:val="clear" w:color="auto" w:fill="FFFFFF"/>
        </w:rPr>
        <w:t>Not having your textbook and/or access code to Connect is not a valid excuse for missing posted assignment deadlines</w:t>
      </w:r>
      <w:r w:rsidRPr="00FB69F5">
        <w:rPr>
          <w:rFonts w:ascii="Calibri" w:hAnsi="Calibri"/>
          <w:b/>
          <w:bCs/>
          <w:i/>
          <w:iCs/>
          <w:color w:val="000000"/>
          <w:sz w:val="24"/>
          <w:szCs w:val="24"/>
          <w:shd w:val="clear" w:color="auto" w:fill="FFFFFF"/>
        </w:rPr>
        <w:t xml:space="preserve">. </w:t>
      </w:r>
      <w:r w:rsidRPr="00FB69F5">
        <w:rPr>
          <w:rFonts w:ascii="Calibri" w:hAnsi="Calibri"/>
          <w:b/>
          <w:bCs/>
          <w:color w:val="000000"/>
          <w:sz w:val="24"/>
          <w:szCs w:val="24"/>
          <w:shd w:val="clear" w:color="auto" w:fill="FFFFFF"/>
        </w:rPr>
        <w:t> </w:t>
      </w:r>
    </w:p>
    <w:p w14:paraId="010EBC14" w14:textId="77777777" w:rsidR="00D76D26" w:rsidRDefault="00D76D26">
      <w:pPr>
        <w:rPr>
          <w:rFonts w:ascii="Arial" w:hAnsi="Arial" w:cs="Arial"/>
          <w:sz w:val="24"/>
          <w:szCs w:val="24"/>
        </w:rPr>
      </w:pPr>
    </w:p>
    <w:p w14:paraId="2BD3D666" w14:textId="2A0582BC" w:rsidR="005570F1" w:rsidRPr="00D17F6D" w:rsidRDefault="005570F1" w:rsidP="005570F1">
      <w:pPr>
        <w:jc w:val="both"/>
        <w:rPr>
          <w:rFonts w:ascii="Arial" w:hAnsi="Arial"/>
          <w:b/>
          <w:sz w:val="24"/>
          <w:szCs w:val="24"/>
        </w:rPr>
      </w:pPr>
      <w:r w:rsidRPr="00D17F6D">
        <w:rPr>
          <w:rFonts w:ascii="Arial" w:hAnsi="Arial"/>
          <w:b/>
          <w:sz w:val="24"/>
          <w:szCs w:val="24"/>
        </w:rPr>
        <w:t>ASSIGNMENT DUE DATES</w:t>
      </w:r>
    </w:p>
    <w:p w14:paraId="78D4C7DD" w14:textId="0622CA68" w:rsidR="005570F1" w:rsidRDefault="005570F1" w:rsidP="005570F1">
      <w:pPr>
        <w:jc w:val="both"/>
        <w:rPr>
          <w:rFonts w:ascii="Arial" w:hAnsi="Arial"/>
          <w:b/>
          <w:bCs/>
          <w:i/>
          <w:iCs/>
          <w:sz w:val="24"/>
          <w:szCs w:val="24"/>
        </w:rPr>
      </w:pPr>
      <w:r w:rsidRPr="00D17F6D">
        <w:rPr>
          <w:rFonts w:ascii="Arial" w:hAnsi="Arial"/>
          <w:sz w:val="24"/>
          <w:szCs w:val="24"/>
        </w:rPr>
        <w:t xml:space="preserve">The due dates for these activities are below. </w:t>
      </w:r>
      <w:r w:rsidRPr="00747525">
        <w:rPr>
          <w:rFonts w:ascii="Arial" w:hAnsi="Arial"/>
          <w:b/>
          <w:bCs/>
          <w:i/>
          <w:iCs/>
          <w:sz w:val="24"/>
          <w:szCs w:val="24"/>
        </w:rPr>
        <w:t>These assignments must be completed by the due date no later than 11:59PM.</w:t>
      </w:r>
    </w:p>
    <w:p w14:paraId="7FBBBCB6" w14:textId="77777777" w:rsidR="0093744B" w:rsidRPr="00747525" w:rsidRDefault="0093744B" w:rsidP="005570F1">
      <w:pPr>
        <w:jc w:val="both"/>
        <w:rPr>
          <w:rFonts w:ascii="Arial" w:hAnsi="Arial"/>
          <w:b/>
          <w:bCs/>
          <w:i/>
          <w:iCs/>
          <w:sz w:val="24"/>
          <w:szCs w:val="24"/>
        </w:rPr>
      </w:pP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24"/>
        <w:gridCol w:w="2263"/>
      </w:tblGrid>
      <w:tr w:rsidR="0093744B" w:rsidRPr="0093744B" w14:paraId="080569C0" w14:textId="77777777" w:rsidTr="00E12D59">
        <w:trPr>
          <w:trHeight w:val="427"/>
          <w:tblHeader/>
        </w:trPr>
        <w:tc>
          <w:tcPr>
            <w:tcW w:w="1548" w:type="dxa"/>
            <w:vAlign w:val="center"/>
          </w:tcPr>
          <w:p w14:paraId="71F1EB44" w14:textId="77777777" w:rsidR="0093744B" w:rsidRPr="0093744B" w:rsidRDefault="0093744B" w:rsidP="0093744B">
            <w:pPr>
              <w:jc w:val="center"/>
              <w:rPr>
                <w:rFonts w:ascii="Arial" w:hAnsi="Arial" w:cs="Arial"/>
                <w:noProof/>
              </w:rPr>
            </w:pPr>
            <w:r w:rsidRPr="0093744B">
              <w:rPr>
                <w:rFonts w:ascii="Arial" w:hAnsi="Arial" w:cs="Arial"/>
                <w:noProof/>
              </w:rPr>
              <w:t>Ch. #</w:t>
            </w:r>
          </w:p>
        </w:tc>
        <w:tc>
          <w:tcPr>
            <w:tcW w:w="3924" w:type="dxa"/>
            <w:vAlign w:val="center"/>
          </w:tcPr>
          <w:p w14:paraId="68DB92C0" w14:textId="4DD9FC69" w:rsidR="0093744B" w:rsidRPr="0093744B" w:rsidRDefault="00452935"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b/>
                <w:i/>
                <w:noProof/>
              </w:rPr>
              <w:t>CHAPTER</w:t>
            </w:r>
            <w:r w:rsidR="0093744B" w:rsidRPr="0093744B">
              <w:rPr>
                <w:rFonts w:ascii="Arial" w:hAnsi="Arial" w:cs="Arial"/>
                <w:b/>
                <w:i/>
                <w:noProof/>
              </w:rPr>
              <w:t xml:space="preserve"> VIDEO, SMARTBOOK, </w:t>
            </w:r>
            <w:r w:rsidR="00CD316F">
              <w:rPr>
                <w:rFonts w:ascii="Arial" w:hAnsi="Arial" w:cs="Arial"/>
                <w:b/>
                <w:i/>
                <w:noProof/>
              </w:rPr>
              <w:t xml:space="preserve">DISCUSSION ROOM POST, </w:t>
            </w:r>
            <w:r w:rsidR="0093744B" w:rsidRPr="0093744B">
              <w:rPr>
                <w:rFonts w:ascii="Arial" w:hAnsi="Arial" w:cs="Arial"/>
                <w:b/>
                <w:i/>
                <w:noProof/>
              </w:rPr>
              <w:t>HOMEWORK, AND QUIZ: ONE EACH PER CHAPTER</w:t>
            </w:r>
          </w:p>
        </w:tc>
        <w:tc>
          <w:tcPr>
            <w:tcW w:w="2263" w:type="dxa"/>
            <w:vAlign w:val="center"/>
          </w:tcPr>
          <w:p w14:paraId="4A99C41D"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sidRPr="0093744B">
              <w:rPr>
                <w:rFonts w:ascii="Arial" w:hAnsi="Arial" w:cs="Arial"/>
                <w:noProof/>
              </w:rPr>
              <w:t>Due Date @ 11:59 PM</w:t>
            </w:r>
          </w:p>
        </w:tc>
      </w:tr>
      <w:tr w:rsidR="0093744B" w:rsidRPr="0093744B" w14:paraId="7F335EAD" w14:textId="77777777" w:rsidTr="00520EB2">
        <w:trPr>
          <w:trHeight w:val="432"/>
        </w:trPr>
        <w:tc>
          <w:tcPr>
            <w:tcW w:w="1548" w:type="dxa"/>
            <w:vAlign w:val="center"/>
          </w:tcPr>
          <w:p w14:paraId="52B69CBA" w14:textId="77777777" w:rsidR="0093744B" w:rsidRPr="0093744B" w:rsidRDefault="0093744B" w:rsidP="0093744B">
            <w:pPr>
              <w:rPr>
                <w:rFonts w:ascii="Arial" w:hAnsi="Arial" w:cs="Arial"/>
                <w:noProof/>
              </w:rPr>
            </w:pPr>
            <w:r w:rsidRPr="0093744B">
              <w:rPr>
                <w:rFonts w:ascii="Arial" w:hAnsi="Arial" w:cs="Arial"/>
                <w:noProof/>
              </w:rPr>
              <w:t>1</w:t>
            </w:r>
          </w:p>
        </w:tc>
        <w:tc>
          <w:tcPr>
            <w:tcW w:w="3924" w:type="dxa"/>
            <w:vAlign w:val="center"/>
          </w:tcPr>
          <w:p w14:paraId="42A76B54"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2BCD549A" w14:textId="2F8A5CC6"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2/9</w:t>
            </w:r>
          </w:p>
        </w:tc>
      </w:tr>
      <w:tr w:rsidR="0093744B" w:rsidRPr="0093744B" w14:paraId="75CED576" w14:textId="77777777" w:rsidTr="00520EB2">
        <w:trPr>
          <w:trHeight w:val="432"/>
        </w:trPr>
        <w:tc>
          <w:tcPr>
            <w:tcW w:w="1548" w:type="dxa"/>
            <w:vAlign w:val="center"/>
          </w:tcPr>
          <w:p w14:paraId="70C3FEAB" w14:textId="77777777" w:rsidR="0093744B" w:rsidRPr="0093744B" w:rsidRDefault="0093744B" w:rsidP="0093744B">
            <w:pPr>
              <w:rPr>
                <w:rFonts w:ascii="Arial" w:hAnsi="Arial" w:cs="Arial"/>
                <w:noProof/>
              </w:rPr>
            </w:pPr>
            <w:r w:rsidRPr="0093744B">
              <w:rPr>
                <w:rFonts w:ascii="Arial" w:hAnsi="Arial" w:cs="Arial"/>
                <w:noProof/>
              </w:rPr>
              <w:t>2</w:t>
            </w:r>
          </w:p>
        </w:tc>
        <w:tc>
          <w:tcPr>
            <w:tcW w:w="3924" w:type="dxa"/>
            <w:vAlign w:val="center"/>
          </w:tcPr>
          <w:p w14:paraId="2A0DCEA6"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6EBD78C3" w14:textId="4D9C9AB4"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2/16</w:t>
            </w:r>
          </w:p>
        </w:tc>
      </w:tr>
      <w:tr w:rsidR="0093744B" w:rsidRPr="0093744B" w14:paraId="2F1912BF" w14:textId="77777777" w:rsidTr="00520EB2">
        <w:trPr>
          <w:trHeight w:val="432"/>
        </w:trPr>
        <w:tc>
          <w:tcPr>
            <w:tcW w:w="1548" w:type="dxa"/>
            <w:vAlign w:val="center"/>
          </w:tcPr>
          <w:p w14:paraId="1ADFFD31" w14:textId="77777777" w:rsidR="0093744B" w:rsidRPr="0093744B" w:rsidRDefault="0093744B" w:rsidP="0093744B">
            <w:pPr>
              <w:rPr>
                <w:rFonts w:ascii="Arial" w:hAnsi="Arial" w:cs="Arial"/>
                <w:noProof/>
              </w:rPr>
            </w:pPr>
            <w:r w:rsidRPr="0093744B">
              <w:rPr>
                <w:rFonts w:ascii="Arial" w:hAnsi="Arial" w:cs="Arial"/>
                <w:noProof/>
              </w:rPr>
              <w:t>3</w:t>
            </w:r>
          </w:p>
        </w:tc>
        <w:tc>
          <w:tcPr>
            <w:tcW w:w="3924" w:type="dxa"/>
            <w:vAlign w:val="center"/>
          </w:tcPr>
          <w:p w14:paraId="1E00F4E1"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25BF186F" w14:textId="192E933C"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2/23</w:t>
            </w:r>
          </w:p>
        </w:tc>
      </w:tr>
      <w:tr w:rsidR="0093744B" w:rsidRPr="0093744B" w14:paraId="35F07449" w14:textId="77777777" w:rsidTr="00520EB2">
        <w:trPr>
          <w:trHeight w:val="432"/>
        </w:trPr>
        <w:tc>
          <w:tcPr>
            <w:tcW w:w="1548" w:type="dxa"/>
            <w:vAlign w:val="center"/>
          </w:tcPr>
          <w:p w14:paraId="6FF0FA9B" w14:textId="77777777" w:rsidR="0093744B" w:rsidRPr="0093744B" w:rsidRDefault="0093744B" w:rsidP="0093744B">
            <w:pPr>
              <w:rPr>
                <w:rFonts w:ascii="Arial" w:hAnsi="Arial" w:cs="Arial"/>
                <w:noProof/>
              </w:rPr>
            </w:pPr>
            <w:r w:rsidRPr="0093744B">
              <w:rPr>
                <w:rFonts w:ascii="Arial" w:hAnsi="Arial" w:cs="Arial"/>
                <w:noProof/>
              </w:rPr>
              <w:t>4</w:t>
            </w:r>
          </w:p>
        </w:tc>
        <w:tc>
          <w:tcPr>
            <w:tcW w:w="3924" w:type="dxa"/>
            <w:vAlign w:val="center"/>
          </w:tcPr>
          <w:p w14:paraId="0ACB089E"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2A165610" w14:textId="4692E36C"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3/2</w:t>
            </w:r>
          </w:p>
        </w:tc>
      </w:tr>
      <w:tr w:rsidR="0093744B" w:rsidRPr="0093744B" w14:paraId="600FEBE9" w14:textId="77777777" w:rsidTr="00520EB2">
        <w:trPr>
          <w:trHeight w:val="432"/>
        </w:trPr>
        <w:tc>
          <w:tcPr>
            <w:tcW w:w="1548" w:type="dxa"/>
            <w:vAlign w:val="center"/>
          </w:tcPr>
          <w:p w14:paraId="64A9F181" w14:textId="77777777" w:rsidR="0093744B" w:rsidRPr="0093744B" w:rsidRDefault="0093744B" w:rsidP="0093744B">
            <w:pPr>
              <w:rPr>
                <w:rFonts w:ascii="Arial" w:hAnsi="Arial" w:cs="Arial"/>
                <w:noProof/>
              </w:rPr>
            </w:pPr>
            <w:r w:rsidRPr="0093744B">
              <w:rPr>
                <w:rFonts w:ascii="Arial" w:hAnsi="Arial" w:cs="Arial"/>
                <w:noProof/>
              </w:rPr>
              <w:t>5</w:t>
            </w:r>
          </w:p>
        </w:tc>
        <w:tc>
          <w:tcPr>
            <w:tcW w:w="3924" w:type="dxa"/>
            <w:vAlign w:val="center"/>
          </w:tcPr>
          <w:p w14:paraId="66A2CBA9"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0E6BFE85" w14:textId="08E23549"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3/9</w:t>
            </w:r>
          </w:p>
        </w:tc>
      </w:tr>
      <w:tr w:rsidR="0093744B" w:rsidRPr="0093744B" w14:paraId="47017DB9" w14:textId="77777777" w:rsidTr="00520EB2">
        <w:trPr>
          <w:trHeight w:val="432"/>
        </w:trPr>
        <w:tc>
          <w:tcPr>
            <w:tcW w:w="1548" w:type="dxa"/>
            <w:vAlign w:val="center"/>
          </w:tcPr>
          <w:p w14:paraId="5DDA414E" w14:textId="77777777" w:rsidR="0093744B" w:rsidRPr="0093744B" w:rsidRDefault="0093744B" w:rsidP="0093744B">
            <w:pPr>
              <w:rPr>
                <w:rFonts w:ascii="Arial" w:hAnsi="Arial" w:cs="Arial"/>
                <w:noProof/>
              </w:rPr>
            </w:pPr>
            <w:r w:rsidRPr="0093744B">
              <w:rPr>
                <w:rFonts w:ascii="Arial" w:hAnsi="Arial" w:cs="Arial"/>
                <w:noProof/>
              </w:rPr>
              <w:t>6</w:t>
            </w:r>
          </w:p>
        </w:tc>
        <w:tc>
          <w:tcPr>
            <w:tcW w:w="3924" w:type="dxa"/>
            <w:vAlign w:val="center"/>
          </w:tcPr>
          <w:p w14:paraId="19082A40"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694995B7" w14:textId="38AE3A21"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3/23</w:t>
            </w:r>
          </w:p>
        </w:tc>
      </w:tr>
      <w:tr w:rsidR="0093744B" w:rsidRPr="0093744B" w14:paraId="2A2731F9" w14:textId="77777777" w:rsidTr="00520EB2">
        <w:trPr>
          <w:trHeight w:val="432"/>
        </w:trPr>
        <w:tc>
          <w:tcPr>
            <w:tcW w:w="1548" w:type="dxa"/>
            <w:vAlign w:val="center"/>
          </w:tcPr>
          <w:p w14:paraId="1F40FFCB" w14:textId="77777777" w:rsidR="0093744B" w:rsidRPr="0093744B" w:rsidRDefault="0093744B" w:rsidP="0093744B">
            <w:pPr>
              <w:rPr>
                <w:rFonts w:ascii="Arial" w:hAnsi="Arial" w:cs="Arial"/>
                <w:noProof/>
              </w:rPr>
            </w:pPr>
            <w:r w:rsidRPr="0093744B">
              <w:rPr>
                <w:rFonts w:ascii="Arial" w:hAnsi="Arial" w:cs="Arial"/>
                <w:noProof/>
              </w:rPr>
              <w:t>7</w:t>
            </w:r>
          </w:p>
        </w:tc>
        <w:tc>
          <w:tcPr>
            <w:tcW w:w="3924" w:type="dxa"/>
            <w:vAlign w:val="center"/>
          </w:tcPr>
          <w:p w14:paraId="1BA1E391"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2CA3FCD5" w14:textId="25B73EA8"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3/30</w:t>
            </w:r>
          </w:p>
        </w:tc>
      </w:tr>
      <w:tr w:rsidR="0093744B" w:rsidRPr="0093744B" w14:paraId="131C548C" w14:textId="77777777" w:rsidTr="00520EB2">
        <w:trPr>
          <w:trHeight w:val="432"/>
        </w:trPr>
        <w:tc>
          <w:tcPr>
            <w:tcW w:w="1548" w:type="dxa"/>
            <w:vAlign w:val="center"/>
          </w:tcPr>
          <w:p w14:paraId="3CB4F8F2" w14:textId="77777777" w:rsidR="0093744B" w:rsidRPr="0093744B" w:rsidRDefault="0093744B" w:rsidP="0093744B">
            <w:pPr>
              <w:rPr>
                <w:rFonts w:ascii="Arial" w:hAnsi="Arial" w:cs="Arial"/>
                <w:noProof/>
              </w:rPr>
            </w:pPr>
            <w:r w:rsidRPr="0093744B">
              <w:rPr>
                <w:rFonts w:ascii="Arial" w:hAnsi="Arial" w:cs="Arial"/>
                <w:noProof/>
              </w:rPr>
              <w:t>8</w:t>
            </w:r>
          </w:p>
        </w:tc>
        <w:tc>
          <w:tcPr>
            <w:tcW w:w="3924" w:type="dxa"/>
            <w:vAlign w:val="center"/>
          </w:tcPr>
          <w:p w14:paraId="05BF2D71"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123EED25" w14:textId="69DCB2A0"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4/6</w:t>
            </w:r>
          </w:p>
        </w:tc>
      </w:tr>
      <w:tr w:rsidR="0093744B" w:rsidRPr="0093744B" w14:paraId="7271C6F2" w14:textId="77777777" w:rsidTr="00520EB2">
        <w:trPr>
          <w:trHeight w:val="432"/>
        </w:trPr>
        <w:tc>
          <w:tcPr>
            <w:tcW w:w="1548" w:type="dxa"/>
            <w:vAlign w:val="center"/>
          </w:tcPr>
          <w:p w14:paraId="40E449DD" w14:textId="77777777" w:rsidR="0093744B" w:rsidRPr="001C46CE" w:rsidRDefault="0093744B" w:rsidP="0093744B">
            <w:pPr>
              <w:rPr>
                <w:rFonts w:ascii="Arial" w:hAnsi="Arial" w:cs="Arial"/>
                <w:bCs/>
                <w:noProof/>
              </w:rPr>
            </w:pPr>
            <w:r w:rsidRPr="001C46CE">
              <w:rPr>
                <w:rFonts w:ascii="Arial" w:hAnsi="Arial" w:cs="Arial"/>
                <w:bCs/>
                <w:noProof/>
              </w:rPr>
              <w:t>9</w:t>
            </w:r>
          </w:p>
        </w:tc>
        <w:tc>
          <w:tcPr>
            <w:tcW w:w="3924" w:type="dxa"/>
            <w:vAlign w:val="center"/>
          </w:tcPr>
          <w:p w14:paraId="10F2764F"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40B17211" w14:textId="382C3775"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4/13</w:t>
            </w:r>
          </w:p>
        </w:tc>
      </w:tr>
      <w:tr w:rsidR="0093744B" w:rsidRPr="0093744B" w14:paraId="08B15C36" w14:textId="77777777" w:rsidTr="00520EB2">
        <w:trPr>
          <w:trHeight w:val="432"/>
        </w:trPr>
        <w:tc>
          <w:tcPr>
            <w:tcW w:w="1548" w:type="dxa"/>
            <w:vAlign w:val="center"/>
          </w:tcPr>
          <w:p w14:paraId="11EA2AC7" w14:textId="77777777" w:rsidR="0093744B" w:rsidRPr="001C46CE" w:rsidRDefault="0093744B" w:rsidP="0093744B">
            <w:pPr>
              <w:rPr>
                <w:rFonts w:ascii="Arial" w:hAnsi="Arial" w:cs="Arial"/>
                <w:bCs/>
                <w:noProof/>
              </w:rPr>
            </w:pPr>
            <w:r w:rsidRPr="001C46CE">
              <w:rPr>
                <w:rFonts w:ascii="Arial" w:hAnsi="Arial" w:cs="Arial"/>
                <w:bCs/>
                <w:noProof/>
              </w:rPr>
              <w:t>10</w:t>
            </w:r>
          </w:p>
        </w:tc>
        <w:tc>
          <w:tcPr>
            <w:tcW w:w="3924" w:type="dxa"/>
            <w:vAlign w:val="center"/>
          </w:tcPr>
          <w:p w14:paraId="5F77C751"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11266304" w14:textId="3EDD9A87"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4/20</w:t>
            </w:r>
          </w:p>
        </w:tc>
      </w:tr>
      <w:tr w:rsidR="0093744B" w:rsidRPr="0093744B" w14:paraId="33B2198F" w14:textId="77777777" w:rsidTr="00520EB2">
        <w:trPr>
          <w:trHeight w:val="432"/>
        </w:trPr>
        <w:tc>
          <w:tcPr>
            <w:tcW w:w="1548" w:type="dxa"/>
            <w:vAlign w:val="center"/>
          </w:tcPr>
          <w:p w14:paraId="172B293C" w14:textId="77777777" w:rsidR="0093744B" w:rsidRPr="001C46CE" w:rsidRDefault="0093744B" w:rsidP="0093744B">
            <w:pPr>
              <w:rPr>
                <w:rFonts w:ascii="Arial" w:hAnsi="Arial" w:cs="Arial"/>
                <w:bCs/>
                <w:noProof/>
              </w:rPr>
            </w:pPr>
            <w:r w:rsidRPr="001C46CE">
              <w:rPr>
                <w:rFonts w:ascii="Arial" w:hAnsi="Arial" w:cs="Arial"/>
                <w:bCs/>
                <w:noProof/>
              </w:rPr>
              <w:t>11</w:t>
            </w:r>
          </w:p>
        </w:tc>
        <w:tc>
          <w:tcPr>
            <w:tcW w:w="3924" w:type="dxa"/>
            <w:vAlign w:val="center"/>
          </w:tcPr>
          <w:p w14:paraId="6DD99D50"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507500F2" w14:textId="4F47138C"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4/27</w:t>
            </w:r>
          </w:p>
        </w:tc>
      </w:tr>
      <w:tr w:rsidR="0093744B" w:rsidRPr="0093744B" w14:paraId="3C28239A" w14:textId="77777777" w:rsidTr="00520EB2">
        <w:trPr>
          <w:trHeight w:val="432"/>
        </w:trPr>
        <w:tc>
          <w:tcPr>
            <w:tcW w:w="1548" w:type="dxa"/>
            <w:vAlign w:val="center"/>
          </w:tcPr>
          <w:p w14:paraId="528B4E07" w14:textId="77777777" w:rsidR="0093744B" w:rsidRPr="001C46CE" w:rsidRDefault="0093744B" w:rsidP="0093744B">
            <w:pPr>
              <w:rPr>
                <w:rFonts w:ascii="Arial" w:hAnsi="Arial" w:cs="Arial"/>
                <w:bCs/>
                <w:noProof/>
              </w:rPr>
            </w:pPr>
            <w:r w:rsidRPr="001C46CE">
              <w:rPr>
                <w:rFonts w:ascii="Arial" w:hAnsi="Arial" w:cs="Arial"/>
                <w:bCs/>
                <w:noProof/>
              </w:rPr>
              <w:t>12</w:t>
            </w:r>
          </w:p>
        </w:tc>
        <w:tc>
          <w:tcPr>
            <w:tcW w:w="3924" w:type="dxa"/>
            <w:vAlign w:val="center"/>
          </w:tcPr>
          <w:p w14:paraId="453D3C88"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59480D03" w14:textId="1C322CCF"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5/4</w:t>
            </w:r>
          </w:p>
        </w:tc>
      </w:tr>
      <w:tr w:rsidR="0093744B" w:rsidRPr="0093744B" w14:paraId="1CF3EDFF" w14:textId="77777777" w:rsidTr="00520EB2">
        <w:trPr>
          <w:trHeight w:val="432"/>
        </w:trPr>
        <w:tc>
          <w:tcPr>
            <w:tcW w:w="1548" w:type="dxa"/>
            <w:vAlign w:val="center"/>
          </w:tcPr>
          <w:p w14:paraId="6AEA99EB" w14:textId="77777777" w:rsidR="0093744B" w:rsidRPr="001C46CE" w:rsidRDefault="0093744B" w:rsidP="0093744B">
            <w:pPr>
              <w:rPr>
                <w:rFonts w:ascii="Arial" w:hAnsi="Arial" w:cs="Arial"/>
                <w:bCs/>
                <w:noProof/>
              </w:rPr>
            </w:pPr>
            <w:r w:rsidRPr="001C46CE">
              <w:rPr>
                <w:rFonts w:ascii="Arial" w:hAnsi="Arial" w:cs="Arial"/>
                <w:bCs/>
                <w:noProof/>
              </w:rPr>
              <w:t>13</w:t>
            </w:r>
          </w:p>
        </w:tc>
        <w:tc>
          <w:tcPr>
            <w:tcW w:w="3924" w:type="dxa"/>
            <w:vAlign w:val="center"/>
          </w:tcPr>
          <w:p w14:paraId="451FB772"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6CCD599E" w14:textId="1AB0D12A"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5/11</w:t>
            </w:r>
          </w:p>
        </w:tc>
      </w:tr>
      <w:tr w:rsidR="0093744B" w:rsidRPr="0093744B" w14:paraId="620F09F3" w14:textId="77777777" w:rsidTr="00520EB2">
        <w:trPr>
          <w:trHeight w:val="432"/>
        </w:trPr>
        <w:tc>
          <w:tcPr>
            <w:tcW w:w="1548" w:type="dxa"/>
            <w:vAlign w:val="center"/>
          </w:tcPr>
          <w:p w14:paraId="54FE232E" w14:textId="77777777" w:rsidR="0093744B" w:rsidRPr="001C46CE" w:rsidRDefault="0093744B" w:rsidP="0093744B">
            <w:pPr>
              <w:rPr>
                <w:rFonts w:ascii="Arial" w:hAnsi="Arial" w:cs="Arial"/>
                <w:bCs/>
                <w:noProof/>
              </w:rPr>
            </w:pPr>
            <w:r w:rsidRPr="001C46CE">
              <w:rPr>
                <w:rFonts w:ascii="Arial" w:hAnsi="Arial" w:cs="Arial"/>
                <w:bCs/>
                <w:noProof/>
              </w:rPr>
              <w:t>14</w:t>
            </w:r>
          </w:p>
        </w:tc>
        <w:tc>
          <w:tcPr>
            <w:tcW w:w="3924" w:type="dxa"/>
            <w:vAlign w:val="center"/>
          </w:tcPr>
          <w:p w14:paraId="349889DB" w14:textId="77777777"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p>
        </w:tc>
        <w:tc>
          <w:tcPr>
            <w:tcW w:w="2263" w:type="dxa"/>
            <w:vAlign w:val="center"/>
          </w:tcPr>
          <w:p w14:paraId="5AED70D9" w14:textId="6864BCAE"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5/18</w:t>
            </w:r>
          </w:p>
        </w:tc>
      </w:tr>
      <w:tr w:rsidR="0093744B" w:rsidRPr="0093744B" w14:paraId="67773C9D" w14:textId="77777777" w:rsidTr="00520EB2">
        <w:trPr>
          <w:trHeight w:val="432"/>
        </w:trPr>
        <w:tc>
          <w:tcPr>
            <w:tcW w:w="1548" w:type="dxa"/>
            <w:vAlign w:val="center"/>
          </w:tcPr>
          <w:p w14:paraId="75FD964D" w14:textId="77777777" w:rsidR="0093744B" w:rsidRPr="0093744B" w:rsidRDefault="0093744B" w:rsidP="0093744B">
            <w:pPr>
              <w:rPr>
                <w:rFonts w:ascii="Arial" w:hAnsi="Arial" w:cs="Arial"/>
                <w:b/>
                <w:noProof/>
                <w:sz w:val="17"/>
                <w:szCs w:val="17"/>
              </w:rPr>
            </w:pPr>
            <w:r w:rsidRPr="0093744B">
              <w:rPr>
                <w:rFonts w:ascii="Arial" w:hAnsi="Arial" w:cs="Arial"/>
                <w:b/>
                <w:noProof/>
                <w:sz w:val="17"/>
                <w:szCs w:val="17"/>
              </w:rPr>
              <w:t>FINAL EXAM</w:t>
            </w:r>
          </w:p>
        </w:tc>
        <w:tc>
          <w:tcPr>
            <w:tcW w:w="3924" w:type="dxa"/>
            <w:vAlign w:val="center"/>
          </w:tcPr>
          <w:p w14:paraId="1C7BFED0" w14:textId="59AF4638" w:rsidR="0093744B" w:rsidRPr="0093744B" w:rsidRDefault="0093744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rPr>
            </w:pPr>
            <w:r w:rsidRPr="0093744B">
              <w:rPr>
                <w:rFonts w:ascii="Arial" w:hAnsi="Arial" w:cs="Arial"/>
                <w:noProof/>
              </w:rPr>
              <w:t xml:space="preserve">Available </w:t>
            </w:r>
            <w:r w:rsidR="00D41DCB">
              <w:rPr>
                <w:rFonts w:ascii="Arial" w:hAnsi="Arial" w:cs="Arial"/>
                <w:noProof/>
              </w:rPr>
              <w:t>5/20</w:t>
            </w:r>
            <w:r w:rsidRPr="0093744B">
              <w:rPr>
                <w:rFonts w:ascii="Arial" w:hAnsi="Arial" w:cs="Arial"/>
                <w:noProof/>
              </w:rPr>
              <w:t xml:space="preserve">, </w:t>
            </w:r>
            <w:r w:rsidR="002F2889">
              <w:rPr>
                <w:rFonts w:ascii="Arial" w:hAnsi="Arial" w:cs="Arial"/>
                <w:noProof/>
              </w:rPr>
              <w:t>12:01 PM</w:t>
            </w:r>
          </w:p>
        </w:tc>
        <w:tc>
          <w:tcPr>
            <w:tcW w:w="2263" w:type="dxa"/>
            <w:vAlign w:val="center"/>
          </w:tcPr>
          <w:p w14:paraId="5BEB2855" w14:textId="54945968" w:rsidR="0093744B" w:rsidRPr="0093744B" w:rsidRDefault="00D41DCB" w:rsidP="0093744B">
            <w:pPr>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noProof/>
              </w:rPr>
            </w:pPr>
            <w:r>
              <w:rPr>
                <w:rFonts w:ascii="Arial" w:hAnsi="Arial" w:cs="Arial"/>
                <w:noProof/>
              </w:rPr>
              <w:t>5/22</w:t>
            </w:r>
          </w:p>
        </w:tc>
      </w:tr>
    </w:tbl>
    <w:p w14:paraId="784E383E" w14:textId="77777777" w:rsidR="00D46714" w:rsidRDefault="00D46714" w:rsidP="00B86971">
      <w:pPr>
        <w:jc w:val="both"/>
        <w:rPr>
          <w:rFonts w:ascii="Arial" w:hAnsi="Arial"/>
          <w:b/>
          <w:sz w:val="24"/>
          <w:szCs w:val="24"/>
        </w:rPr>
      </w:pPr>
    </w:p>
    <w:p w14:paraId="3BC83CB0" w14:textId="36B27C10" w:rsidR="00B86971" w:rsidRPr="00B86971" w:rsidRDefault="00B86971" w:rsidP="00B86971">
      <w:pPr>
        <w:jc w:val="both"/>
        <w:rPr>
          <w:rFonts w:ascii="Arial" w:hAnsi="Arial"/>
          <w:b/>
          <w:sz w:val="24"/>
          <w:szCs w:val="24"/>
        </w:rPr>
      </w:pPr>
      <w:r w:rsidRPr="00B86971">
        <w:rPr>
          <w:rFonts w:ascii="Arial" w:hAnsi="Arial"/>
          <w:b/>
          <w:sz w:val="24"/>
          <w:szCs w:val="24"/>
        </w:rPr>
        <w:lastRenderedPageBreak/>
        <w:t>ATTENDANCE/STUDENT RESPONSBILITIES</w:t>
      </w:r>
    </w:p>
    <w:p w14:paraId="05BAE912" w14:textId="1A229338" w:rsidR="00E32CA5" w:rsidRDefault="000C5BE0" w:rsidP="00B86971">
      <w:pPr>
        <w:pStyle w:val="BodyText"/>
        <w:rPr>
          <w:szCs w:val="24"/>
        </w:rPr>
      </w:pPr>
      <w:r>
        <w:rPr>
          <w:szCs w:val="24"/>
        </w:rPr>
        <w:t>Students must complete the course orientation assignment described on page 2. This requires s</w:t>
      </w:r>
      <w:r w:rsidR="00E32CA5">
        <w:rPr>
          <w:szCs w:val="24"/>
        </w:rPr>
        <w:t xml:space="preserve">tudents </w:t>
      </w:r>
      <w:r>
        <w:rPr>
          <w:szCs w:val="24"/>
        </w:rPr>
        <w:t>to</w:t>
      </w:r>
      <w:r w:rsidR="00E32CA5">
        <w:rPr>
          <w:szCs w:val="24"/>
        </w:rPr>
        <w:t xml:space="preserve"> watch all three course </w:t>
      </w:r>
      <w:r w:rsidR="0093744B">
        <w:rPr>
          <w:szCs w:val="24"/>
        </w:rPr>
        <w:t>orientation</w:t>
      </w:r>
      <w:r w:rsidR="00E32CA5">
        <w:rPr>
          <w:szCs w:val="24"/>
        </w:rPr>
        <w:t xml:space="preserve"> videos and read the syllabus. The course orientation </w:t>
      </w:r>
      <w:r w:rsidR="0093744B">
        <w:rPr>
          <w:szCs w:val="24"/>
        </w:rPr>
        <w:t>videos,</w:t>
      </w:r>
      <w:r w:rsidR="00E32CA5">
        <w:rPr>
          <w:szCs w:val="24"/>
        </w:rPr>
        <w:t xml:space="preserve"> and the syllabus can be found at: </w:t>
      </w:r>
    </w:p>
    <w:p w14:paraId="171D3CE8" w14:textId="7960135B" w:rsidR="00FF140C" w:rsidRDefault="00FF140C" w:rsidP="00B86971">
      <w:pPr>
        <w:pStyle w:val="BodyText"/>
        <w:rPr>
          <w:szCs w:val="24"/>
        </w:rPr>
      </w:pPr>
      <w:hyperlink r:id="rId10" w:history="1">
        <w:r w:rsidRPr="00CD2027">
          <w:rPr>
            <w:rStyle w:val="Hyperlink"/>
            <w:szCs w:val="24"/>
          </w:rPr>
          <w:t>https://www.cerritos.edu/mfarina/Finance-125.htm</w:t>
        </w:r>
      </w:hyperlink>
      <w:r>
        <w:rPr>
          <w:szCs w:val="24"/>
        </w:rPr>
        <w:tab/>
      </w:r>
    </w:p>
    <w:p w14:paraId="103E6B38" w14:textId="77777777" w:rsidR="00E32CA5" w:rsidRDefault="00E32CA5" w:rsidP="00B86971">
      <w:pPr>
        <w:pStyle w:val="BodyText"/>
        <w:rPr>
          <w:szCs w:val="24"/>
        </w:rPr>
      </w:pPr>
    </w:p>
    <w:p w14:paraId="0BCD0F98" w14:textId="406E45C2" w:rsidR="00B86971" w:rsidRPr="00B86971" w:rsidRDefault="00B86971" w:rsidP="00B86971">
      <w:pPr>
        <w:pStyle w:val="BodyText"/>
        <w:rPr>
          <w:bCs/>
          <w:szCs w:val="24"/>
        </w:rPr>
      </w:pPr>
      <w:r w:rsidRPr="00B86971">
        <w:rPr>
          <w:szCs w:val="24"/>
        </w:rPr>
        <w:t xml:space="preserve">Students are expected to regularly turn in assignments, in accordance with the due dates below. </w:t>
      </w:r>
      <w:r w:rsidRPr="00B86971">
        <w:rPr>
          <w:bCs/>
          <w:szCs w:val="24"/>
        </w:rPr>
        <w:t>The pace of the class is tight, so you must not fall behind.</w:t>
      </w:r>
    </w:p>
    <w:p w14:paraId="54DC0406" w14:textId="77777777" w:rsidR="00B86971" w:rsidRPr="00B86971" w:rsidRDefault="00B86971" w:rsidP="00B86971">
      <w:pPr>
        <w:pStyle w:val="BodyText"/>
        <w:rPr>
          <w:bCs/>
          <w:szCs w:val="24"/>
        </w:rPr>
      </w:pPr>
    </w:p>
    <w:p w14:paraId="69ADAE9D" w14:textId="20CAA5BB" w:rsidR="00154306" w:rsidRPr="00154306" w:rsidRDefault="00154306" w:rsidP="00154306">
      <w:pPr>
        <w:pStyle w:val="BodyText"/>
        <w:rPr>
          <w:szCs w:val="24"/>
        </w:rPr>
      </w:pPr>
      <w:r w:rsidRPr="00154306">
        <w:rPr>
          <w:rFonts w:cs="Arial"/>
          <w:color w:val="414141"/>
          <w:spacing w:val="-1"/>
          <w:szCs w:val="24"/>
          <w:shd w:val="clear" w:color="auto" w:fill="FFFFFF"/>
        </w:rPr>
        <w:t xml:space="preserve">Any student who does not turn in assignments more than 10% of the total points possible of </w:t>
      </w:r>
      <w:r>
        <w:rPr>
          <w:rFonts w:cs="Arial"/>
          <w:color w:val="414141"/>
          <w:spacing w:val="-1"/>
          <w:szCs w:val="24"/>
          <w:shd w:val="clear" w:color="auto" w:fill="FFFFFF"/>
        </w:rPr>
        <w:t>1,000</w:t>
      </w:r>
      <w:r w:rsidRPr="00154306">
        <w:rPr>
          <w:rFonts w:cs="Arial"/>
          <w:color w:val="414141"/>
          <w:spacing w:val="-1"/>
          <w:szCs w:val="24"/>
          <w:shd w:val="clear" w:color="auto" w:fill="FFFFFF"/>
        </w:rPr>
        <w:t xml:space="preserve"> </w:t>
      </w:r>
      <w:r w:rsidR="007336FE">
        <w:rPr>
          <w:rFonts w:cs="Arial"/>
          <w:color w:val="414141"/>
          <w:spacing w:val="-1"/>
          <w:szCs w:val="24"/>
          <w:shd w:val="clear" w:color="auto" w:fill="FFFFFF"/>
        </w:rPr>
        <w:t>is</w:t>
      </w:r>
      <w:r w:rsidRPr="00154306">
        <w:rPr>
          <w:rFonts w:cs="Arial"/>
          <w:color w:val="414141"/>
          <w:spacing w:val="-1"/>
          <w:szCs w:val="24"/>
          <w:shd w:val="clear" w:color="auto" w:fill="FFFFFF"/>
        </w:rPr>
        <w:t xml:space="preserve"> subject to drop. </w:t>
      </w:r>
      <w:r w:rsidRPr="00154306">
        <w:rPr>
          <w:szCs w:val="24"/>
        </w:rPr>
        <w:t xml:space="preserve"> </w:t>
      </w:r>
    </w:p>
    <w:p w14:paraId="04C3DB0E" w14:textId="77777777" w:rsidR="00B86971" w:rsidRPr="00B86971" w:rsidRDefault="00B86971" w:rsidP="00B86971">
      <w:pPr>
        <w:jc w:val="both"/>
        <w:rPr>
          <w:rFonts w:ascii="Arial" w:hAnsi="Arial"/>
          <w:sz w:val="24"/>
          <w:szCs w:val="24"/>
        </w:rPr>
      </w:pPr>
    </w:p>
    <w:p w14:paraId="30396CC1" w14:textId="6FBE373B" w:rsidR="0018331B" w:rsidRDefault="00B86971" w:rsidP="0018331B">
      <w:pPr>
        <w:jc w:val="both"/>
        <w:rPr>
          <w:rFonts w:ascii="Arial" w:hAnsi="Arial"/>
          <w:sz w:val="24"/>
          <w:szCs w:val="24"/>
        </w:rPr>
      </w:pPr>
      <w:r w:rsidRPr="00B86971">
        <w:rPr>
          <w:rFonts w:ascii="Arial" w:hAnsi="Arial"/>
          <w:sz w:val="24"/>
          <w:szCs w:val="24"/>
        </w:rPr>
        <w:t xml:space="preserve">The last day to drop with a grade of “W” </w:t>
      </w:r>
      <w:r w:rsidR="00AF2C87">
        <w:rPr>
          <w:rFonts w:ascii="Arial" w:hAnsi="Arial"/>
          <w:sz w:val="24"/>
          <w:szCs w:val="24"/>
        </w:rPr>
        <w:t xml:space="preserve">is </w:t>
      </w:r>
      <w:r w:rsidR="00D41DCB">
        <w:rPr>
          <w:rFonts w:ascii="Arial" w:hAnsi="Arial"/>
          <w:sz w:val="24"/>
          <w:szCs w:val="24"/>
        </w:rPr>
        <w:t xml:space="preserve">April 27, 2026. </w:t>
      </w:r>
    </w:p>
    <w:p w14:paraId="551AC41A" w14:textId="77777777" w:rsidR="000471EF" w:rsidRDefault="000471EF" w:rsidP="0018331B">
      <w:pPr>
        <w:jc w:val="both"/>
        <w:rPr>
          <w:sz w:val="24"/>
          <w:szCs w:val="24"/>
        </w:rPr>
      </w:pPr>
    </w:p>
    <w:p w14:paraId="5AFEAEFA" w14:textId="56AAF752" w:rsidR="00BE2B86" w:rsidRPr="00BE2B86" w:rsidRDefault="00BE2B86" w:rsidP="00BE2B86">
      <w:pPr>
        <w:pStyle w:val="Heading1"/>
        <w:tabs>
          <w:tab w:val="clear" w:pos="-1440"/>
          <w:tab w:val="clear" w:pos="-720"/>
          <w:tab w:val="clear" w:pos="1"/>
          <w:tab w:val="clear" w:pos="90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 w:val="24"/>
          <w:szCs w:val="24"/>
        </w:rPr>
      </w:pPr>
      <w:r w:rsidRPr="00BE2B86">
        <w:rPr>
          <w:sz w:val="24"/>
          <w:szCs w:val="24"/>
        </w:rPr>
        <w:t>POLICY STATEMENT</w:t>
      </w:r>
    </w:p>
    <w:p w14:paraId="420F8CA8" w14:textId="34A350B5" w:rsidR="00BE2B86" w:rsidRDefault="00BE2B86" w:rsidP="00550CC6">
      <w:pPr>
        <w:jc w:val="both"/>
        <w:rPr>
          <w:rFonts w:cs="Arial"/>
          <w:sz w:val="24"/>
          <w:szCs w:val="24"/>
        </w:rPr>
      </w:pPr>
      <w:r w:rsidRPr="00BE2B86">
        <w:rPr>
          <w:rFonts w:ascii="Arial" w:hAnsi="Arial" w:cs="Arial"/>
          <w:sz w:val="24"/>
          <w:szCs w:val="24"/>
        </w:rPr>
        <w:t xml:space="preserve">Students may collaborate on </w:t>
      </w:r>
      <w:r w:rsidR="00A65305">
        <w:rPr>
          <w:rFonts w:ascii="Arial" w:hAnsi="Arial" w:cs="Arial"/>
          <w:sz w:val="24"/>
          <w:szCs w:val="24"/>
        </w:rPr>
        <w:t>Chapter</w:t>
      </w:r>
      <w:r w:rsidR="00B86971">
        <w:rPr>
          <w:rFonts w:ascii="Arial" w:hAnsi="Arial" w:cs="Arial"/>
          <w:sz w:val="24"/>
          <w:szCs w:val="24"/>
        </w:rPr>
        <w:t xml:space="preserve"> Video, Homework, and </w:t>
      </w:r>
      <w:r w:rsidR="00897EDF">
        <w:rPr>
          <w:rFonts w:ascii="Arial" w:hAnsi="Arial" w:cs="Arial"/>
          <w:sz w:val="24"/>
          <w:szCs w:val="24"/>
        </w:rPr>
        <w:t>SmartBook</w:t>
      </w:r>
      <w:r w:rsidRPr="00BE2B86">
        <w:rPr>
          <w:rFonts w:ascii="Arial" w:hAnsi="Arial" w:cs="Arial"/>
          <w:sz w:val="24"/>
          <w:szCs w:val="24"/>
        </w:rPr>
        <w:t xml:space="preserve"> assignments, but not on quizzes</w:t>
      </w:r>
      <w:r w:rsidR="00B86971">
        <w:rPr>
          <w:rFonts w:ascii="Arial" w:hAnsi="Arial" w:cs="Arial"/>
          <w:sz w:val="24"/>
          <w:szCs w:val="24"/>
        </w:rPr>
        <w:t xml:space="preserve"> </w:t>
      </w:r>
      <w:r w:rsidRPr="00BE2B86">
        <w:rPr>
          <w:rFonts w:ascii="Arial" w:hAnsi="Arial" w:cs="Arial"/>
          <w:sz w:val="24"/>
          <w:szCs w:val="24"/>
        </w:rPr>
        <w:t>or the final examination.</w:t>
      </w:r>
      <w:r w:rsidRPr="00BE2B86">
        <w:rPr>
          <w:rFonts w:cs="Arial"/>
          <w:sz w:val="24"/>
          <w:szCs w:val="24"/>
        </w:rPr>
        <w:t xml:space="preserve"> </w:t>
      </w:r>
    </w:p>
    <w:p w14:paraId="7F27EF88" w14:textId="77777777" w:rsidR="00550CC6" w:rsidRPr="00BE2B86" w:rsidRDefault="00550CC6" w:rsidP="00550CC6">
      <w:pPr>
        <w:jc w:val="both"/>
        <w:rPr>
          <w:rFonts w:cs="Arial"/>
          <w:szCs w:val="24"/>
        </w:rPr>
      </w:pPr>
    </w:p>
    <w:p w14:paraId="3A1D3728" w14:textId="77777777" w:rsidR="00550CC6" w:rsidRPr="00CD316F" w:rsidRDefault="00550CC6" w:rsidP="00550CC6">
      <w:pPr>
        <w:jc w:val="both"/>
        <w:rPr>
          <w:rFonts w:ascii="Arial" w:hAnsi="Arial" w:cs="Arial"/>
          <w:color w:val="414141"/>
          <w:spacing w:val="-1"/>
          <w:sz w:val="24"/>
          <w:szCs w:val="24"/>
          <w:shd w:val="clear" w:color="auto" w:fill="FFFFFF"/>
        </w:rPr>
      </w:pPr>
      <w:r w:rsidRPr="00CD316F">
        <w:rPr>
          <w:rFonts w:ascii="Arial" w:hAnsi="Arial" w:cs="Arial"/>
          <w:color w:val="414141"/>
          <w:spacing w:val="-1"/>
          <w:sz w:val="24"/>
          <w:szCs w:val="24"/>
          <w:shd w:val="clear" w:color="auto" w:fill="FFFFFF"/>
        </w:rPr>
        <w:t>Academic honesty is taken very seriously by the Cerritos College faculty and is always expected. All coursework is to be the original work of each student. Plagiarism, cheating, and other forms of academic dishonesty are violations of the college’s official </w:t>
      </w:r>
      <w:hyperlink r:id="rId11" w:tgtFrame="_blank" w:history="1">
        <w:r w:rsidRPr="00CD316F">
          <w:rPr>
            <w:rFonts w:ascii="Arial" w:hAnsi="Arial" w:cs="Arial"/>
            <w:color w:val="0000FF"/>
            <w:spacing w:val="-1"/>
            <w:sz w:val="24"/>
            <w:szCs w:val="24"/>
            <w:u w:val="single"/>
            <w:shd w:val="clear" w:color="auto" w:fill="FFFFFF"/>
          </w:rPr>
          <w:t>Standards of Conduct</w:t>
        </w:r>
      </w:hyperlink>
      <w:r w:rsidRPr="00CD316F">
        <w:rPr>
          <w:rFonts w:ascii="Arial" w:hAnsi="Arial" w:cs="Arial"/>
          <w:color w:val="414141"/>
          <w:spacing w:val="-1"/>
          <w:sz w:val="24"/>
          <w:szCs w:val="24"/>
          <w:shd w:val="clear" w:color="auto" w:fill="FFFFFF"/>
        </w:rPr>
        <w:t>. </w:t>
      </w:r>
    </w:p>
    <w:p w14:paraId="69F1D0FE" w14:textId="77777777" w:rsidR="00BE2B86" w:rsidRPr="005710CD" w:rsidRDefault="00BE2B86" w:rsidP="00BE2B86">
      <w:pPr>
        <w:jc w:val="both"/>
        <w:rPr>
          <w:rFonts w:ascii="Arial" w:hAnsi="Arial" w:cs="Arial"/>
          <w:sz w:val="24"/>
          <w:szCs w:val="24"/>
        </w:rPr>
      </w:pPr>
    </w:p>
    <w:p w14:paraId="4C41B940" w14:textId="57A1126C" w:rsidR="00053E72" w:rsidRPr="00FB1F8D" w:rsidRDefault="00053E72" w:rsidP="00053E72">
      <w:pPr>
        <w:jc w:val="both"/>
        <w:rPr>
          <w:rFonts w:ascii="Arial" w:hAnsi="Arial" w:cs="Arial"/>
          <w:b/>
          <w:sz w:val="22"/>
          <w:szCs w:val="22"/>
        </w:rPr>
      </w:pPr>
      <w:r>
        <w:rPr>
          <w:rFonts w:ascii="Arial" w:hAnsi="Arial" w:cs="Arial"/>
          <w:sz w:val="22"/>
          <w:szCs w:val="22"/>
        </w:rPr>
        <w:t xml:space="preserve">I check my email account once daily, Monday through Friday, except for holidays. Emails received Monday through Friday will be replied to within 24 hours. Emails received on holidays or weekends may not be replied to until the next school day. </w:t>
      </w:r>
      <w:r w:rsidRPr="00FB1F8D">
        <w:rPr>
          <w:rFonts w:ascii="Arial" w:hAnsi="Arial" w:cs="Arial"/>
          <w:sz w:val="22"/>
          <w:szCs w:val="22"/>
        </w:rPr>
        <w:t xml:space="preserve">Your email should use proper business communications etiquette and be written in complete sentences. You must include your name and class </w:t>
      </w:r>
      <w:r w:rsidR="001F1D1B" w:rsidRPr="00FB1F8D">
        <w:rPr>
          <w:rFonts w:ascii="Arial" w:hAnsi="Arial" w:cs="Arial"/>
          <w:sz w:val="22"/>
          <w:szCs w:val="22"/>
        </w:rPr>
        <w:t>number (</w:t>
      </w:r>
      <w:r>
        <w:rPr>
          <w:rFonts w:ascii="Arial" w:hAnsi="Arial" w:cs="Arial"/>
          <w:sz w:val="22"/>
          <w:szCs w:val="22"/>
        </w:rPr>
        <w:t>3</w:t>
      </w:r>
      <w:r w:rsidR="00DB0C30">
        <w:rPr>
          <w:rFonts w:ascii="Arial" w:hAnsi="Arial" w:cs="Arial"/>
          <w:sz w:val="22"/>
          <w:szCs w:val="22"/>
        </w:rPr>
        <w:t>1914</w:t>
      </w:r>
      <w:r w:rsidRPr="00FB1F8D">
        <w:rPr>
          <w:rFonts w:ascii="Arial" w:hAnsi="Arial" w:cs="Arial"/>
          <w:sz w:val="22"/>
          <w:szCs w:val="22"/>
        </w:rPr>
        <w:t>) in the subject area of your email, or I will be unable to respond</w:t>
      </w:r>
      <w:r>
        <w:rPr>
          <w:rFonts w:ascii="Arial" w:hAnsi="Arial" w:cs="Arial"/>
          <w:sz w:val="22"/>
          <w:szCs w:val="22"/>
        </w:rPr>
        <w:t xml:space="preserve"> to your email</w:t>
      </w:r>
      <w:r w:rsidRPr="00FB1F8D">
        <w:rPr>
          <w:rFonts w:ascii="Arial" w:hAnsi="Arial" w:cs="Arial"/>
          <w:sz w:val="22"/>
          <w:szCs w:val="22"/>
        </w:rPr>
        <w:t xml:space="preserve">. Emails received after 7:00 pm are considered received on the next day. </w:t>
      </w:r>
    </w:p>
    <w:p w14:paraId="7239AAE0" w14:textId="213FD5D4" w:rsidR="00BE2B86" w:rsidRDefault="00FA5EAE" w:rsidP="00BE2B86">
      <w:pPr>
        <w:jc w:val="both"/>
        <w:rPr>
          <w:rFonts w:ascii="Arial" w:hAnsi="Arial" w:cs="Arial"/>
          <w:sz w:val="22"/>
          <w:szCs w:val="22"/>
        </w:rPr>
      </w:pPr>
      <w:r>
        <w:rPr>
          <w:rFonts w:ascii="Arial" w:hAnsi="Arial" w:cs="Arial"/>
          <w:sz w:val="24"/>
          <w:szCs w:val="24"/>
        </w:rPr>
        <w:t xml:space="preserve"> </w:t>
      </w:r>
    </w:p>
    <w:p w14:paraId="526CA3A2" w14:textId="2CCE6C99" w:rsidR="00027DC1" w:rsidRDefault="00027DC1" w:rsidP="00BE2B86">
      <w:pPr>
        <w:jc w:val="both"/>
        <w:rPr>
          <w:rFonts w:ascii="Arial" w:hAnsi="Arial" w:cs="Arial"/>
          <w:sz w:val="22"/>
          <w:szCs w:val="22"/>
        </w:rPr>
      </w:pPr>
    </w:p>
    <w:p w14:paraId="6F396AC4" w14:textId="77777777" w:rsidR="00550CC6" w:rsidRDefault="00550CC6" w:rsidP="00BE2B86">
      <w:pPr>
        <w:jc w:val="both"/>
        <w:rPr>
          <w:rFonts w:ascii="Arial" w:hAnsi="Arial" w:cs="Arial"/>
          <w:sz w:val="22"/>
          <w:szCs w:val="22"/>
        </w:rPr>
      </w:pPr>
    </w:p>
    <w:p w14:paraId="0E30E44B" w14:textId="77777777" w:rsidR="00550CC6" w:rsidRDefault="00550CC6" w:rsidP="00BE2B86">
      <w:pPr>
        <w:jc w:val="both"/>
        <w:rPr>
          <w:rFonts w:ascii="Arial" w:hAnsi="Arial" w:cs="Arial"/>
          <w:sz w:val="22"/>
          <w:szCs w:val="22"/>
        </w:rPr>
      </w:pPr>
    </w:p>
    <w:p w14:paraId="574BF4BC" w14:textId="77777777" w:rsidR="00550CC6" w:rsidRDefault="00550CC6" w:rsidP="00BE2B86">
      <w:pPr>
        <w:jc w:val="both"/>
        <w:rPr>
          <w:rFonts w:ascii="Arial" w:hAnsi="Arial" w:cs="Arial"/>
          <w:sz w:val="22"/>
          <w:szCs w:val="22"/>
        </w:rPr>
      </w:pPr>
    </w:p>
    <w:p w14:paraId="3A75A8F2" w14:textId="77777777" w:rsidR="00550CC6" w:rsidRDefault="00550CC6" w:rsidP="00BE2B86">
      <w:pPr>
        <w:jc w:val="both"/>
        <w:rPr>
          <w:rFonts w:ascii="Arial" w:hAnsi="Arial" w:cs="Arial"/>
          <w:sz w:val="22"/>
          <w:szCs w:val="22"/>
        </w:rPr>
      </w:pPr>
    </w:p>
    <w:p w14:paraId="628FC515" w14:textId="77777777" w:rsidR="00550CC6" w:rsidRDefault="00550CC6" w:rsidP="00BE2B86">
      <w:pPr>
        <w:jc w:val="both"/>
        <w:rPr>
          <w:rFonts w:ascii="Arial" w:hAnsi="Arial" w:cs="Arial"/>
          <w:sz w:val="22"/>
          <w:szCs w:val="22"/>
        </w:rPr>
      </w:pPr>
    </w:p>
    <w:p w14:paraId="4F338133" w14:textId="77777777" w:rsidR="000C5BE0" w:rsidRDefault="000C5BE0" w:rsidP="00BE2B86">
      <w:pPr>
        <w:jc w:val="both"/>
        <w:rPr>
          <w:rFonts w:ascii="Arial" w:hAnsi="Arial" w:cs="Arial"/>
          <w:sz w:val="22"/>
          <w:szCs w:val="22"/>
        </w:rPr>
      </w:pPr>
    </w:p>
    <w:p w14:paraId="73243D57" w14:textId="77777777" w:rsidR="000C5BE0" w:rsidRDefault="000C5BE0" w:rsidP="00BE2B86">
      <w:pPr>
        <w:jc w:val="both"/>
        <w:rPr>
          <w:rFonts w:ascii="Arial" w:hAnsi="Arial" w:cs="Arial"/>
          <w:sz w:val="22"/>
          <w:szCs w:val="22"/>
        </w:rPr>
      </w:pPr>
    </w:p>
    <w:p w14:paraId="7B742C87" w14:textId="77777777" w:rsidR="000C5BE0" w:rsidRDefault="000C5BE0" w:rsidP="00BE2B86">
      <w:pPr>
        <w:jc w:val="both"/>
        <w:rPr>
          <w:rFonts w:ascii="Arial" w:hAnsi="Arial" w:cs="Arial"/>
          <w:sz w:val="22"/>
          <w:szCs w:val="22"/>
        </w:rPr>
      </w:pPr>
    </w:p>
    <w:p w14:paraId="57763F93" w14:textId="77777777" w:rsidR="00550CC6" w:rsidRDefault="00550CC6" w:rsidP="00BE2B86">
      <w:pPr>
        <w:jc w:val="both"/>
        <w:rPr>
          <w:rFonts w:ascii="Arial" w:hAnsi="Arial" w:cs="Arial"/>
          <w:sz w:val="22"/>
          <w:szCs w:val="22"/>
        </w:rPr>
      </w:pPr>
    </w:p>
    <w:p w14:paraId="21CF3EAA" w14:textId="77777777" w:rsidR="00550CC6" w:rsidRDefault="00550CC6" w:rsidP="00BE2B86">
      <w:pPr>
        <w:jc w:val="both"/>
        <w:rPr>
          <w:rFonts w:ascii="Arial" w:hAnsi="Arial" w:cs="Arial"/>
          <w:sz w:val="22"/>
          <w:szCs w:val="22"/>
        </w:rPr>
      </w:pPr>
    </w:p>
    <w:p w14:paraId="40A4E977" w14:textId="77777777" w:rsidR="00B31E6C" w:rsidRPr="00946DFA" w:rsidRDefault="00B31E6C" w:rsidP="00B31E6C">
      <w:pPr>
        <w:shd w:val="clear" w:color="auto" w:fill="FFFFFF"/>
        <w:overflowPunct/>
        <w:autoSpaceDE/>
        <w:autoSpaceDN/>
        <w:adjustRightInd/>
        <w:spacing w:before="100" w:beforeAutospacing="1" w:after="100" w:afterAutospacing="1"/>
        <w:textAlignment w:val="auto"/>
        <w:rPr>
          <w:rFonts w:ascii="Arial" w:hAnsi="Arial" w:cs="Arial"/>
          <w:color w:val="414141"/>
          <w:spacing w:val="-1"/>
          <w:sz w:val="22"/>
          <w:szCs w:val="22"/>
          <w14:shadow w14:blurRad="0" w14:dist="0" w14:dir="0" w14:sx="0" w14:sy="0" w14:kx="0" w14:ky="0" w14:algn="none">
            <w14:srgbClr w14:val="000000"/>
          </w14:shadow>
        </w:rPr>
      </w:pPr>
      <w:r w:rsidRPr="00946DFA">
        <w:rPr>
          <w:rFonts w:ascii="Arial" w:hAnsi="Arial" w:cs="Arial"/>
          <w:color w:val="414141"/>
          <w:spacing w:val="-1"/>
          <w:sz w:val="22"/>
          <w:szCs w:val="22"/>
          <w14:shadow w14:blurRad="0" w14:dist="0" w14:dir="0" w14:sx="0" w14:sy="0" w14:kx="0" w14:ky="0" w14:algn="none">
            <w14:srgbClr w14:val="000000"/>
          </w14:shadow>
        </w:rPr>
        <w:lastRenderedPageBreak/>
        <w:t>The use of generative AI tools, including but not limited to ChatGPT, DALL-E, Bard, Claude, Bing Chat, and similar platforms—for any part of this course, including assignments, projects, and exams, is strictly prohibited. Students are expected to complete all work independently, demonstrating their understanding and analytical skills without AI assistance. Use of these tools to generate or complete assignments will be treated as academic dishonesty, which may result in disciplinary action. Students are encouraged to seek guidance from the instructor if they need support on assignments or understanding course material. </w:t>
      </w:r>
    </w:p>
    <w:p w14:paraId="4F800B4A" w14:textId="2ABAB20A" w:rsidR="0040294C" w:rsidRPr="00703417" w:rsidRDefault="00703417" w:rsidP="00703417">
      <w:pPr>
        <w:jc w:val="both"/>
        <w:rPr>
          <w:rFonts w:ascii="Arial" w:hAnsi="Arial" w:cs="Arial"/>
          <w:bCs/>
          <w:sz w:val="24"/>
          <w:szCs w:val="24"/>
        </w:rPr>
      </w:pPr>
      <w:r w:rsidRPr="00703417">
        <w:rPr>
          <w:rFonts w:ascii="Arial" w:hAnsi="Arial" w:cs="Arial"/>
          <w:b/>
          <w:sz w:val="24"/>
          <w:szCs w:val="24"/>
        </w:rPr>
        <w:t>HOW TO REGISTER AS A STUDENT ON CONNECT VIA CANVAS</w:t>
      </w:r>
    </w:p>
    <w:p w14:paraId="7AB03618" w14:textId="77777777" w:rsidR="00703417" w:rsidRPr="00703417" w:rsidRDefault="00703417" w:rsidP="00703417">
      <w:pPr>
        <w:jc w:val="both"/>
        <w:rPr>
          <w:rFonts w:ascii="Arial" w:hAnsi="Arial" w:cs="Arial"/>
          <w:bCs/>
          <w:sz w:val="24"/>
          <w:szCs w:val="24"/>
        </w:rPr>
      </w:pPr>
      <w:r w:rsidRPr="00703417">
        <w:rPr>
          <w:rFonts w:ascii="Arial" w:hAnsi="Arial" w:cs="Arial"/>
          <w:bCs/>
          <w:sz w:val="24"/>
          <w:szCs w:val="24"/>
        </w:rPr>
        <w:t>Please watch this video to learn how to access Connect via Canvas:</w:t>
      </w:r>
    </w:p>
    <w:p w14:paraId="551829F5" w14:textId="77777777" w:rsidR="00703417" w:rsidRPr="00703417" w:rsidRDefault="00703417" w:rsidP="00703417">
      <w:pPr>
        <w:overflowPunct/>
        <w:autoSpaceDE/>
        <w:autoSpaceDN/>
        <w:adjustRightInd/>
        <w:spacing w:after="160" w:line="259" w:lineRule="auto"/>
        <w:textAlignment w:val="auto"/>
        <w:rPr>
          <w:rFonts w:ascii="Arial" w:eastAsia="Calibri" w:hAnsi="Arial" w:cs="Arial"/>
          <w:color w:val="0563C1"/>
          <w:sz w:val="24"/>
          <w:szCs w:val="24"/>
          <w:u w:val="single"/>
        </w:rPr>
      </w:pPr>
      <w:hyperlink r:id="rId12" w:history="1">
        <w:r w:rsidRPr="00703417">
          <w:rPr>
            <w:rFonts w:ascii="Arial" w:eastAsia="Calibri" w:hAnsi="Arial" w:cs="Arial"/>
            <w:color w:val="0563C1"/>
            <w:sz w:val="24"/>
            <w:szCs w:val="24"/>
            <w:u w:val="single"/>
          </w:rPr>
          <w:t>http://video.mhhe.com/watch/4q72PpEpzkXAd3hW4o52c8</w:t>
        </w:r>
      </w:hyperlink>
    </w:p>
    <w:p w14:paraId="1B0E83EF" w14:textId="77777777" w:rsidR="00703417" w:rsidRPr="00703417" w:rsidRDefault="00703417" w:rsidP="00703417">
      <w:pPr>
        <w:overflowPunct/>
        <w:autoSpaceDE/>
        <w:autoSpaceDN/>
        <w:adjustRightInd/>
        <w:spacing w:after="160" w:line="259" w:lineRule="auto"/>
        <w:textAlignment w:val="auto"/>
        <w:rPr>
          <w:rFonts w:ascii="Arial" w:eastAsia="Calibri" w:hAnsi="Arial" w:cs="Arial"/>
          <w:color w:val="0D0D0D"/>
          <w:sz w:val="24"/>
          <w:szCs w:val="24"/>
        </w:rPr>
      </w:pPr>
      <w:r w:rsidRPr="00703417">
        <w:rPr>
          <w:rFonts w:ascii="Arial" w:eastAsia="Calibri" w:hAnsi="Arial" w:cs="Arial"/>
          <w:color w:val="0D0D0D"/>
          <w:sz w:val="24"/>
          <w:szCs w:val="24"/>
        </w:rPr>
        <w:t>NOTE:</w:t>
      </w:r>
      <w:r w:rsidRPr="00703417">
        <w:rPr>
          <w:rFonts w:ascii="Arial" w:eastAsia="Calibri" w:hAnsi="Arial" w:cs="Arial"/>
          <w:b/>
          <w:bCs/>
          <w:color w:val="0D0D0D"/>
          <w:sz w:val="24"/>
          <w:szCs w:val="24"/>
        </w:rPr>
        <w:t xml:space="preserve"> </w:t>
      </w:r>
      <w:r w:rsidRPr="00703417">
        <w:rPr>
          <w:rFonts w:ascii="Arial" w:eastAsia="Calibri" w:hAnsi="Arial" w:cs="Arial"/>
          <w:color w:val="0D0D0D"/>
          <w:sz w:val="24"/>
          <w:szCs w:val="24"/>
        </w:rPr>
        <w:t xml:space="preserve">It is important that your username in Connect exactly matches your name as enrolled at Cerritos College. </w:t>
      </w:r>
    </w:p>
    <w:p w14:paraId="16E818D5" w14:textId="73AF7D3D" w:rsidR="00703417" w:rsidRPr="00703417" w:rsidRDefault="00703417" w:rsidP="00703417">
      <w:pPr>
        <w:overflowPunct/>
        <w:autoSpaceDE/>
        <w:autoSpaceDN/>
        <w:adjustRightInd/>
        <w:spacing w:after="160" w:line="259" w:lineRule="auto"/>
        <w:textAlignment w:val="auto"/>
        <w:rPr>
          <w:rFonts w:ascii="Arial" w:eastAsia="Calibri" w:hAnsi="Arial" w:cs="Arial"/>
          <w:color w:val="0D0D0D"/>
          <w:sz w:val="24"/>
          <w:szCs w:val="24"/>
        </w:rPr>
      </w:pPr>
      <w:r w:rsidRPr="00703417">
        <w:rPr>
          <w:rFonts w:ascii="Arial" w:eastAsia="Calibri" w:hAnsi="Arial" w:cs="Arial"/>
          <w:color w:val="0D0D0D"/>
          <w:sz w:val="24"/>
          <w:szCs w:val="24"/>
        </w:rPr>
        <w:t xml:space="preserve">For example, if your enrolled name at Cerritos College is </w:t>
      </w:r>
      <w:r w:rsidRPr="00703417">
        <w:rPr>
          <w:rFonts w:ascii="Arial" w:eastAsia="Calibri" w:hAnsi="Arial" w:cs="Arial"/>
          <w:i/>
          <w:iCs/>
          <w:color w:val="0D0D0D"/>
          <w:sz w:val="24"/>
          <w:szCs w:val="24"/>
        </w:rPr>
        <w:t>Juarez, Maria D</w:t>
      </w:r>
      <w:r w:rsidRPr="00703417">
        <w:rPr>
          <w:rFonts w:ascii="Arial" w:eastAsia="Calibri" w:hAnsi="Arial" w:cs="Arial"/>
          <w:color w:val="0D0D0D"/>
          <w:sz w:val="24"/>
          <w:szCs w:val="24"/>
        </w:rPr>
        <w:t xml:space="preserve">., that should be your username in Connect. Do </w:t>
      </w:r>
      <w:r w:rsidRPr="00703417">
        <w:rPr>
          <w:rFonts w:ascii="Arial" w:eastAsia="Calibri" w:hAnsi="Arial" w:cs="Arial"/>
          <w:b/>
          <w:bCs/>
          <w:i/>
          <w:iCs/>
          <w:color w:val="0D0D0D"/>
          <w:sz w:val="24"/>
          <w:szCs w:val="24"/>
        </w:rPr>
        <w:t>not</w:t>
      </w:r>
      <w:r w:rsidRPr="00703417">
        <w:rPr>
          <w:rFonts w:ascii="Arial" w:eastAsia="Calibri" w:hAnsi="Arial" w:cs="Arial"/>
          <w:color w:val="0D0D0D"/>
          <w:sz w:val="24"/>
          <w:szCs w:val="24"/>
        </w:rPr>
        <w:t xml:space="preserve"> enroll in Connect as Maria Juarez, or any other variation of your Cerritos College </w:t>
      </w:r>
      <w:r w:rsidR="00A65305" w:rsidRPr="00703417">
        <w:rPr>
          <w:rFonts w:ascii="Arial" w:eastAsia="Calibri" w:hAnsi="Arial" w:cs="Arial"/>
          <w:color w:val="0D0D0D"/>
          <w:sz w:val="24"/>
          <w:szCs w:val="24"/>
        </w:rPr>
        <w:t>enrollment</w:t>
      </w:r>
      <w:r w:rsidRPr="00703417">
        <w:rPr>
          <w:rFonts w:ascii="Arial" w:eastAsia="Calibri" w:hAnsi="Arial" w:cs="Arial"/>
          <w:color w:val="0D0D0D"/>
          <w:sz w:val="24"/>
          <w:szCs w:val="24"/>
        </w:rPr>
        <w:t xml:space="preserve"> name. </w:t>
      </w:r>
    </w:p>
    <w:p w14:paraId="610D4EE9" w14:textId="7E3E0765" w:rsidR="00703417" w:rsidRDefault="00703417" w:rsidP="00703417">
      <w:pPr>
        <w:jc w:val="both"/>
        <w:rPr>
          <w:rFonts w:ascii="Arial" w:hAnsi="Arial" w:cs="Arial"/>
          <w:b/>
          <w:sz w:val="24"/>
          <w:szCs w:val="24"/>
        </w:rPr>
      </w:pPr>
      <w:r w:rsidRPr="00703417">
        <w:rPr>
          <w:rFonts w:ascii="Arial" w:hAnsi="Arial" w:cs="Arial"/>
          <w:b/>
          <w:sz w:val="24"/>
          <w:szCs w:val="24"/>
        </w:rPr>
        <w:t>HOW TO ACCESS CONNECT TO COMPLETE HOMEWORK ASSIGNMENTS</w:t>
      </w:r>
    </w:p>
    <w:p w14:paraId="56992EF0" w14:textId="0A3BD783" w:rsidR="00703417" w:rsidRPr="00703417" w:rsidRDefault="00703417" w:rsidP="00703417">
      <w:pPr>
        <w:jc w:val="both"/>
        <w:rPr>
          <w:rFonts w:ascii="Arial" w:hAnsi="Arial" w:cs="Arial"/>
          <w:sz w:val="24"/>
          <w:szCs w:val="24"/>
        </w:rPr>
      </w:pPr>
      <w:r w:rsidRPr="00703417">
        <w:rPr>
          <w:rFonts w:ascii="Arial" w:hAnsi="Arial" w:cs="Arial"/>
          <w:sz w:val="24"/>
          <w:szCs w:val="24"/>
        </w:rPr>
        <w:t xml:space="preserve">Homework assignments are listed in the </w:t>
      </w:r>
      <w:r w:rsidRPr="0040294C">
        <w:rPr>
          <w:rFonts w:ascii="Arial" w:hAnsi="Arial" w:cs="Arial"/>
          <w:b/>
          <w:bCs/>
          <w:sz w:val="24"/>
          <w:szCs w:val="24"/>
        </w:rPr>
        <w:t>“</w:t>
      </w:r>
      <w:r w:rsidR="0040294C" w:rsidRPr="0040294C">
        <w:rPr>
          <w:rFonts w:ascii="Arial" w:hAnsi="Arial" w:cs="Arial"/>
          <w:b/>
          <w:bCs/>
          <w:sz w:val="24"/>
          <w:szCs w:val="24"/>
        </w:rPr>
        <w:t>INTERACTIVE VIDEO, SMARTBOOK,</w:t>
      </w:r>
      <w:r w:rsidR="0040294C">
        <w:rPr>
          <w:rFonts w:ascii="Arial" w:hAnsi="Arial" w:cs="Arial"/>
          <w:sz w:val="24"/>
          <w:szCs w:val="24"/>
        </w:rPr>
        <w:t xml:space="preserve"> </w:t>
      </w:r>
      <w:r w:rsidRPr="00703417">
        <w:rPr>
          <w:rFonts w:ascii="Arial" w:hAnsi="Arial" w:cs="Arial"/>
          <w:b/>
          <w:sz w:val="24"/>
          <w:szCs w:val="24"/>
        </w:rPr>
        <w:t>HOMEWORK</w:t>
      </w:r>
      <w:r w:rsidR="0040294C">
        <w:rPr>
          <w:rFonts w:ascii="Arial" w:hAnsi="Arial" w:cs="Arial"/>
          <w:b/>
          <w:sz w:val="24"/>
          <w:szCs w:val="24"/>
        </w:rPr>
        <w:t xml:space="preserve"> AND</w:t>
      </w:r>
      <w:r w:rsidRPr="00703417">
        <w:rPr>
          <w:rFonts w:ascii="Arial" w:hAnsi="Arial" w:cs="Arial"/>
          <w:b/>
          <w:sz w:val="24"/>
          <w:szCs w:val="24"/>
        </w:rPr>
        <w:t xml:space="preserve"> QUIZ</w:t>
      </w:r>
      <w:r w:rsidR="0040294C">
        <w:rPr>
          <w:rFonts w:ascii="Arial" w:hAnsi="Arial" w:cs="Arial"/>
          <w:b/>
          <w:sz w:val="24"/>
          <w:szCs w:val="24"/>
        </w:rPr>
        <w:t xml:space="preserve">” </w:t>
      </w:r>
      <w:r w:rsidRPr="00703417">
        <w:rPr>
          <w:rFonts w:ascii="Arial" w:hAnsi="Arial" w:cs="Arial"/>
          <w:sz w:val="24"/>
          <w:szCs w:val="24"/>
        </w:rPr>
        <w:t xml:space="preserve">table on page </w:t>
      </w:r>
      <w:r w:rsidR="0040294C">
        <w:rPr>
          <w:rFonts w:ascii="Arial" w:hAnsi="Arial" w:cs="Arial"/>
          <w:sz w:val="24"/>
          <w:szCs w:val="24"/>
        </w:rPr>
        <w:t>4</w:t>
      </w:r>
      <w:r w:rsidRPr="00703417">
        <w:rPr>
          <w:rFonts w:ascii="Arial" w:hAnsi="Arial" w:cs="Arial"/>
          <w:sz w:val="24"/>
          <w:szCs w:val="24"/>
        </w:rPr>
        <w:t xml:space="preserve"> above. These assignments must be completed using Connect. </w:t>
      </w:r>
    </w:p>
    <w:p w14:paraId="4DAA956A" w14:textId="77777777" w:rsidR="00703417" w:rsidRPr="00703417" w:rsidRDefault="00703417" w:rsidP="00703417">
      <w:pPr>
        <w:jc w:val="both"/>
        <w:rPr>
          <w:rFonts w:ascii="Arial" w:hAnsi="Arial" w:cs="Arial"/>
          <w:sz w:val="24"/>
          <w:szCs w:val="24"/>
        </w:rPr>
      </w:pPr>
    </w:p>
    <w:p w14:paraId="2432D063" w14:textId="541AE680" w:rsidR="00703417" w:rsidRPr="00703417" w:rsidRDefault="00703417" w:rsidP="00703417">
      <w:pPr>
        <w:jc w:val="both"/>
        <w:rPr>
          <w:rFonts w:ascii="Arial" w:hAnsi="Arial" w:cs="Arial"/>
          <w:sz w:val="24"/>
          <w:szCs w:val="24"/>
        </w:rPr>
      </w:pPr>
      <w:r w:rsidRPr="00703417">
        <w:rPr>
          <w:rFonts w:ascii="Arial" w:hAnsi="Arial" w:cs="Arial"/>
          <w:sz w:val="24"/>
          <w:szCs w:val="24"/>
        </w:rPr>
        <w:t>NOTE</w:t>
      </w:r>
      <w:r w:rsidR="001F1D1B" w:rsidRPr="00703417">
        <w:rPr>
          <w:rFonts w:ascii="Arial" w:hAnsi="Arial" w:cs="Arial"/>
          <w:sz w:val="24"/>
          <w:szCs w:val="24"/>
        </w:rPr>
        <w:t>: Homework</w:t>
      </w:r>
      <w:r w:rsidRPr="00703417">
        <w:rPr>
          <w:rFonts w:ascii="Arial" w:hAnsi="Arial" w:cs="Arial"/>
          <w:sz w:val="24"/>
          <w:szCs w:val="24"/>
        </w:rPr>
        <w:t xml:space="preserve"> assignments have unlimited attempts and only the best score is recorded. Each question will be </w:t>
      </w:r>
      <w:r w:rsidR="00A65305" w:rsidRPr="00703417">
        <w:rPr>
          <w:rFonts w:ascii="Arial" w:hAnsi="Arial" w:cs="Arial"/>
          <w:sz w:val="24"/>
          <w:szCs w:val="24"/>
        </w:rPr>
        <w:t>asked</w:t>
      </w:r>
      <w:r w:rsidRPr="00703417">
        <w:rPr>
          <w:rFonts w:ascii="Arial" w:hAnsi="Arial" w:cs="Arial"/>
          <w:sz w:val="24"/>
          <w:szCs w:val="24"/>
        </w:rPr>
        <w:t xml:space="preserve"> one at a time.</w:t>
      </w:r>
    </w:p>
    <w:p w14:paraId="4C712760" w14:textId="77777777" w:rsidR="00703417" w:rsidRPr="00703417" w:rsidRDefault="00703417" w:rsidP="00703417">
      <w:pPr>
        <w:numPr>
          <w:ilvl w:val="0"/>
          <w:numId w:val="11"/>
        </w:numPr>
        <w:tabs>
          <w:tab w:val="left" w:pos="810"/>
        </w:tabs>
        <w:jc w:val="both"/>
        <w:rPr>
          <w:rFonts w:ascii="Arial" w:hAnsi="Arial" w:cs="Arial"/>
          <w:sz w:val="24"/>
          <w:szCs w:val="24"/>
        </w:rPr>
      </w:pPr>
      <w:r w:rsidRPr="00703417">
        <w:rPr>
          <w:rFonts w:ascii="Arial" w:hAnsi="Arial" w:cs="Arial"/>
          <w:sz w:val="24"/>
          <w:szCs w:val="24"/>
        </w:rPr>
        <w:t>Go to Connect via Canvas</w:t>
      </w:r>
    </w:p>
    <w:p w14:paraId="2C007DAB" w14:textId="77777777" w:rsidR="00703417" w:rsidRPr="00703417" w:rsidRDefault="00703417" w:rsidP="00703417">
      <w:pPr>
        <w:numPr>
          <w:ilvl w:val="0"/>
          <w:numId w:val="2"/>
        </w:numPr>
        <w:tabs>
          <w:tab w:val="clear" w:pos="720"/>
        </w:tabs>
        <w:jc w:val="both"/>
        <w:rPr>
          <w:rFonts w:ascii="Arial" w:hAnsi="Arial" w:cs="Arial"/>
          <w:sz w:val="24"/>
          <w:szCs w:val="24"/>
        </w:rPr>
      </w:pPr>
      <w:r w:rsidRPr="00703417">
        <w:rPr>
          <w:rFonts w:ascii="Arial" w:hAnsi="Arial" w:cs="Arial"/>
          <w:sz w:val="24"/>
          <w:szCs w:val="24"/>
        </w:rPr>
        <w:t>Enter your Login and Password (password and login are case-sensitive)</w:t>
      </w:r>
    </w:p>
    <w:p w14:paraId="29E1E343" w14:textId="78221FD4" w:rsidR="00703417" w:rsidRPr="00703417" w:rsidRDefault="00703417" w:rsidP="00703417">
      <w:pPr>
        <w:numPr>
          <w:ilvl w:val="0"/>
          <w:numId w:val="2"/>
        </w:numPr>
        <w:tabs>
          <w:tab w:val="clear" w:pos="720"/>
        </w:tabs>
        <w:jc w:val="both"/>
        <w:rPr>
          <w:rFonts w:ascii="Arial" w:hAnsi="Arial" w:cs="Arial"/>
          <w:sz w:val="24"/>
          <w:szCs w:val="24"/>
        </w:rPr>
      </w:pPr>
      <w:r w:rsidRPr="00703417">
        <w:rPr>
          <w:rFonts w:ascii="Arial" w:hAnsi="Arial" w:cs="Arial"/>
          <w:sz w:val="24"/>
          <w:szCs w:val="24"/>
        </w:rPr>
        <w:t xml:space="preserve">Select an Assignment Name by clicking on the arrow on the </w:t>
      </w:r>
      <w:r w:rsidR="000471EF" w:rsidRPr="00703417">
        <w:rPr>
          <w:rFonts w:ascii="Arial" w:hAnsi="Arial" w:cs="Arial"/>
          <w:sz w:val="24"/>
          <w:szCs w:val="24"/>
        </w:rPr>
        <w:t>right-hand</w:t>
      </w:r>
      <w:r w:rsidRPr="00703417">
        <w:rPr>
          <w:rFonts w:ascii="Arial" w:hAnsi="Arial" w:cs="Arial"/>
          <w:sz w:val="24"/>
          <w:szCs w:val="24"/>
        </w:rPr>
        <w:t xml:space="preserve"> side</w:t>
      </w:r>
    </w:p>
    <w:p w14:paraId="59D84885" w14:textId="77777777" w:rsidR="00703417" w:rsidRPr="00703417" w:rsidRDefault="00703417" w:rsidP="00703417">
      <w:pPr>
        <w:numPr>
          <w:ilvl w:val="0"/>
          <w:numId w:val="2"/>
        </w:numPr>
        <w:tabs>
          <w:tab w:val="clear" w:pos="720"/>
        </w:tabs>
        <w:jc w:val="both"/>
        <w:rPr>
          <w:rFonts w:ascii="Arial" w:hAnsi="Arial" w:cs="Arial"/>
          <w:sz w:val="24"/>
          <w:szCs w:val="24"/>
        </w:rPr>
      </w:pPr>
      <w:r w:rsidRPr="00703417">
        <w:rPr>
          <w:rFonts w:ascii="Arial" w:hAnsi="Arial" w:cs="Arial"/>
          <w:sz w:val="24"/>
          <w:szCs w:val="24"/>
        </w:rPr>
        <w:t>You may print the assignment, complete it by hand, then enter your answers in Connect later. This is the preferred approach</w:t>
      </w:r>
    </w:p>
    <w:p w14:paraId="59630595" w14:textId="77777777" w:rsidR="00703417" w:rsidRPr="00703417" w:rsidRDefault="00703417" w:rsidP="00703417">
      <w:pPr>
        <w:numPr>
          <w:ilvl w:val="0"/>
          <w:numId w:val="2"/>
        </w:numPr>
        <w:tabs>
          <w:tab w:val="clear" w:pos="720"/>
        </w:tabs>
        <w:jc w:val="both"/>
        <w:rPr>
          <w:rFonts w:ascii="Arial" w:hAnsi="Arial" w:cs="Arial"/>
          <w:sz w:val="24"/>
          <w:szCs w:val="24"/>
        </w:rPr>
      </w:pPr>
      <w:r w:rsidRPr="00703417">
        <w:rPr>
          <w:rFonts w:ascii="Arial" w:hAnsi="Arial" w:cs="Arial"/>
          <w:sz w:val="24"/>
          <w:szCs w:val="24"/>
        </w:rPr>
        <w:t>Read the instructions window, then click Begin</w:t>
      </w:r>
    </w:p>
    <w:p w14:paraId="46DA1B37" w14:textId="77777777" w:rsidR="00703417" w:rsidRPr="00703417" w:rsidRDefault="00703417" w:rsidP="00703417">
      <w:pPr>
        <w:numPr>
          <w:ilvl w:val="0"/>
          <w:numId w:val="2"/>
        </w:numPr>
        <w:tabs>
          <w:tab w:val="clear" w:pos="720"/>
        </w:tabs>
        <w:jc w:val="both"/>
        <w:rPr>
          <w:rFonts w:ascii="Arial" w:hAnsi="Arial" w:cs="Arial"/>
          <w:sz w:val="24"/>
          <w:szCs w:val="24"/>
        </w:rPr>
      </w:pPr>
      <w:r w:rsidRPr="00703417">
        <w:rPr>
          <w:rFonts w:ascii="Arial" w:hAnsi="Arial" w:cs="Arial"/>
          <w:sz w:val="24"/>
          <w:szCs w:val="24"/>
        </w:rPr>
        <w:t>Work on the assignment in Connect</w:t>
      </w:r>
    </w:p>
    <w:p w14:paraId="3852F103" w14:textId="77777777" w:rsidR="00703417" w:rsidRPr="00703417" w:rsidRDefault="00703417" w:rsidP="00703417">
      <w:pPr>
        <w:numPr>
          <w:ilvl w:val="0"/>
          <w:numId w:val="2"/>
        </w:numPr>
        <w:tabs>
          <w:tab w:val="clear" w:pos="720"/>
        </w:tabs>
        <w:jc w:val="both"/>
        <w:rPr>
          <w:rFonts w:ascii="Arial" w:hAnsi="Arial" w:cs="Arial"/>
          <w:sz w:val="24"/>
          <w:szCs w:val="24"/>
        </w:rPr>
      </w:pPr>
      <w:r w:rsidRPr="00703417">
        <w:rPr>
          <w:rFonts w:ascii="Arial" w:hAnsi="Arial" w:cs="Arial"/>
          <w:sz w:val="24"/>
          <w:szCs w:val="24"/>
        </w:rPr>
        <w:t>You may click on “check my work” as needed</w:t>
      </w:r>
    </w:p>
    <w:p w14:paraId="60F4C65F" w14:textId="77777777" w:rsidR="00703417" w:rsidRPr="00703417" w:rsidRDefault="00703417" w:rsidP="00703417">
      <w:pPr>
        <w:numPr>
          <w:ilvl w:val="0"/>
          <w:numId w:val="2"/>
        </w:numPr>
        <w:tabs>
          <w:tab w:val="clear" w:pos="720"/>
        </w:tabs>
        <w:jc w:val="both"/>
        <w:rPr>
          <w:rFonts w:ascii="Arial" w:hAnsi="Arial" w:cs="Arial"/>
          <w:sz w:val="24"/>
          <w:szCs w:val="24"/>
        </w:rPr>
      </w:pPr>
      <w:r w:rsidRPr="00703417">
        <w:rPr>
          <w:rFonts w:ascii="Arial" w:hAnsi="Arial" w:cs="Arial"/>
          <w:sz w:val="24"/>
          <w:szCs w:val="24"/>
        </w:rPr>
        <w:t>When all questions in the assignment are completed, click “submit assignment”. (Note: Incomplete assignments can be saved and worked on later by clicking “save and exit.”)</w:t>
      </w:r>
    </w:p>
    <w:p w14:paraId="296B12E3" w14:textId="77777777" w:rsidR="00703417" w:rsidRPr="00703417" w:rsidRDefault="00703417" w:rsidP="00703417">
      <w:pPr>
        <w:ind w:left="360"/>
        <w:jc w:val="both"/>
        <w:rPr>
          <w:rFonts w:ascii="Arial" w:hAnsi="Arial" w:cs="Arial"/>
          <w:sz w:val="24"/>
          <w:szCs w:val="24"/>
        </w:rPr>
      </w:pPr>
    </w:p>
    <w:p w14:paraId="64C8226B" w14:textId="77777777" w:rsidR="00B31E6C" w:rsidRDefault="00B31E6C" w:rsidP="00703417">
      <w:pPr>
        <w:jc w:val="both"/>
        <w:rPr>
          <w:rFonts w:ascii="Arial" w:hAnsi="Arial" w:cs="Arial"/>
          <w:b/>
          <w:bCs/>
          <w:sz w:val="24"/>
          <w:szCs w:val="24"/>
        </w:rPr>
      </w:pPr>
    </w:p>
    <w:p w14:paraId="016E6143" w14:textId="77777777" w:rsidR="00B31E6C" w:rsidRDefault="00B31E6C" w:rsidP="00703417">
      <w:pPr>
        <w:jc w:val="both"/>
        <w:rPr>
          <w:rFonts w:ascii="Arial" w:hAnsi="Arial" w:cs="Arial"/>
          <w:b/>
          <w:bCs/>
          <w:sz w:val="24"/>
          <w:szCs w:val="24"/>
        </w:rPr>
      </w:pPr>
    </w:p>
    <w:p w14:paraId="508A212A" w14:textId="77777777" w:rsidR="00B31E6C" w:rsidRDefault="00B31E6C" w:rsidP="00703417">
      <w:pPr>
        <w:jc w:val="both"/>
        <w:rPr>
          <w:rFonts w:ascii="Arial" w:hAnsi="Arial" w:cs="Arial"/>
          <w:b/>
          <w:bCs/>
          <w:sz w:val="24"/>
          <w:szCs w:val="24"/>
        </w:rPr>
      </w:pPr>
    </w:p>
    <w:p w14:paraId="20240EE8" w14:textId="77777777" w:rsidR="00B31E6C" w:rsidRDefault="00B31E6C" w:rsidP="00703417">
      <w:pPr>
        <w:jc w:val="both"/>
        <w:rPr>
          <w:rFonts w:ascii="Arial" w:hAnsi="Arial" w:cs="Arial"/>
          <w:b/>
          <w:bCs/>
          <w:sz w:val="24"/>
          <w:szCs w:val="24"/>
        </w:rPr>
      </w:pPr>
    </w:p>
    <w:p w14:paraId="231C9C8D" w14:textId="77777777" w:rsidR="00D41DCB" w:rsidRDefault="00D41DCB" w:rsidP="00D41DCB">
      <w:pPr>
        <w:jc w:val="both"/>
        <w:rPr>
          <w:rFonts w:ascii="Arial" w:hAnsi="Arial"/>
          <w:b/>
          <w:bCs/>
          <w:sz w:val="22"/>
          <w:szCs w:val="22"/>
        </w:rPr>
      </w:pPr>
      <w:r w:rsidRPr="00951992">
        <w:rPr>
          <w:rFonts w:ascii="Arial" w:hAnsi="Arial"/>
          <w:b/>
          <w:bCs/>
          <w:sz w:val="22"/>
          <w:szCs w:val="22"/>
        </w:rPr>
        <w:lastRenderedPageBreak/>
        <w:t>USING PROCTORIO</w:t>
      </w:r>
    </w:p>
    <w:p w14:paraId="15DBC788" w14:textId="77777777" w:rsidR="00D41DCB" w:rsidRDefault="00D41DCB" w:rsidP="00D41DCB">
      <w:pPr>
        <w:pStyle w:val="Heading3"/>
        <w:rPr>
          <w:rFonts w:ascii="Arial" w:hAnsi="Arial" w:cs="Arial"/>
          <w:b/>
          <w:bCs/>
          <w:sz w:val="22"/>
          <w:szCs w:val="22"/>
        </w:rPr>
      </w:pPr>
      <w:r>
        <w:rPr>
          <w:rFonts w:ascii="Arial" w:hAnsi="Arial" w:cs="Arial"/>
          <w:b/>
          <w:bCs/>
          <w:sz w:val="22"/>
          <w:szCs w:val="22"/>
        </w:rPr>
        <w:t>Pr</w:t>
      </w:r>
      <w:r w:rsidRPr="003D101C">
        <w:rPr>
          <w:rFonts w:ascii="Arial" w:hAnsi="Arial" w:cs="Arial"/>
          <w:b/>
          <w:bCs/>
          <w:sz w:val="22"/>
          <w:szCs w:val="22"/>
        </w:rPr>
        <w:t xml:space="preserve">octorio is a Learning Integrity resource </w:t>
      </w:r>
    </w:p>
    <w:p w14:paraId="2B8266B4" w14:textId="79B6F2FF" w:rsidR="00D41DCB" w:rsidRDefault="00D41DCB" w:rsidP="00D41DCB">
      <w:pPr>
        <w:pStyle w:val="Heading3"/>
        <w:rPr>
          <w:rFonts w:ascii="Arial" w:hAnsi="Arial" w:cs="Arial"/>
          <w:sz w:val="22"/>
          <w:szCs w:val="22"/>
        </w:rPr>
      </w:pPr>
      <w:r w:rsidRPr="003D101C">
        <w:rPr>
          <w:rFonts w:ascii="Arial" w:hAnsi="Arial" w:cs="Arial"/>
          <w:sz w:val="22"/>
          <w:szCs w:val="22"/>
        </w:rPr>
        <w:t xml:space="preserve">This course will use Proctorio, a browser-locking and remote proctoring solution designed to protect the integrity of this course’s assessments, within some of your Connect assignments.  As your instructor, I’ve chosen the secure exam settings required by this course, and Cerritos College will make a judgment as to any potential academic integrity violation. </w:t>
      </w:r>
      <w:r>
        <w:rPr>
          <w:rFonts w:ascii="Arial" w:hAnsi="Arial" w:cs="Arial"/>
          <w:sz w:val="22"/>
          <w:szCs w:val="22"/>
        </w:rPr>
        <w:t xml:space="preserve">The secure exam settings will videotape you as you work on the assignment. All quizzes, and the final exam, will videotape you. The other assignments will be videotaped randomly. </w:t>
      </w:r>
      <w:r w:rsidRPr="003D101C">
        <w:rPr>
          <w:rFonts w:ascii="Arial" w:hAnsi="Arial" w:cs="Arial"/>
          <w:sz w:val="22"/>
          <w:szCs w:val="22"/>
        </w:rPr>
        <w:t xml:space="preserve">When you start a proctored assignment, the settings in use will be indicated. </w:t>
      </w:r>
    </w:p>
    <w:p w14:paraId="666023DB" w14:textId="77777777" w:rsidR="00D41DCB" w:rsidRPr="00D41DCB" w:rsidRDefault="00D41DCB" w:rsidP="00D41DCB"/>
    <w:p w14:paraId="2D6E79B8" w14:textId="77777777" w:rsidR="00D41DCB" w:rsidRDefault="00D41DCB" w:rsidP="00D41DCB">
      <w:pPr>
        <w:pStyle w:val="Heading3"/>
        <w:rPr>
          <w:rFonts w:ascii="Arial" w:hAnsi="Arial" w:cs="Arial"/>
          <w:b/>
          <w:bCs/>
          <w:sz w:val="22"/>
          <w:szCs w:val="22"/>
        </w:rPr>
      </w:pPr>
      <w:r w:rsidRPr="003D101C">
        <w:rPr>
          <w:rFonts w:ascii="Arial" w:hAnsi="Arial" w:cs="Arial"/>
          <w:b/>
          <w:bCs/>
          <w:sz w:val="22"/>
          <w:szCs w:val="22"/>
        </w:rPr>
        <w:t xml:space="preserve">Equity and Fairness </w:t>
      </w:r>
    </w:p>
    <w:p w14:paraId="02405360" w14:textId="77777777" w:rsidR="00D41DCB" w:rsidRPr="003D101C" w:rsidRDefault="00D41DCB" w:rsidP="00D41DCB">
      <w:pPr>
        <w:pStyle w:val="Heading3"/>
        <w:rPr>
          <w:rFonts w:ascii="Arial" w:hAnsi="Arial" w:cs="Arial"/>
          <w:sz w:val="22"/>
          <w:szCs w:val="22"/>
        </w:rPr>
      </w:pPr>
      <w:r w:rsidRPr="003D101C">
        <w:rPr>
          <w:rFonts w:ascii="Arial" w:hAnsi="Arial" w:cs="Arial"/>
          <w:sz w:val="22"/>
          <w:szCs w:val="22"/>
        </w:rPr>
        <w:t xml:space="preserve">The reason I’ve chosen to enable Proctorio settings for specific assignments in this course is to make education more equal by allowing each student to earn the grades they deserve.  The US Federal Government also requires that all schools have a process in place for verifying student identity to protect against Federal Student Aid (FSA) fraud. </w:t>
      </w:r>
    </w:p>
    <w:p w14:paraId="78CB40F2" w14:textId="77777777" w:rsidR="00D41DCB" w:rsidRPr="003D101C" w:rsidRDefault="00D41DCB" w:rsidP="00D41DCB">
      <w:pPr>
        <w:pStyle w:val="Heading3"/>
        <w:rPr>
          <w:rFonts w:ascii="Arial" w:hAnsi="Arial" w:cs="Arial"/>
          <w:b/>
          <w:bCs/>
          <w:sz w:val="22"/>
          <w:szCs w:val="22"/>
        </w:rPr>
      </w:pPr>
    </w:p>
    <w:p w14:paraId="2887712A" w14:textId="77777777" w:rsidR="00D41DCB" w:rsidRPr="003D101C" w:rsidRDefault="00D41DCB" w:rsidP="00D41DCB">
      <w:pPr>
        <w:pStyle w:val="Heading3"/>
        <w:rPr>
          <w:rFonts w:ascii="Arial" w:hAnsi="Arial" w:cs="Arial"/>
          <w:sz w:val="22"/>
          <w:szCs w:val="22"/>
        </w:rPr>
      </w:pPr>
      <w:r w:rsidRPr="003D101C">
        <w:rPr>
          <w:rFonts w:ascii="Arial" w:hAnsi="Arial" w:cs="Arial"/>
          <w:b/>
          <w:bCs/>
          <w:sz w:val="22"/>
          <w:szCs w:val="22"/>
        </w:rPr>
        <w:t xml:space="preserve">Privacy </w:t>
      </w:r>
    </w:p>
    <w:p w14:paraId="6F0D1C5D" w14:textId="77777777" w:rsidR="00D41DCB" w:rsidRPr="003D101C" w:rsidRDefault="00D41DCB" w:rsidP="00D41DCB">
      <w:pPr>
        <w:pStyle w:val="Heading3"/>
        <w:rPr>
          <w:rFonts w:ascii="Arial" w:hAnsi="Arial" w:cs="Arial"/>
          <w:sz w:val="22"/>
          <w:szCs w:val="22"/>
        </w:rPr>
      </w:pPr>
      <w:r w:rsidRPr="003D101C">
        <w:rPr>
          <w:rFonts w:ascii="Arial" w:hAnsi="Arial" w:cs="Arial"/>
          <w:sz w:val="22"/>
          <w:szCs w:val="22"/>
        </w:rPr>
        <w:t xml:space="preserve">Proctorio is a trusted resource for remote proctoring because of the company’s commitment to student privacy.  Proctorio uses single sign-on through Connect, and only I or approved individuals, here at our institution, will have access to your exam data. Proctorio never requires personally identifiable information from students, and Proctorio will never sell your data to third parties. </w:t>
      </w:r>
    </w:p>
    <w:p w14:paraId="65062042" w14:textId="77777777" w:rsidR="00D41DCB" w:rsidRPr="003D101C" w:rsidRDefault="00D41DCB" w:rsidP="00D41DCB">
      <w:pPr>
        <w:widowControl w:val="0"/>
        <w:rPr>
          <w:rFonts w:ascii="Arial" w:hAnsi="Arial" w:cs="Arial"/>
          <w:b/>
          <w:bCs/>
          <w:sz w:val="22"/>
          <w:szCs w:val="22"/>
        </w:rPr>
      </w:pPr>
    </w:p>
    <w:p w14:paraId="37106336" w14:textId="77777777" w:rsidR="00D41DCB" w:rsidRPr="003D101C" w:rsidRDefault="00D41DCB" w:rsidP="00D41DCB">
      <w:pPr>
        <w:widowControl w:val="0"/>
        <w:rPr>
          <w:rFonts w:ascii="Arial" w:hAnsi="Arial" w:cs="Arial"/>
          <w:sz w:val="22"/>
          <w:szCs w:val="22"/>
        </w:rPr>
      </w:pPr>
      <w:r w:rsidRPr="003D101C">
        <w:rPr>
          <w:rFonts w:ascii="Arial" w:hAnsi="Arial" w:cs="Arial"/>
          <w:b/>
          <w:bCs/>
          <w:sz w:val="22"/>
          <w:szCs w:val="22"/>
        </w:rPr>
        <w:t xml:space="preserve">Security </w:t>
      </w:r>
    </w:p>
    <w:p w14:paraId="0ABAE34A" w14:textId="77777777" w:rsidR="00D41DCB" w:rsidRPr="003D101C" w:rsidRDefault="00D41DCB" w:rsidP="00D41DCB">
      <w:pPr>
        <w:widowControl w:val="0"/>
        <w:rPr>
          <w:rFonts w:ascii="Arial" w:hAnsi="Arial" w:cs="Arial"/>
          <w:sz w:val="22"/>
          <w:szCs w:val="22"/>
        </w:rPr>
      </w:pPr>
      <w:r w:rsidRPr="003D101C">
        <w:rPr>
          <w:rFonts w:ascii="Arial" w:hAnsi="Arial" w:cs="Arial"/>
          <w:sz w:val="22"/>
          <w:szCs w:val="22"/>
        </w:rPr>
        <w:t xml:space="preserve">Proctorio only runs as an extension in your Chrome browser.  This means that Proctorio works within a sandbox and has limited access to your computer system, unlike traditionally installed software applications that have complete access to your computer’s hard drive, or other resources. </w:t>
      </w:r>
    </w:p>
    <w:p w14:paraId="3EAE4B1A" w14:textId="77777777" w:rsidR="00D41DCB" w:rsidRPr="003D101C" w:rsidRDefault="00D41DCB" w:rsidP="00D41DCB">
      <w:pPr>
        <w:widowControl w:val="0"/>
        <w:rPr>
          <w:rFonts w:ascii="Arial" w:hAnsi="Arial" w:cs="Arial"/>
          <w:sz w:val="22"/>
          <w:szCs w:val="22"/>
        </w:rPr>
      </w:pPr>
    </w:p>
    <w:p w14:paraId="3F83E748" w14:textId="77777777" w:rsidR="00D41DCB" w:rsidRPr="003D101C" w:rsidRDefault="00D41DCB" w:rsidP="00D41DCB">
      <w:pPr>
        <w:widowControl w:val="0"/>
        <w:rPr>
          <w:rFonts w:ascii="Arial" w:hAnsi="Arial" w:cs="Arial"/>
          <w:sz w:val="22"/>
          <w:szCs w:val="22"/>
        </w:rPr>
      </w:pPr>
      <w:r w:rsidRPr="003D101C">
        <w:rPr>
          <w:rFonts w:ascii="Arial" w:hAnsi="Arial" w:cs="Arial"/>
          <w:sz w:val="22"/>
          <w:szCs w:val="22"/>
        </w:rPr>
        <w:t xml:space="preserve">Proctorio does not continuously run in Connect.  Proctorio only runs while you are taking your proctored Connect assignment. After your proctored assignment ends, you may uninstall the extension by right-clicking on it, to bring you peace of mind. Just remember, if you choose to do this, you’ll need to reinstall the extension again before starting your next proctored assignment. </w:t>
      </w:r>
    </w:p>
    <w:p w14:paraId="424C8FE5" w14:textId="77777777" w:rsidR="00D41DCB" w:rsidRPr="003D101C" w:rsidRDefault="00D41DCB" w:rsidP="00D41DCB">
      <w:pPr>
        <w:widowControl w:val="0"/>
        <w:rPr>
          <w:rFonts w:ascii="Arial" w:hAnsi="Arial" w:cs="Arial"/>
          <w:sz w:val="22"/>
          <w:szCs w:val="22"/>
        </w:rPr>
      </w:pPr>
      <w:r w:rsidRPr="003D101C">
        <w:rPr>
          <w:rFonts w:ascii="Arial" w:hAnsi="Arial" w:cs="Arial"/>
          <w:sz w:val="22"/>
          <w:szCs w:val="22"/>
        </w:rPr>
        <w:t xml:space="preserve">All student data is kept safe using zero-knowledge encryption, meaning student data is scrambled and unreadable by anyone outside of our institution’s learning platform.  Proctorio cannot see your proctored assignment data.  Read more about Proctorio security. </w:t>
      </w:r>
    </w:p>
    <w:p w14:paraId="0E391CC3" w14:textId="77777777" w:rsidR="00D41DCB" w:rsidRPr="003D101C" w:rsidRDefault="00D41DCB" w:rsidP="00D41DCB">
      <w:pPr>
        <w:widowControl w:val="0"/>
        <w:rPr>
          <w:rFonts w:ascii="Arial" w:hAnsi="Arial" w:cs="Arial"/>
          <w:b/>
          <w:bCs/>
          <w:sz w:val="22"/>
          <w:szCs w:val="22"/>
        </w:rPr>
      </w:pPr>
    </w:p>
    <w:p w14:paraId="3BF18302" w14:textId="77777777" w:rsidR="00D41DCB" w:rsidRDefault="00D41DCB" w:rsidP="00D41DCB">
      <w:pPr>
        <w:widowControl w:val="0"/>
        <w:rPr>
          <w:rFonts w:ascii="Arial" w:hAnsi="Arial" w:cs="Arial"/>
          <w:b/>
          <w:bCs/>
          <w:sz w:val="22"/>
          <w:szCs w:val="22"/>
        </w:rPr>
      </w:pPr>
    </w:p>
    <w:p w14:paraId="7F73C35E" w14:textId="77777777" w:rsidR="00D41DCB" w:rsidRDefault="00D41DCB" w:rsidP="00D41DCB">
      <w:pPr>
        <w:widowControl w:val="0"/>
        <w:rPr>
          <w:rFonts w:ascii="Arial" w:hAnsi="Arial" w:cs="Arial"/>
          <w:b/>
          <w:bCs/>
          <w:sz w:val="22"/>
          <w:szCs w:val="22"/>
        </w:rPr>
      </w:pPr>
    </w:p>
    <w:p w14:paraId="7F63C39D" w14:textId="77777777" w:rsidR="00D41DCB" w:rsidRDefault="00D41DCB" w:rsidP="00D41DCB">
      <w:pPr>
        <w:widowControl w:val="0"/>
        <w:rPr>
          <w:rFonts w:ascii="Arial" w:hAnsi="Arial" w:cs="Arial"/>
          <w:b/>
          <w:bCs/>
          <w:sz w:val="22"/>
          <w:szCs w:val="22"/>
        </w:rPr>
      </w:pPr>
    </w:p>
    <w:p w14:paraId="0BF54464" w14:textId="77777777" w:rsidR="00D41DCB" w:rsidRDefault="00D41DCB" w:rsidP="00D41DCB">
      <w:pPr>
        <w:widowControl w:val="0"/>
        <w:rPr>
          <w:rFonts w:ascii="Arial" w:hAnsi="Arial" w:cs="Arial"/>
          <w:b/>
          <w:bCs/>
          <w:sz w:val="22"/>
          <w:szCs w:val="22"/>
        </w:rPr>
      </w:pPr>
    </w:p>
    <w:p w14:paraId="44E63165" w14:textId="77777777" w:rsidR="00D41DCB" w:rsidRDefault="00D41DCB" w:rsidP="00D41DCB">
      <w:pPr>
        <w:widowControl w:val="0"/>
        <w:rPr>
          <w:rFonts w:ascii="Arial" w:hAnsi="Arial" w:cs="Arial"/>
          <w:b/>
          <w:bCs/>
          <w:sz w:val="22"/>
          <w:szCs w:val="22"/>
        </w:rPr>
      </w:pPr>
    </w:p>
    <w:p w14:paraId="40110CC7" w14:textId="5B4D709E" w:rsidR="00D41DCB" w:rsidRPr="003D101C" w:rsidRDefault="00D41DCB" w:rsidP="00D41DCB">
      <w:pPr>
        <w:widowControl w:val="0"/>
        <w:rPr>
          <w:rFonts w:ascii="Arial" w:hAnsi="Arial" w:cs="Arial"/>
          <w:b/>
          <w:bCs/>
          <w:sz w:val="22"/>
          <w:szCs w:val="22"/>
        </w:rPr>
      </w:pPr>
      <w:r w:rsidRPr="003D101C">
        <w:rPr>
          <w:rFonts w:ascii="Arial" w:hAnsi="Arial" w:cs="Arial"/>
          <w:b/>
          <w:bCs/>
          <w:sz w:val="22"/>
          <w:szCs w:val="22"/>
        </w:rPr>
        <w:lastRenderedPageBreak/>
        <w:t>During the test</w:t>
      </w:r>
    </w:p>
    <w:p w14:paraId="69240103" w14:textId="77777777" w:rsidR="00D41DCB" w:rsidRPr="003D101C" w:rsidRDefault="00D41DCB" w:rsidP="00D41DCB">
      <w:pPr>
        <w:widowControl w:val="0"/>
        <w:rPr>
          <w:rFonts w:ascii="Arial" w:hAnsi="Arial" w:cs="Arial"/>
          <w:sz w:val="22"/>
          <w:szCs w:val="22"/>
        </w:rPr>
      </w:pPr>
      <w:r w:rsidRPr="003D101C">
        <w:rPr>
          <w:rFonts w:ascii="Arial" w:hAnsi="Arial" w:cs="Arial"/>
          <w:sz w:val="22"/>
          <w:szCs w:val="22"/>
        </w:rPr>
        <w:t xml:space="preserve">Please adhere to the following guidelines during testing.  Failure to do so will result in a zero on the </w:t>
      </w:r>
      <w:r>
        <w:rPr>
          <w:rFonts w:ascii="Arial" w:hAnsi="Arial" w:cs="Arial"/>
          <w:sz w:val="22"/>
          <w:szCs w:val="22"/>
        </w:rPr>
        <w:t xml:space="preserve">assignment; additionally, I will report the violation to the Cerritos College Office of Student Conduct and Grievances for possible </w:t>
      </w:r>
      <w:r w:rsidRPr="003D101C">
        <w:rPr>
          <w:rFonts w:ascii="Arial" w:hAnsi="Arial" w:cs="Arial"/>
          <w:sz w:val="22"/>
          <w:szCs w:val="22"/>
        </w:rPr>
        <w:t>further disciplinary action from the college.</w:t>
      </w:r>
      <w:r>
        <w:rPr>
          <w:rFonts w:ascii="Arial" w:hAnsi="Arial" w:cs="Arial"/>
          <w:sz w:val="22"/>
          <w:szCs w:val="22"/>
        </w:rPr>
        <w:t xml:space="preserve"> Proctorio will flag your work for any violations. Such violations include, but are not limited to, the following:</w:t>
      </w:r>
    </w:p>
    <w:p w14:paraId="2547BE50" w14:textId="77777777" w:rsidR="00D41DCB" w:rsidRPr="003D101C" w:rsidRDefault="00D41DCB" w:rsidP="00D41DCB">
      <w:pPr>
        <w:widowControl w:val="0"/>
        <w:rPr>
          <w:rFonts w:ascii="Arial" w:hAnsi="Arial" w:cs="Arial"/>
          <w:sz w:val="22"/>
          <w:szCs w:val="22"/>
        </w:rPr>
      </w:pPr>
    </w:p>
    <w:p w14:paraId="4C5CBDF5" w14:textId="77777777" w:rsidR="00D41DCB" w:rsidRPr="00187702" w:rsidRDefault="00D41DCB" w:rsidP="00D41DCB">
      <w:pPr>
        <w:pStyle w:val="ListParagraph"/>
        <w:widowControl w:val="0"/>
        <w:numPr>
          <w:ilvl w:val="0"/>
          <w:numId w:val="13"/>
        </w:numPr>
        <w:overflowPunct/>
        <w:contextualSpacing w:val="0"/>
        <w:textAlignment w:val="auto"/>
        <w:rPr>
          <w:rFonts w:ascii="Arial" w:hAnsi="Arial" w:cs="Arial"/>
          <w:sz w:val="22"/>
          <w:szCs w:val="22"/>
        </w:rPr>
      </w:pPr>
      <w:r w:rsidRPr="00187702">
        <w:rPr>
          <w:rFonts w:ascii="Arial" w:hAnsi="Arial" w:cs="Arial"/>
          <w:sz w:val="22"/>
          <w:szCs w:val="22"/>
        </w:rPr>
        <w:t xml:space="preserve">Camera: your camera must be on during the entire test, and it must not be obstructed in any manner.  </w:t>
      </w:r>
    </w:p>
    <w:p w14:paraId="1CF03101" w14:textId="77777777" w:rsidR="00D41DCB" w:rsidRPr="00187702" w:rsidRDefault="00D41DCB" w:rsidP="00D41DCB">
      <w:pPr>
        <w:pStyle w:val="ListParagraph"/>
        <w:widowControl w:val="0"/>
        <w:numPr>
          <w:ilvl w:val="0"/>
          <w:numId w:val="13"/>
        </w:numPr>
        <w:overflowPunct/>
        <w:contextualSpacing w:val="0"/>
        <w:textAlignment w:val="auto"/>
        <w:rPr>
          <w:rFonts w:ascii="Arial" w:hAnsi="Arial" w:cs="Arial"/>
          <w:sz w:val="22"/>
          <w:szCs w:val="22"/>
        </w:rPr>
      </w:pPr>
      <w:r w:rsidRPr="00187702">
        <w:rPr>
          <w:rFonts w:ascii="Arial" w:hAnsi="Arial" w:cs="Arial"/>
          <w:sz w:val="22"/>
          <w:szCs w:val="22"/>
        </w:rPr>
        <w:t>Yourself: you must be on camera clearly for the entire test.</w:t>
      </w:r>
    </w:p>
    <w:p w14:paraId="4594B467" w14:textId="77777777" w:rsidR="00D41DCB" w:rsidRPr="00187702" w:rsidRDefault="00D41DCB" w:rsidP="00D41DCB">
      <w:pPr>
        <w:pStyle w:val="ListParagraph"/>
        <w:widowControl w:val="0"/>
        <w:numPr>
          <w:ilvl w:val="0"/>
          <w:numId w:val="13"/>
        </w:numPr>
        <w:overflowPunct/>
        <w:contextualSpacing w:val="0"/>
        <w:textAlignment w:val="auto"/>
        <w:rPr>
          <w:rFonts w:ascii="Arial" w:hAnsi="Arial" w:cs="Arial"/>
          <w:sz w:val="22"/>
          <w:szCs w:val="22"/>
        </w:rPr>
      </w:pPr>
      <w:r w:rsidRPr="00187702">
        <w:rPr>
          <w:rFonts w:ascii="Arial" w:hAnsi="Arial" w:cs="Arial"/>
          <w:sz w:val="22"/>
          <w:szCs w:val="22"/>
        </w:rPr>
        <w:t>Others: others may not be in the testing room with you.</w:t>
      </w:r>
    </w:p>
    <w:p w14:paraId="74D9A05E" w14:textId="77777777" w:rsidR="00D41DCB" w:rsidRPr="00187702" w:rsidRDefault="00D41DCB" w:rsidP="00D41DCB">
      <w:pPr>
        <w:pStyle w:val="ListParagraph"/>
        <w:widowControl w:val="0"/>
        <w:numPr>
          <w:ilvl w:val="0"/>
          <w:numId w:val="13"/>
        </w:numPr>
        <w:overflowPunct/>
        <w:contextualSpacing w:val="0"/>
        <w:textAlignment w:val="auto"/>
        <w:rPr>
          <w:rFonts w:ascii="Arial" w:hAnsi="Arial" w:cs="Arial"/>
          <w:sz w:val="22"/>
          <w:szCs w:val="22"/>
        </w:rPr>
      </w:pPr>
      <w:r w:rsidRPr="00187702">
        <w:rPr>
          <w:rFonts w:ascii="Arial" w:hAnsi="Arial" w:cs="Arial"/>
          <w:sz w:val="22"/>
          <w:szCs w:val="22"/>
        </w:rPr>
        <w:t>AI: using any form of artificial intelligence is strictly prohibited (using your cell phone to scan questions, visiting ChatGPT, Claude, Gemini, etc.).</w:t>
      </w:r>
    </w:p>
    <w:p w14:paraId="5BEA24E4" w14:textId="77777777" w:rsidR="00D41DCB" w:rsidRPr="00187702" w:rsidRDefault="00D41DCB" w:rsidP="00D41DCB">
      <w:pPr>
        <w:pStyle w:val="ListParagraph"/>
        <w:widowControl w:val="0"/>
        <w:numPr>
          <w:ilvl w:val="0"/>
          <w:numId w:val="13"/>
        </w:numPr>
        <w:overflowPunct/>
        <w:contextualSpacing w:val="0"/>
        <w:textAlignment w:val="auto"/>
        <w:rPr>
          <w:rFonts w:ascii="Arial" w:hAnsi="Arial" w:cs="Arial"/>
          <w:sz w:val="22"/>
          <w:szCs w:val="22"/>
        </w:rPr>
      </w:pPr>
      <w:r w:rsidRPr="00187702">
        <w:rPr>
          <w:rFonts w:ascii="Arial" w:hAnsi="Arial" w:cs="Arial"/>
          <w:sz w:val="22"/>
          <w:szCs w:val="22"/>
        </w:rPr>
        <w:t>Cell phones: cell phone usage for any purpose during testing is prohibited.  You must visibly put your cell phone behind you at the beginning of the test.</w:t>
      </w:r>
    </w:p>
    <w:p w14:paraId="40962AA6" w14:textId="77777777" w:rsidR="00D41DCB" w:rsidRPr="00187702" w:rsidRDefault="00D41DCB" w:rsidP="00D41DCB">
      <w:pPr>
        <w:pStyle w:val="ListParagraph"/>
        <w:widowControl w:val="0"/>
        <w:numPr>
          <w:ilvl w:val="0"/>
          <w:numId w:val="13"/>
        </w:numPr>
        <w:overflowPunct/>
        <w:contextualSpacing w:val="0"/>
        <w:textAlignment w:val="auto"/>
        <w:rPr>
          <w:rFonts w:ascii="Arial" w:hAnsi="Arial" w:cs="Arial"/>
          <w:sz w:val="22"/>
          <w:szCs w:val="22"/>
        </w:rPr>
      </w:pPr>
      <w:r w:rsidRPr="00187702">
        <w:rPr>
          <w:rFonts w:ascii="Arial" w:hAnsi="Arial" w:cs="Arial"/>
          <w:sz w:val="22"/>
          <w:szCs w:val="22"/>
        </w:rPr>
        <w:t>Other devices: use of secondary computers or laptops, air pods, headphones, etc. is strictly prohibited.</w:t>
      </w:r>
    </w:p>
    <w:p w14:paraId="687527DC"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I have been informed that Proctorio works best with Chrome. If you do not have Chrome, here is a link to download it:</w:t>
      </w:r>
    </w:p>
    <w:p w14:paraId="718718DB" w14:textId="77777777" w:rsidR="00D41DCB" w:rsidRPr="001D1AB6" w:rsidRDefault="00D41DCB" w:rsidP="00D41DCB">
      <w:pPr>
        <w:shd w:val="clear" w:color="auto" w:fill="FFFFFF"/>
        <w:overflowPunct/>
        <w:autoSpaceDE/>
        <w:autoSpaceDN/>
        <w:adjustRightInd/>
        <w:textAlignment w:val="auto"/>
        <w:rPr>
          <w:rFonts w:ascii="Arial" w:hAnsi="Arial" w:cs="Arial"/>
          <w:color w:val="2D3B45"/>
          <w:sz w:val="22"/>
          <w:szCs w:val="22"/>
        </w:rPr>
      </w:pPr>
      <w:hyperlink r:id="rId13" w:tgtFrame="_blank" w:history="1">
        <w:r w:rsidRPr="001D1AB6">
          <w:rPr>
            <w:rFonts w:ascii="Arial" w:hAnsi="Arial" w:cs="Arial"/>
            <w:color w:val="0000FF"/>
            <w:sz w:val="22"/>
            <w:szCs w:val="22"/>
            <w:u w:val="single"/>
          </w:rPr>
          <w:t>https://www.google.com/chrome/</w:t>
        </w:r>
        <w:r w:rsidRPr="001D1AB6">
          <w:rPr>
            <w:rFonts w:ascii="Arial" w:hAnsi="Arial" w:cs="Arial"/>
            <w:color w:val="0000FF"/>
            <w:sz w:val="22"/>
            <w:szCs w:val="22"/>
            <w:u w:val="single"/>
            <w:bdr w:val="none" w:sz="0" w:space="0" w:color="auto" w:frame="1"/>
          </w:rPr>
          <w:t> (Links to an external site.)</w:t>
        </w:r>
      </w:hyperlink>
    </w:p>
    <w:p w14:paraId="66D18603"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When using Proctorio for the first time you may be asked to accept a Proctorio “extension”; please do so.</w:t>
      </w:r>
    </w:p>
    <w:p w14:paraId="0F0F160E"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During the quiz, your access to other browsers and tabs will be shut down. The quiz must be taken in FULL SCREEN mode. If full screen is not restored within 30 seconds you will be removed from the assignment, and it will be submitted as is.</w:t>
      </w:r>
    </w:p>
    <w:p w14:paraId="50CDDF51" w14:textId="77777777" w:rsidR="00D41DCB" w:rsidRPr="003F5974" w:rsidRDefault="00D41DCB" w:rsidP="00D41DCB">
      <w:pPr>
        <w:rPr>
          <w:rFonts w:ascii="Arial" w:hAnsi="Arial" w:cs="Arial"/>
          <w:sz w:val="22"/>
          <w:szCs w:val="22"/>
        </w:rPr>
      </w:pPr>
      <w:r w:rsidRPr="003F5974">
        <w:rPr>
          <w:rFonts w:ascii="Arial" w:hAnsi="Arial" w:cs="Arial"/>
          <w:sz w:val="22"/>
          <w:szCs w:val="22"/>
        </w:rPr>
        <w:t>To help you get started, I would like you to take the following assignment on Connect:</w:t>
      </w:r>
    </w:p>
    <w:p w14:paraId="04FD042A" w14:textId="77777777" w:rsidR="00D41DCB" w:rsidRPr="001D1AB6" w:rsidRDefault="00D41DCB" w:rsidP="00D41DCB">
      <w:pPr>
        <w:rPr>
          <w:rFonts w:ascii="Arial" w:hAnsi="Arial" w:cs="Arial"/>
          <w:color w:val="2D3B45"/>
          <w:sz w:val="22"/>
          <w:szCs w:val="22"/>
        </w:rPr>
      </w:pPr>
      <w:r w:rsidRPr="003F5974">
        <w:rPr>
          <w:rFonts w:ascii="Arial" w:hAnsi="Arial" w:cs="Arial"/>
          <w:sz w:val="22"/>
          <w:szCs w:val="22"/>
        </w:rPr>
        <w:t>Proctoring Enabled: Proctorio Practice Quiz</w:t>
      </w:r>
      <w:r>
        <w:rPr>
          <w:rFonts w:ascii="Arial" w:hAnsi="Arial" w:cs="Arial"/>
          <w:sz w:val="22"/>
          <w:szCs w:val="22"/>
        </w:rPr>
        <w:t xml:space="preserve">. </w:t>
      </w:r>
      <w:r w:rsidRPr="003F5974">
        <w:rPr>
          <w:rFonts w:ascii="Arial" w:hAnsi="Arial" w:cs="Arial"/>
          <w:sz w:val="22"/>
          <w:szCs w:val="22"/>
        </w:rPr>
        <w:t xml:space="preserve">It is a three-question </w:t>
      </w:r>
      <w:r>
        <w:rPr>
          <w:rFonts w:ascii="Arial" w:hAnsi="Arial" w:cs="Arial"/>
          <w:sz w:val="22"/>
          <w:szCs w:val="22"/>
        </w:rPr>
        <w:t xml:space="preserve">non-graded </w:t>
      </w:r>
      <w:r w:rsidRPr="003F5974">
        <w:rPr>
          <w:rFonts w:ascii="Arial" w:hAnsi="Arial" w:cs="Arial"/>
          <w:sz w:val="22"/>
          <w:szCs w:val="22"/>
        </w:rPr>
        <w:t>quiz</w:t>
      </w:r>
      <w:r>
        <w:rPr>
          <w:rFonts w:ascii="Arial" w:hAnsi="Arial" w:cs="Arial"/>
          <w:sz w:val="22"/>
          <w:szCs w:val="22"/>
        </w:rPr>
        <w:t xml:space="preserve">. </w:t>
      </w:r>
    </w:p>
    <w:p w14:paraId="79957BA6"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If you have questions, please contact Connect help. Here are the hours of operation for Connect help, and the phone number.</w:t>
      </w:r>
    </w:p>
    <w:p w14:paraId="76B57893"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Monday-Thursday: 24 hours Friday: 12:00 AM to 9:00 PM EST</w:t>
      </w:r>
    </w:p>
    <w:p w14:paraId="2ADFA78C"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Saturday: 10:00 AM to 8:00 PM EST</w:t>
      </w:r>
    </w:p>
    <w:p w14:paraId="612B8158"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Sunday: 12:00 PM to 12:00 AM EST</w:t>
      </w:r>
    </w:p>
    <w:p w14:paraId="5D0E04DA" w14:textId="77777777" w:rsidR="00D41DCB" w:rsidRPr="001D1AB6" w:rsidRDefault="00D41DCB" w:rsidP="00D41DCB">
      <w:pPr>
        <w:shd w:val="clear" w:color="auto" w:fill="FFFFFF"/>
        <w:overflowPunct/>
        <w:autoSpaceDE/>
        <w:autoSpaceDN/>
        <w:adjustRightInd/>
        <w:spacing w:before="180" w:after="180"/>
        <w:textAlignment w:val="auto"/>
        <w:rPr>
          <w:rFonts w:ascii="Arial" w:hAnsi="Arial" w:cs="Arial"/>
          <w:color w:val="2D3B45"/>
          <w:sz w:val="22"/>
          <w:szCs w:val="22"/>
        </w:rPr>
      </w:pPr>
      <w:r w:rsidRPr="001D1AB6">
        <w:rPr>
          <w:rFonts w:ascii="Arial" w:hAnsi="Arial" w:cs="Arial"/>
          <w:color w:val="2D3B45"/>
          <w:sz w:val="22"/>
          <w:szCs w:val="22"/>
        </w:rPr>
        <w:t>Phone (800) 331-5094</w:t>
      </w:r>
    </w:p>
    <w:p w14:paraId="06D344E7" w14:textId="77777777" w:rsidR="00D41DCB" w:rsidRDefault="00D41DCB" w:rsidP="00703417">
      <w:pPr>
        <w:jc w:val="both"/>
        <w:rPr>
          <w:rFonts w:ascii="Arial" w:hAnsi="Arial" w:cs="Arial"/>
          <w:b/>
          <w:bCs/>
          <w:sz w:val="24"/>
          <w:szCs w:val="24"/>
        </w:rPr>
      </w:pPr>
    </w:p>
    <w:p w14:paraId="336CB14C" w14:textId="77777777" w:rsidR="00D41DCB" w:rsidRDefault="00D41DCB" w:rsidP="00703417">
      <w:pPr>
        <w:jc w:val="both"/>
        <w:rPr>
          <w:rFonts w:ascii="Arial" w:hAnsi="Arial" w:cs="Arial"/>
          <w:b/>
          <w:bCs/>
          <w:sz w:val="24"/>
          <w:szCs w:val="24"/>
        </w:rPr>
      </w:pPr>
    </w:p>
    <w:p w14:paraId="399F53B8" w14:textId="77777777" w:rsidR="00D41DCB" w:rsidRDefault="00D41DCB" w:rsidP="00703417">
      <w:pPr>
        <w:jc w:val="both"/>
        <w:rPr>
          <w:rFonts w:ascii="Arial" w:hAnsi="Arial" w:cs="Arial"/>
          <w:b/>
          <w:bCs/>
          <w:sz w:val="24"/>
          <w:szCs w:val="24"/>
        </w:rPr>
      </w:pPr>
    </w:p>
    <w:p w14:paraId="139A5787" w14:textId="77777777" w:rsidR="00D41DCB" w:rsidRDefault="00D41DCB" w:rsidP="00703417">
      <w:pPr>
        <w:jc w:val="both"/>
        <w:rPr>
          <w:rFonts w:ascii="Arial" w:hAnsi="Arial" w:cs="Arial"/>
          <w:b/>
          <w:bCs/>
          <w:sz w:val="24"/>
          <w:szCs w:val="24"/>
        </w:rPr>
      </w:pPr>
    </w:p>
    <w:p w14:paraId="0878C575" w14:textId="305B81DA" w:rsidR="00703417" w:rsidRDefault="00703417" w:rsidP="00703417">
      <w:pPr>
        <w:jc w:val="both"/>
        <w:rPr>
          <w:rFonts w:ascii="Arial" w:hAnsi="Arial" w:cs="Arial"/>
          <w:b/>
          <w:sz w:val="24"/>
          <w:szCs w:val="24"/>
        </w:rPr>
      </w:pPr>
      <w:r w:rsidRPr="00703417">
        <w:rPr>
          <w:rFonts w:ascii="Arial" w:hAnsi="Arial" w:cs="Arial"/>
          <w:b/>
          <w:sz w:val="24"/>
          <w:szCs w:val="24"/>
        </w:rPr>
        <w:lastRenderedPageBreak/>
        <w:t>HOW TO SUCCEED IN FINANCE 125</w:t>
      </w:r>
    </w:p>
    <w:p w14:paraId="045F3208" w14:textId="77777777" w:rsidR="0040294C" w:rsidRPr="00703417" w:rsidRDefault="0040294C" w:rsidP="00703417">
      <w:pPr>
        <w:jc w:val="both"/>
        <w:rPr>
          <w:rFonts w:ascii="Arial" w:hAnsi="Arial" w:cs="Arial"/>
          <w:b/>
          <w:sz w:val="24"/>
          <w:szCs w:val="24"/>
        </w:rPr>
      </w:pPr>
    </w:p>
    <w:p w14:paraId="1C3BD320" w14:textId="77777777" w:rsidR="00703417" w:rsidRPr="00703417" w:rsidRDefault="00703417" w:rsidP="00703417">
      <w:pPr>
        <w:jc w:val="both"/>
        <w:rPr>
          <w:rFonts w:ascii="Arial" w:hAnsi="Arial" w:cs="Arial"/>
          <w:bCs/>
          <w:sz w:val="24"/>
          <w:szCs w:val="24"/>
        </w:rPr>
      </w:pPr>
      <w:r w:rsidRPr="00703417">
        <w:rPr>
          <w:rFonts w:ascii="Arial" w:hAnsi="Arial" w:cs="Arial"/>
          <w:bCs/>
          <w:sz w:val="24"/>
          <w:szCs w:val="24"/>
        </w:rPr>
        <w:t xml:space="preserve">Perform the following, in order: </w:t>
      </w:r>
    </w:p>
    <w:p w14:paraId="4FF0B7FB" w14:textId="3C6A8DB3" w:rsidR="00703417" w:rsidRPr="00703417" w:rsidRDefault="00A65305" w:rsidP="00703417">
      <w:pPr>
        <w:numPr>
          <w:ilvl w:val="0"/>
          <w:numId w:val="8"/>
        </w:numPr>
        <w:jc w:val="both"/>
        <w:rPr>
          <w:rFonts w:ascii="Arial" w:hAnsi="Arial" w:cs="Arial"/>
          <w:sz w:val="24"/>
          <w:szCs w:val="24"/>
        </w:rPr>
      </w:pPr>
      <w:r>
        <w:rPr>
          <w:rFonts w:ascii="Arial" w:hAnsi="Arial" w:cs="Arial"/>
          <w:sz w:val="24"/>
          <w:szCs w:val="24"/>
        </w:rPr>
        <w:t>L</w:t>
      </w:r>
      <w:r w:rsidR="00703417" w:rsidRPr="00703417">
        <w:rPr>
          <w:rFonts w:ascii="Arial" w:hAnsi="Arial" w:cs="Arial"/>
          <w:sz w:val="24"/>
          <w:szCs w:val="24"/>
        </w:rPr>
        <w:t xml:space="preserve">isten to the </w:t>
      </w:r>
      <w:r>
        <w:rPr>
          <w:rFonts w:ascii="Arial" w:hAnsi="Arial" w:cs="Arial"/>
          <w:sz w:val="24"/>
          <w:szCs w:val="24"/>
        </w:rPr>
        <w:t>chapter</w:t>
      </w:r>
      <w:r w:rsidR="00703417" w:rsidRPr="00703417">
        <w:rPr>
          <w:rFonts w:ascii="Arial" w:hAnsi="Arial" w:cs="Arial"/>
          <w:sz w:val="24"/>
          <w:szCs w:val="24"/>
        </w:rPr>
        <w:t xml:space="preserve"> videos</w:t>
      </w:r>
      <w:r>
        <w:rPr>
          <w:rFonts w:ascii="Arial" w:hAnsi="Arial" w:cs="Arial"/>
          <w:sz w:val="24"/>
          <w:szCs w:val="24"/>
        </w:rPr>
        <w:t xml:space="preserve"> first</w:t>
      </w:r>
      <w:r w:rsidR="00703417" w:rsidRPr="00703417">
        <w:rPr>
          <w:rFonts w:ascii="Arial" w:hAnsi="Arial" w:cs="Arial"/>
          <w:sz w:val="24"/>
          <w:szCs w:val="24"/>
        </w:rPr>
        <w:t xml:space="preserve">. </w:t>
      </w:r>
      <w:r>
        <w:rPr>
          <w:rFonts w:ascii="Arial" w:hAnsi="Arial" w:cs="Arial"/>
          <w:sz w:val="24"/>
          <w:szCs w:val="24"/>
        </w:rPr>
        <w:t xml:space="preserve">Answer all questions, and re-take if necessary until </w:t>
      </w:r>
      <w:r w:rsidR="00703417" w:rsidRPr="00703417">
        <w:rPr>
          <w:rFonts w:ascii="Arial" w:hAnsi="Arial" w:cs="Arial"/>
          <w:sz w:val="24"/>
          <w:szCs w:val="24"/>
        </w:rPr>
        <w:t>you have passed with 100%</w:t>
      </w:r>
    </w:p>
    <w:p w14:paraId="60CF0521" w14:textId="77777777" w:rsidR="00703417" w:rsidRPr="00703417" w:rsidRDefault="00703417" w:rsidP="00703417">
      <w:pPr>
        <w:numPr>
          <w:ilvl w:val="0"/>
          <w:numId w:val="8"/>
        </w:numPr>
        <w:jc w:val="both"/>
        <w:rPr>
          <w:rFonts w:ascii="Arial" w:hAnsi="Arial" w:cs="Arial"/>
          <w:sz w:val="24"/>
          <w:szCs w:val="24"/>
        </w:rPr>
      </w:pPr>
      <w:r w:rsidRPr="00703417">
        <w:rPr>
          <w:rFonts w:ascii="Arial" w:hAnsi="Arial" w:cs="Arial"/>
          <w:sz w:val="24"/>
          <w:szCs w:val="24"/>
        </w:rPr>
        <w:t>Read the chapter thoroughly</w:t>
      </w:r>
    </w:p>
    <w:p w14:paraId="0104A0E1" w14:textId="77777777" w:rsidR="00703417" w:rsidRDefault="00703417" w:rsidP="00703417">
      <w:pPr>
        <w:numPr>
          <w:ilvl w:val="0"/>
          <w:numId w:val="8"/>
        </w:numPr>
        <w:jc w:val="both"/>
        <w:rPr>
          <w:rFonts w:ascii="Arial" w:hAnsi="Arial" w:cs="Arial"/>
          <w:sz w:val="24"/>
          <w:szCs w:val="24"/>
        </w:rPr>
      </w:pPr>
      <w:r w:rsidRPr="00703417">
        <w:rPr>
          <w:rFonts w:ascii="Arial" w:hAnsi="Arial" w:cs="Arial"/>
          <w:sz w:val="24"/>
          <w:szCs w:val="24"/>
        </w:rPr>
        <w:t>Complete the chapter SmartBook assignment. Make sure you have passed with 100%</w:t>
      </w:r>
    </w:p>
    <w:p w14:paraId="75FF5E57" w14:textId="17C7BE52" w:rsidR="00550CC6" w:rsidRPr="00703417" w:rsidRDefault="00550CC6" w:rsidP="00703417">
      <w:pPr>
        <w:numPr>
          <w:ilvl w:val="0"/>
          <w:numId w:val="8"/>
        </w:numPr>
        <w:jc w:val="both"/>
        <w:rPr>
          <w:rFonts w:ascii="Arial" w:hAnsi="Arial" w:cs="Arial"/>
          <w:sz w:val="24"/>
          <w:szCs w:val="24"/>
        </w:rPr>
      </w:pPr>
      <w:r>
        <w:rPr>
          <w:rFonts w:ascii="Arial" w:hAnsi="Arial" w:cs="Arial"/>
          <w:sz w:val="24"/>
          <w:szCs w:val="24"/>
        </w:rPr>
        <w:t>Post a response to the Canvas Discussion Room before the deadline</w:t>
      </w:r>
    </w:p>
    <w:p w14:paraId="299C7BB5" w14:textId="77777777" w:rsidR="00703417" w:rsidRPr="00703417" w:rsidRDefault="00703417" w:rsidP="00703417">
      <w:pPr>
        <w:numPr>
          <w:ilvl w:val="0"/>
          <w:numId w:val="8"/>
        </w:numPr>
        <w:jc w:val="both"/>
        <w:rPr>
          <w:rFonts w:ascii="Arial" w:hAnsi="Arial" w:cs="Arial"/>
          <w:sz w:val="24"/>
          <w:szCs w:val="24"/>
        </w:rPr>
      </w:pPr>
      <w:r w:rsidRPr="00703417">
        <w:rPr>
          <w:rFonts w:ascii="Arial" w:hAnsi="Arial" w:cs="Arial"/>
          <w:sz w:val="24"/>
          <w:szCs w:val="24"/>
        </w:rPr>
        <w:t xml:space="preserve">Complete the chapter homework on Connect before the due date. Have your book and notes handy. Use the Practice Problems on Connect if needed </w:t>
      </w:r>
    </w:p>
    <w:p w14:paraId="7342896C" w14:textId="10C6D3E9" w:rsidR="00703417" w:rsidRDefault="00703417" w:rsidP="00703417">
      <w:pPr>
        <w:numPr>
          <w:ilvl w:val="0"/>
          <w:numId w:val="8"/>
        </w:numPr>
        <w:jc w:val="both"/>
        <w:rPr>
          <w:rFonts w:ascii="Arial" w:hAnsi="Arial" w:cs="Arial"/>
          <w:sz w:val="24"/>
          <w:szCs w:val="24"/>
        </w:rPr>
      </w:pPr>
      <w:r w:rsidRPr="00703417">
        <w:rPr>
          <w:rFonts w:ascii="Arial" w:hAnsi="Arial" w:cs="Arial"/>
          <w:sz w:val="24"/>
          <w:szCs w:val="24"/>
        </w:rPr>
        <w:t>Complete the chapter quiz on Connect before the due date. Again, have your book and notes handy</w:t>
      </w:r>
    </w:p>
    <w:p w14:paraId="7BDB480A" w14:textId="47C6C2F4" w:rsidR="00EC5664" w:rsidRPr="00EC5664" w:rsidRDefault="00EC5664" w:rsidP="00703417">
      <w:pPr>
        <w:numPr>
          <w:ilvl w:val="0"/>
          <w:numId w:val="8"/>
        </w:numPr>
        <w:jc w:val="both"/>
        <w:rPr>
          <w:rFonts w:ascii="Arial" w:hAnsi="Arial" w:cs="Arial"/>
          <w:b/>
          <w:bCs/>
          <w:i/>
          <w:iCs/>
          <w:sz w:val="24"/>
          <w:szCs w:val="24"/>
        </w:rPr>
      </w:pPr>
      <w:r w:rsidRPr="00EC5664">
        <w:rPr>
          <w:rFonts w:ascii="Arial" w:hAnsi="Arial" w:cs="Arial"/>
          <w:b/>
          <w:bCs/>
          <w:i/>
          <w:iCs/>
          <w:sz w:val="24"/>
          <w:szCs w:val="24"/>
        </w:rPr>
        <w:t>Never wait until the last minute to start the assignments!</w:t>
      </w:r>
    </w:p>
    <w:p w14:paraId="36BC3E9A" w14:textId="77777777" w:rsidR="00D27457" w:rsidRPr="00703417" w:rsidRDefault="00D27457" w:rsidP="00D27457">
      <w:pPr>
        <w:ind w:left="720"/>
        <w:jc w:val="both"/>
        <w:rPr>
          <w:rFonts w:ascii="Arial" w:hAnsi="Arial" w:cs="Arial"/>
          <w:sz w:val="24"/>
          <w:szCs w:val="24"/>
        </w:rPr>
      </w:pPr>
    </w:p>
    <w:p w14:paraId="5A9EE231" w14:textId="74B85183" w:rsidR="00703417" w:rsidRPr="00703417" w:rsidRDefault="00703417" w:rsidP="00703417">
      <w:pPr>
        <w:rPr>
          <w:rFonts w:ascii="Arial" w:hAnsi="Arial" w:cs="Arial"/>
          <w:sz w:val="24"/>
          <w:szCs w:val="24"/>
        </w:rPr>
      </w:pPr>
      <w:r w:rsidRPr="00703417">
        <w:rPr>
          <w:rFonts w:ascii="Arial" w:hAnsi="Arial" w:cs="Arial"/>
          <w:sz w:val="24"/>
          <w:szCs w:val="24"/>
        </w:rPr>
        <w:t xml:space="preserve">For the final examination: Follow the instructions in the study guide which will be sent to you via email or a Canvas </w:t>
      </w:r>
      <w:r w:rsidR="00AF5BD0">
        <w:rPr>
          <w:rFonts w:ascii="Arial" w:hAnsi="Arial" w:cs="Arial"/>
          <w:sz w:val="24"/>
          <w:szCs w:val="24"/>
        </w:rPr>
        <w:t>announcement.</w:t>
      </w:r>
    </w:p>
    <w:p w14:paraId="1C584DE4" w14:textId="77777777" w:rsidR="00703417" w:rsidRPr="00703417" w:rsidRDefault="00703417" w:rsidP="00703417">
      <w:pPr>
        <w:rPr>
          <w:rFonts w:ascii="Arial" w:hAnsi="Arial" w:cs="Arial"/>
          <w:sz w:val="24"/>
          <w:szCs w:val="24"/>
        </w:rPr>
      </w:pPr>
    </w:p>
    <w:p w14:paraId="48911542" w14:textId="77777777" w:rsidR="00D27457" w:rsidRDefault="00D27457" w:rsidP="00703417">
      <w:pPr>
        <w:rPr>
          <w:rFonts w:ascii="Arial" w:hAnsi="Arial" w:cs="Arial"/>
          <w:sz w:val="24"/>
          <w:szCs w:val="24"/>
        </w:rPr>
      </w:pPr>
    </w:p>
    <w:p w14:paraId="02B0E060" w14:textId="60390C0D" w:rsidR="00703417" w:rsidRPr="00703417" w:rsidRDefault="00703417" w:rsidP="00703417">
      <w:pPr>
        <w:rPr>
          <w:rFonts w:ascii="Arial" w:hAnsi="Arial" w:cs="Arial"/>
          <w:sz w:val="24"/>
          <w:szCs w:val="24"/>
        </w:rPr>
      </w:pPr>
      <w:r w:rsidRPr="00703417">
        <w:rPr>
          <w:rFonts w:ascii="Arial" w:hAnsi="Arial" w:cs="Arial"/>
          <w:sz w:val="24"/>
          <w:szCs w:val="24"/>
        </w:rPr>
        <w:t>Student Learning Outcomes:</w:t>
      </w:r>
    </w:p>
    <w:p w14:paraId="41FD9131" w14:textId="0C7AE876" w:rsidR="00703417" w:rsidRPr="0013645A" w:rsidRDefault="00C914D2" w:rsidP="0013645A">
      <w:pPr>
        <w:pStyle w:val="NormalWeb"/>
        <w:rPr>
          <w:rFonts w:ascii="Arial" w:hAnsi="Arial" w:cs="Arial"/>
          <w:b/>
        </w:rPr>
      </w:pPr>
      <w:r>
        <w:rPr>
          <w:rStyle w:val="textlayer--absolute"/>
          <w:rFonts w:ascii="Arial" w:hAnsi="Arial" w:cs="Arial"/>
          <w:sz w:val="27"/>
          <w:szCs w:val="27"/>
          <w:shd w:val="clear" w:color="auto" w:fill="F2F2F2"/>
        </w:rPr>
        <w:t xml:space="preserve">1. Calculate future and present amounts related to specific financial </w:t>
      </w:r>
      <w:r>
        <w:rPr>
          <w:rFonts w:ascii="Lato" w:hAnsi="Lato"/>
          <w:color w:val="000000"/>
          <w:sz w:val="27"/>
          <w:szCs w:val="27"/>
        </w:rPr>
        <w:br/>
      </w:r>
      <w:r>
        <w:rPr>
          <w:rStyle w:val="textlayer--absolute"/>
          <w:rFonts w:ascii="Arial" w:hAnsi="Arial" w:cs="Arial"/>
          <w:sz w:val="27"/>
          <w:szCs w:val="27"/>
          <w:shd w:val="clear" w:color="auto" w:fill="F2F2F2"/>
        </w:rPr>
        <w:t xml:space="preserve">situations using time value of money tables, a financial </w:t>
      </w:r>
      <w:r>
        <w:rPr>
          <w:rFonts w:ascii="Lato" w:hAnsi="Lato"/>
          <w:color w:val="000000"/>
          <w:sz w:val="27"/>
          <w:szCs w:val="27"/>
        </w:rPr>
        <w:br/>
      </w:r>
      <w:r>
        <w:rPr>
          <w:rStyle w:val="textlayer--absolute"/>
          <w:rFonts w:ascii="Arial" w:hAnsi="Arial" w:cs="Arial"/>
          <w:sz w:val="27"/>
          <w:szCs w:val="27"/>
          <w:shd w:val="clear" w:color="auto" w:fill="F2F2F2"/>
        </w:rPr>
        <w:t>calculator, spreadsheet software, or online calculators. (Ch. 1)</w:t>
      </w:r>
      <w:r>
        <w:rPr>
          <w:rFonts w:ascii="Lato" w:hAnsi="Lato"/>
          <w:color w:val="000000"/>
          <w:sz w:val="27"/>
          <w:szCs w:val="27"/>
        </w:rPr>
        <w:br/>
      </w:r>
      <w:r>
        <w:rPr>
          <w:rFonts w:ascii="Lato" w:hAnsi="Lato"/>
          <w:color w:val="000000"/>
          <w:sz w:val="27"/>
          <w:szCs w:val="27"/>
        </w:rPr>
        <w:br/>
      </w:r>
      <w:r>
        <w:rPr>
          <w:rStyle w:val="textlayer--absolute"/>
          <w:rFonts w:ascii="Arial" w:hAnsi="Arial" w:cs="Arial"/>
          <w:sz w:val="27"/>
          <w:szCs w:val="27"/>
          <w:shd w:val="clear" w:color="auto" w:fill="F2F2F2"/>
        </w:rPr>
        <w:t xml:space="preserve">2. Calculate taxable income for an individual using both the </w:t>
      </w:r>
      <w:r>
        <w:rPr>
          <w:rFonts w:ascii="Lato" w:hAnsi="Lato"/>
          <w:color w:val="000000"/>
          <w:sz w:val="27"/>
          <w:szCs w:val="27"/>
        </w:rPr>
        <w:br/>
      </w:r>
      <w:r>
        <w:rPr>
          <w:rStyle w:val="textlayer--absolute"/>
          <w:rFonts w:ascii="Arial" w:hAnsi="Arial" w:cs="Arial"/>
          <w:sz w:val="27"/>
          <w:szCs w:val="27"/>
          <w:shd w:val="clear" w:color="auto" w:fill="F2F2F2"/>
        </w:rPr>
        <w:t>standard deduction and itemized deductions. (Ch. 3)</w:t>
      </w:r>
      <w:r>
        <w:rPr>
          <w:rFonts w:ascii="Lato" w:hAnsi="Lato"/>
          <w:color w:val="000000"/>
          <w:sz w:val="27"/>
          <w:szCs w:val="27"/>
        </w:rPr>
        <w:br/>
      </w:r>
      <w:r>
        <w:rPr>
          <w:rFonts w:ascii="Lato" w:hAnsi="Lato"/>
          <w:color w:val="000000"/>
          <w:sz w:val="27"/>
          <w:szCs w:val="27"/>
        </w:rPr>
        <w:br/>
      </w:r>
      <w:r>
        <w:rPr>
          <w:rStyle w:val="textlayer--absolute"/>
          <w:rFonts w:ascii="Arial" w:hAnsi="Arial" w:cs="Arial"/>
          <w:sz w:val="27"/>
          <w:szCs w:val="27"/>
          <w:shd w:val="clear" w:color="auto" w:fill="F2F2F2"/>
        </w:rPr>
        <w:t xml:space="preserve">3. Calculate and compare the cost of buying and leasing an </w:t>
      </w:r>
      <w:r>
        <w:rPr>
          <w:rFonts w:ascii="Lato" w:hAnsi="Lato"/>
          <w:color w:val="000000"/>
          <w:sz w:val="27"/>
          <w:szCs w:val="27"/>
        </w:rPr>
        <w:br/>
      </w:r>
      <w:r>
        <w:rPr>
          <w:rStyle w:val="textlayer--absolute"/>
          <w:rFonts w:ascii="Arial" w:hAnsi="Arial" w:cs="Arial"/>
          <w:sz w:val="27"/>
          <w:szCs w:val="27"/>
          <w:shd w:val="clear" w:color="auto" w:fill="F2F2F2"/>
        </w:rPr>
        <w:t>automobile. (Ch. 6)</w:t>
      </w:r>
      <w:r>
        <w:rPr>
          <w:rFonts w:ascii="Lato" w:hAnsi="Lato"/>
          <w:color w:val="000000"/>
          <w:sz w:val="27"/>
          <w:szCs w:val="27"/>
        </w:rPr>
        <w:br/>
      </w:r>
      <w:r>
        <w:rPr>
          <w:rFonts w:ascii="Lato" w:hAnsi="Lato"/>
          <w:color w:val="000000"/>
          <w:sz w:val="27"/>
          <w:szCs w:val="27"/>
        </w:rPr>
        <w:br/>
      </w:r>
      <w:r>
        <w:rPr>
          <w:rStyle w:val="textlayer--absolute"/>
          <w:rFonts w:ascii="Arial" w:hAnsi="Arial" w:cs="Arial"/>
          <w:sz w:val="27"/>
          <w:szCs w:val="27"/>
          <w:shd w:val="clear" w:color="auto" w:fill="F2F2F2"/>
        </w:rPr>
        <w:t xml:space="preserve">4. Calculate affordable monthly mortgage payment, affordable </w:t>
      </w:r>
      <w:r>
        <w:rPr>
          <w:rFonts w:ascii="Lato" w:hAnsi="Lato"/>
          <w:color w:val="000000"/>
          <w:sz w:val="27"/>
          <w:szCs w:val="27"/>
        </w:rPr>
        <w:br/>
      </w:r>
      <w:r>
        <w:rPr>
          <w:rStyle w:val="textlayer--absolute"/>
          <w:rFonts w:ascii="Arial" w:hAnsi="Arial" w:cs="Arial"/>
          <w:sz w:val="27"/>
          <w:szCs w:val="27"/>
          <w:shd w:val="clear" w:color="auto" w:fill="F2F2F2"/>
        </w:rPr>
        <w:t>mortgage amount, and affordable home purchase price.  (Ch. 7)</w:t>
      </w:r>
      <w:r>
        <w:rPr>
          <w:rFonts w:ascii="Lato" w:hAnsi="Lato"/>
          <w:color w:val="000000"/>
          <w:sz w:val="27"/>
          <w:szCs w:val="27"/>
        </w:rPr>
        <w:br/>
      </w:r>
      <w:r>
        <w:rPr>
          <w:rFonts w:ascii="Lato" w:hAnsi="Lato"/>
          <w:color w:val="000000"/>
          <w:sz w:val="27"/>
          <w:szCs w:val="27"/>
        </w:rPr>
        <w:br/>
      </w:r>
      <w:r>
        <w:rPr>
          <w:rStyle w:val="textlayer--absolute"/>
          <w:rFonts w:ascii="Arial" w:hAnsi="Arial" w:cs="Arial"/>
          <w:sz w:val="27"/>
          <w:szCs w:val="27"/>
          <w:shd w:val="clear" w:color="auto" w:fill="F2F2F2"/>
        </w:rPr>
        <w:t xml:space="preserve">5. Evaluate and classify stock, bonds, and mutual funds by </w:t>
      </w:r>
      <w:r>
        <w:rPr>
          <w:rFonts w:ascii="Lato" w:hAnsi="Lato"/>
          <w:color w:val="000000"/>
          <w:sz w:val="27"/>
          <w:szCs w:val="27"/>
        </w:rPr>
        <w:br/>
      </w:r>
      <w:r>
        <w:rPr>
          <w:rStyle w:val="textlayer--absolute"/>
          <w:rFonts w:ascii="Arial" w:hAnsi="Arial" w:cs="Arial"/>
          <w:sz w:val="27"/>
          <w:szCs w:val="27"/>
          <w:shd w:val="clear" w:color="auto" w:fill="F2F2F2"/>
        </w:rPr>
        <w:t>investment objective. (Ch. 13)</w:t>
      </w:r>
      <w:r>
        <w:rPr>
          <w:rFonts w:ascii="Lato" w:hAnsi="Lato"/>
          <w:color w:val="000000"/>
          <w:sz w:val="27"/>
          <w:szCs w:val="27"/>
        </w:rPr>
        <w:br/>
      </w:r>
      <w:r>
        <w:rPr>
          <w:rFonts w:ascii="Lato" w:hAnsi="Lato"/>
          <w:color w:val="000000"/>
          <w:sz w:val="27"/>
          <w:szCs w:val="27"/>
        </w:rPr>
        <w:br/>
      </w:r>
    </w:p>
    <w:sectPr w:rsidR="00703417" w:rsidRPr="0013645A" w:rsidSect="00AA0CC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E3DE" w14:textId="77777777" w:rsidR="00602DBE" w:rsidRDefault="00602DBE" w:rsidP="007D57A2">
      <w:r>
        <w:separator/>
      </w:r>
    </w:p>
  </w:endnote>
  <w:endnote w:type="continuationSeparator" w:id="0">
    <w:p w14:paraId="2C61D354" w14:textId="77777777" w:rsidR="00602DBE" w:rsidRDefault="00602DBE" w:rsidP="007D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551011"/>
      <w:docPartObj>
        <w:docPartGallery w:val="Page Numbers (Bottom of Page)"/>
        <w:docPartUnique/>
      </w:docPartObj>
    </w:sdtPr>
    <w:sdtEndPr/>
    <w:sdtContent>
      <w:p w14:paraId="2CECEE0C" w14:textId="77777777" w:rsidR="007D57A2" w:rsidRDefault="00AE2BFD">
        <w:pPr>
          <w:pStyle w:val="Footer"/>
          <w:jc w:val="center"/>
        </w:pPr>
        <w:r>
          <w:fldChar w:fldCharType="begin"/>
        </w:r>
        <w:r>
          <w:instrText xml:space="preserve"> PAGE   \* MERGEFORMAT </w:instrText>
        </w:r>
        <w:r>
          <w:fldChar w:fldCharType="separate"/>
        </w:r>
        <w:r w:rsidR="001E04E7">
          <w:t>6</w:t>
        </w:r>
        <w:r>
          <w:fldChar w:fldCharType="end"/>
        </w:r>
      </w:p>
    </w:sdtContent>
  </w:sdt>
  <w:p w14:paraId="1874FD2E" w14:textId="77777777" w:rsidR="007D57A2" w:rsidRDefault="007D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FD66" w14:textId="77777777" w:rsidR="00602DBE" w:rsidRDefault="00602DBE" w:rsidP="007D57A2">
      <w:r>
        <w:separator/>
      </w:r>
    </w:p>
  </w:footnote>
  <w:footnote w:type="continuationSeparator" w:id="0">
    <w:p w14:paraId="123AC7A1" w14:textId="77777777" w:rsidR="00602DBE" w:rsidRDefault="00602DBE" w:rsidP="007D5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490D"/>
    <w:multiLevelType w:val="hybridMultilevel"/>
    <w:tmpl w:val="62CED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052B4"/>
    <w:multiLevelType w:val="hybridMultilevel"/>
    <w:tmpl w:val="0C0C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5639C"/>
    <w:multiLevelType w:val="hybridMultilevel"/>
    <w:tmpl w:val="3106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37FD4"/>
    <w:multiLevelType w:val="hybridMultilevel"/>
    <w:tmpl w:val="9DA8B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4EB2"/>
    <w:multiLevelType w:val="hybridMultilevel"/>
    <w:tmpl w:val="A4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525F3"/>
    <w:multiLevelType w:val="hybridMultilevel"/>
    <w:tmpl w:val="1F160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F2D2F"/>
    <w:multiLevelType w:val="hybridMultilevel"/>
    <w:tmpl w:val="7C960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160B1"/>
    <w:multiLevelType w:val="hybridMultilevel"/>
    <w:tmpl w:val="622E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F3FD7"/>
    <w:multiLevelType w:val="hybridMultilevel"/>
    <w:tmpl w:val="DD4C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65A5A"/>
    <w:multiLevelType w:val="hybridMultilevel"/>
    <w:tmpl w:val="CDC80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C2EFB"/>
    <w:multiLevelType w:val="hybridMultilevel"/>
    <w:tmpl w:val="1EAE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A19FF"/>
    <w:multiLevelType w:val="hybridMultilevel"/>
    <w:tmpl w:val="E268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39967">
    <w:abstractNumId w:val="6"/>
  </w:num>
  <w:num w:numId="2" w16cid:durableId="1655790717">
    <w:abstractNumId w:val="0"/>
  </w:num>
  <w:num w:numId="3" w16cid:durableId="1379625176">
    <w:abstractNumId w:val="9"/>
  </w:num>
  <w:num w:numId="4" w16cid:durableId="1728603617">
    <w:abstractNumId w:val="5"/>
  </w:num>
  <w:num w:numId="5" w16cid:durableId="1424182493">
    <w:abstractNumId w:val="8"/>
  </w:num>
  <w:num w:numId="6" w16cid:durableId="1232037545">
    <w:abstractNumId w:val="10"/>
  </w:num>
  <w:num w:numId="7" w16cid:durableId="296571556">
    <w:abstractNumId w:val="4"/>
  </w:num>
  <w:num w:numId="8" w16cid:durableId="1483499128">
    <w:abstractNumId w:val="11"/>
  </w:num>
  <w:num w:numId="9" w16cid:durableId="709258824">
    <w:abstractNumId w:val="2"/>
  </w:num>
  <w:num w:numId="10" w16cid:durableId="927468964">
    <w:abstractNumId w:val="6"/>
  </w:num>
  <w:num w:numId="11" w16cid:durableId="681205511">
    <w:abstractNumId w:val="1"/>
  </w:num>
  <w:num w:numId="12" w16cid:durableId="1448768319">
    <w:abstractNumId w:val="7"/>
  </w:num>
  <w:num w:numId="13" w16cid:durableId="797604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13"/>
    <w:rsid w:val="00000820"/>
    <w:rsid w:val="00001899"/>
    <w:rsid w:val="000205E5"/>
    <w:rsid w:val="00027DC1"/>
    <w:rsid w:val="0003578F"/>
    <w:rsid w:val="000471EF"/>
    <w:rsid w:val="000537BF"/>
    <w:rsid w:val="00053E72"/>
    <w:rsid w:val="000872D4"/>
    <w:rsid w:val="000B3832"/>
    <w:rsid w:val="000B56E2"/>
    <w:rsid w:val="000C5BE0"/>
    <w:rsid w:val="000E02FF"/>
    <w:rsid w:val="000F0947"/>
    <w:rsid w:val="000F7774"/>
    <w:rsid w:val="0010335D"/>
    <w:rsid w:val="00105172"/>
    <w:rsid w:val="00121589"/>
    <w:rsid w:val="0012758B"/>
    <w:rsid w:val="0013645A"/>
    <w:rsid w:val="001440CB"/>
    <w:rsid w:val="00154306"/>
    <w:rsid w:val="0018331B"/>
    <w:rsid w:val="001862D0"/>
    <w:rsid w:val="001C46CE"/>
    <w:rsid w:val="001E04E7"/>
    <w:rsid w:val="001E247B"/>
    <w:rsid w:val="001F1D1B"/>
    <w:rsid w:val="001F49E1"/>
    <w:rsid w:val="00203059"/>
    <w:rsid w:val="002759EE"/>
    <w:rsid w:val="00275B6F"/>
    <w:rsid w:val="00276978"/>
    <w:rsid w:val="00277885"/>
    <w:rsid w:val="00286976"/>
    <w:rsid w:val="002D426F"/>
    <w:rsid w:val="002D521A"/>
    <w:rsid w:val="002E6794"/>
    <w:rsid w:val="002F2889"/>
    <w:rsid w:val="002F2A8C"/>
    <w:rsid w:val="00304437"/>
    <w:rsid w:val="00337A33"/>
    <w:rsid w:val="0036165B"/>
    <w:rsid w:val="00374FCB"/>
    <w:rsid w:val="00375698"/>
    <w:rsid w:val="0039407D"/>
    <w:rsid w:val="003961DC"/>
    <w:rsid w:val="003A4895"/>
    <w:rsid w:val="003B19F9"/>
    <w:rsid w:val="003D3FD3"/>
    <w:rsid w:val="003F42C4"/>
    <w:rsid w:val="0040294C"/>
    <w:rsid w:val="00405445"/>
    <w:rsid w:val="00412B70"/>
    <w:rsid w:val="0042549A"/>
    <w:rsid w:val="00431C86"/>
    <w:rsid w:val="004456D9"/>
    <w:rsid w:val="00452935"/>
    <w:rsid w:val="00486135"/>
    <w:rsid w:val="004B40D4"/>
    <w:rsid w:val="004D09A8"/>
    <w:rsid w:val="004E7BEF"/>
    <w:rsid w:val="004F26CD"/>
    <w:rsid w:val="004F4D5E"/>
    <w:rsid w:val="00515961"/>
    <w:rsid w:val="00524F6F"/>
    <w:rsid w:val="005276BA"/>
    <w:rsid w:val="00550CC6"/>
    <w:rsid w:val="005570F1"/>
    <w:rsid w:val="005710CD"/>
    <w:rsid w:val="005B6EF8"/>
    <w:rsid w:val="00602DBE"/>
    <w:rsid w:val="00615417"/>
    <w:rsid w:val="00617284"/>
    <w:rsid w:val="0063014B"/>
    <w:rsid w:val="00645891"/>
    <w:rsid w:val="0066122F"/>
    <w:rsid w:val="00665142"/>
    <w:rsid w:val="006843B3"/>
    <w:rsid w:val="0069046E"/>
    <w:rsid w:val="006960AD"/>
    <w:rsid w:val="006963E3"/>
    <w:rsid w:val="006B02A8"/>
    <w:rsid w:val="006B37B8"/>
    <w:rsid w:val="006D3D3C"/>
    <w:rsid w:val="006D7D84"/>
    <w:rsid w:val="006E378A"/>
    <w:rsid w:val="006F13C9"/>
    <w:rsid w:val="00703417"/>
    <w:rsid w:val="00704148"/>
    <w:rsid w:val="0070464F"/>
    <w:rsid w:val="007140EF"/>
    <w:rsid w:val="00722507"/>
    <w:rsid w:val="007336FE"/>
    <w:rsid w:val="00747525"/>
    <w:rsid w:val="00772085"/>
    <w:rsid w:val="00780919"/>
    <w:rsid w:val="0078240B"/>
    <w:rsid w:val="00794574"/>
    <w:rsid w:val="007A216A"/>
    <w:rsid w:val="007A3136"/>
    <w:rsid w:val="007A40C9"/>
    <w:rsid w:val="007A7F7C"/>
    <w:rsid w:val="007C2AF0"/>
    <w:rsid w:val="007C5802"/>
    <w:rsid w:val="007D57A2"/>
    <w:rsid w:val="007E03DC"/>
    <w:rsid w:val="007F1003"/>
    <w:rsid w:val="007F1021"/>
    <w:rsid w:val="008328F8"/>
    <w:rsid w:val="00837BBF"/>
    <w:rsid w:val="00897EDF"/>
    <w:rsid w:val="008B7DE0"/>
    <w:rsid w:val="008C1DBB"/>
    <w:rsid w:val="008D0F72"/>
    <w:rsid w:val="008F2DB7"/>
    <w:rsid w:val="008F4ACF"/>
    <w:rsid w:val="009064FE"/>
    <w:rsid w:val="00913C05"/>
    <w:rsid w:val="00921713"/>
    <w:rsid w:val="00924137"/>
    <w:rsid w:val="0093744B"/>
    <w:rsid w:val="00951FC7"/>
    <w:rsid w:val="0097681A"/>
    <w:rsid w:val="009875B6"/>
    <w:rsid w:val="009D036D"/>
    <w:rsid w:val="009D5595"/>
    <w:rsid w:val="009E1381"/>
    <w:rsid w:val="009E2705"/>
    <w:rsid w:val="00A01F54"/>
    <w:rsid w:val="00A054D5"/>
    <w:rsid w:val="00A06193"/>
    <w:rsid w:val="00A54169"/>
    <w:rsid w:val="00A65305"/>
    <w:rsid w:val="00A71DDB"/>
    <w:rsid w:val="00AA0CC2"/>
    <w:rsid w:val="00AC30A2"/>
    <w:rsid w:val="00AD0F53"/>
    <w:rsid w:val="00AE10AE"/>
    <w:rsid w:val="00AE2BFD"/>
    <w:rsid w:val="00AE34C8"/>
    <w:rsid w:val="00AF2C87"/>
    <w:rsid w:val="00AF5BD0"/>
    <w:rsid w:val="00B013ED"/>
    <w:rsid w:val="00B15DEE"/>
    <w:rsid w:val="00B2588D"/>
    <w:rsid w:val="00B31E6C"/>
    <w:rsid w:val="00B33814"/>
    <w:rsid w:val="00B40EDF"/>
    <w:rsid w:val="00B57608"/>
    <w:rsid w:val="00B62B2D"/>
    <w:rsid w:val="00B74369"/>
    <w:rsid w:val="00B77885"/>
    <w:rsid w:val="00B86971"/>
    <w:rsid w:val="00BB45D2"/>
    <w:rsid w:val="00BB45D8"/>
    <w:rsid w:val="00BB55EB"/>
    <w:rsid w:val="00BB6274"/>
    <w:rsid w:val="00BC0FFD"/>
    <w:rsid w:val="00BD4B72"/>
    <w:rsid w:val="00BD6285"/>
    <w:rsid w:val="00BE08F0"/>
    <w:rsid w:val="00BE2B86"/>
    <w:rsid w:val="00C129F2"/>
    <w:rsid w:val="00C22B13"/>
    <w:rsid w:val="00C356B3"/>
    <w:rsid w:val="00C4005A"/>
    <w:rsid w:val="00C56EFD"/>
    <w:rsid w:val="00C71F45"/>
    <w:rsid w:val="00C746F9"/>
    <w:rsid w:val="00C914D2"/>
    <w:rsid w:val="00CA0DED"/>
    <w:rsid w:val="00CA37A5"/>
    <w:rsid w:val="00CA748C"/>
    <w:rsid w:val="00CD316F"/>
    <w:rsid w:val="00CF3C41"/>
    <w:rsid w:val="00D04CF3"/>
    <w:rsid w:val="00D10FF6"/>
    <w:rsid w:val="00D17F6D"/>
    <w:rsid w:val="00D21904"/>
    <w:rsid w:val="00D27457"/>
    <w:rsid w:val="00D31A21"/>
    <w:rsid w:val="00D407D0"/>
    <w:rsid w:val="00D41DCB"/>
    <w:rsid w:val="00D46714"/>
    <w:rsid w:val="00D55996"/>
    <w:rsid w:val="00D76D26"/>
    <w:rsid w:val="00DA0032"/>
    <w:rsid w:val="00DA68F1"/>
    <w:rsid w:val="00DB0C30"/>
    <w:rsid w:val="00DB279C"/>
    <w:rsid w:val="00DD6317"/>
    <w:rsid w:val="00DE35C7"/>
    <w:rsid w:val="00DE45C1"/>
    <w:rsid w:val="00DF1C4F"/>
    <w:rsid w:val="00E00A38"/>
    <w:rsid w:val="00E12D59"/>
    <w:rsid w:val="00E32CA5"/>
    <w:rsid w:val="00E33866"/>
    <w:rsid w:val="00E35BBF"/>
    <w:rsid w:val="00E46304"/>
    <w:rsid w:val="00E561C7"/>
    <w:rsid w:val="00E57FA7"/>
    <w:rsid w:val="00E65B4E"/>
    <w:rsid w:val="00E675D0"/>
    <w:rsid w:val="00E71CA2"/>
    <w:rsid w:val="00E87D45"/>
    <w:rsid w:val="00E914BC"/>
    <w:rsid w:val="00EA1F76"/>
    <w:rsid w:val="00EC5664"/>
    <w:rsid w:val="00ED40F6"/>
    <w:rsid w:val="00ED5AFD"/>
    <w:rsid w:val="00ED7437"/>
    <w:rsid w:val="00EE2949"/>
    <w:rsid w:val="00EE763C"/>
    <w:rsid w:val="00F43BCF"/>
    <w:rsid w:val="00F60892"/>
    <w:rsid w:val="00F62398"/>
    <w:rsid w:val="00F841FC"/>
    <w:rsid w:val="00FA5EAE"/>
    <w:rsid w:val="00FB69F5"/>
    <w:rsid w:val="00FF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8E91"/>
  <w15:docId w15:val="{6364422D-53AC-43FE-AD90-5C670A33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0AE"/>
    <w:pPr>
      <w:overflowPunct w:val="0"/>
      <w:autoSpaceDE w:val="0"/>
      <w:autoSpaceDN w:val="0"/>
      <w:adjustRightInd w:val="0"/>
      <w:spacing w:after="0" w:line="240" w:lineRule="auto"/>
      <w:textAlignment w:val="baseline"/>
    </w:pPr>
    <w:rPr>
      <w:rFonts w:ascii="CG Times" w:eastAsia="Times New Roman" w:hAnsi="CG Times"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BE2B86"/>
    <w:pPr>
      <w:keepNext/>
      <w:tabs>
        <w:tab w:val="left" w:pos="-1440"/>
        <w:tab w:val="left" w:pos="-720"/>
        <w:tab w:val="left" w:pos="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rFonts w:ascii="Arial" w:hAnsi="Arial"/>
      <w:b/>
      <w:bCs/>
    </w:rPr>
  </w:style>
  <w:style w:type="paragraph" w:styleId="Heading3">
    <w:name w:val="heading 3"/>
    <w:basedOn w:val="Normal"/>
    <w:next w:val="Normal"/>
    <w:link w:val="Heading3Char"/>
    <w:uiPriority w:val="9"/>
    <w:semiHidden/>
    <w:unhideWhenUsed/>
    <w:qFormat/>
    <w:rsid w:val="00D41D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B13"/>
    <w:rPr>
      <w:color w:val="0000FF" w:themeColor="hyperlink"/>
      <w:u w:val="single"/>
    </w:rPr>
  </w:style>
  <w:style w:type="paragraph" w:styleId="BodyText">
    <w:name w:val="Body Text"/>
    <w:basedOn w:val="Normal"/>
    <w:link w:val="BodyTextChar"/>
    <w:rsid w:val="009875B6"/>
    <w:pPr>
      <w:jc w:val="both"/>
    </w:pPr>
    <w:rPr>
      <w:rFonts w:ascii="Arial" w:hAnsi="Arial"/>
      <w:sz w:val="24"/>
    </w:rPr>
  </w:style>
  <w:style w:type="character" w:customStyle="1" w:styleId="BodyTextChar">
    <w:name w:val="Body Text Char"/>
    <w:basedOn w:val="DefaultParagraphFont"/>
    <w:link w:val="BodyText"/>
    <w:rsid w:val="009875B6"/>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rsid w:val="00BE2B86"/>
    <w:rPr>
      <w:rFonts w:ascii="Arial" w:eastAsia="Times New Roman" w:hAnsi="Arial" w:cs="Times New Roman"/>
      <w:b/>
      <w:bCs/>
      <w:noProof/>
      <w:sz w:val="20"/>
      <w:szCs w:val="20"/>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semiHidden/>
    <w:unhideWhenUsed/>
    <w:rsid w:val="007D57A2"/>
    <w:pPr>
      <w:tabs>
        <w:tab w:val="center" w:pos="4680"/>
        <w:tab w:val="right" w:pos="9360"/>
      </w:tabs>
    </w:pPr>
  </w:style>
  <w:style w:type="character" w:customStyle="1" w:styleId="HeaderChar">
    <w:name w:val="Header Char"/>
    <w:basedOn w:val="DefaultParagraphFont"/>
    <w:link w:val="Header"/>
    <w:uiPriority w:val="99"/>
    <w:semiHidden/>
    <w:rsid w:val="007D57A2"/>
    <w:rPr>
      <w:rFonts w:ascii="CG Times" w:eastAsia="Times New Roman" w:hAnsi="CG Times" w:cs="Times New Roman"/>
      <w:noProof/>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7D57A2"/>
    <w:pPr>
      <w:tabs>
        <w:tab w:val="center" w:pos="4680"/>
        <w:tab w:val="right" w:pos="9360"/>
      </w:tabs>
    </w:pPr>
  </w:style>
  <w:style w:type="character" w:customStyle="1" w:styleId="FooterChar">
    <w:name w:val="Footer Char"/>
    <w:basedOn w:val="DefaultParagraphFont"/>
    <w:link w:val="Footer"/>
    <w:uiPriority w:val="99"/>
    <w:rsid w:val="007D57A2"/>
    <w:rPr>
      <w:rFonts w:ascii="CG Times" w:eastAsia="Times New Roman" w:hAnsi="CG Times" w:cs="Times New Roman"/>
      <w:noProof/>
      <w:sz w:val="20"/>
      <w:szCs w:val="20"/>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unhideWhenUsed/>
    <w:rsid w:val="001E04E7"/>
    <w:pPr>
      <w:overflowPunct/>
      <w:autoSpaceDE/>
      <w:autoSpaceDN/>
      <w:adjustRightInd/>
      <w:spacing w:before="100" w:beforeAutospacing="1" w:after="100" w:afterAutospacing="1"/>
      <w:textAlignment w:val="auto"/>
    </w:pPr>
    <w:rPr>
      <w:rFonts w:ascii="Times New Roman" w:hAnsi="Times New Roman"/>
      <w:sz w:val="24"/>
      <w:szCs w:val="24"/>
      <w14:shadow w14:blurRad="0" w14:dist="0" w14:dir="0" w14:sx="0" w14:sy="0" w14:kx="0" w14:ky="0" w14:algn="none">
        <w14:srgbClr w14:val="000000"/>
      </w14:shadow>
    </w:rPr>
  </w:style>
  <w:style w:type="paragraph" w:styleId="BalloonText">
    <w:name w:val="Balloon Text"/>
    <w:basedOn w:val="Normal"/>
    <w:link w:val="BalloonTextChar"/>
    <w:uiPriority w:val="99"/>
    <w:semiHidden/>
    <w:unhideWhenUsed/>
    <w:rsid w:val="002F2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A8C"/>
    <w:rPr>
      <w:rFonts w:ascii="Segoe UI" w:eastAsia="Times New Roman" w:hAnsi="Segoe UI" w:cs="Segoe UI"/>
      <w:noProof/>
      <w:sz w:val="18"/>
      <w:szCs w:val="18"/>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7C5802"/>
    <w:rPr>
      <w:color w:val="808080"/>
      <w:shd w:val="clear" w:color="auto" w:fill="E6E6E6"/>
    </w:rPr>
  </w:style>
  <w:style w:type="paragraph" w:styleId="ListParagraph">
    <w:name w:val="List Paragraph"/>
    <w:basedOn w:val="Normal"/>
    <w:uiPriority w:val="34"/>
    <w:qFormat/>
    <w:rsid w:val="00E65B4E"/>
    <w:pPr>
      <w:ind w:left="720"/>
      <w:contextualSpacing/>
    </w:pPr>
  </w:style>
  <w:style w:type="character" w:styleId="FollowedHyperlink">
    <w:name w:val="FollowedHyperlink"/>
    <w:basedOn w:val="DefaultParagraphFont"/>
    <w:uiPriority w:val="99"/>
    <w:semiHidden/>
    <w:unhideWhenUsed/>
    <w:rsid w:val="00E65B4E"/>
    <w:rPr>
      <w:color w:val="800080" w:themeColor="followedHyperlink"/>
      <w:u w:val="single"/>
    </w:rPr>
  </w:style>
  <w:style w:type="character" w:customStyle="1" w:styleId="textlayer--absolute">
    <w:name w:val="textlayer--absolute"/>
    <w:basedOn w:val="DefaultParagraphFont"/>
    <w:rsid w:val="00C914D2"/>
  </w:style>
  <w:style w:type="character" w:customStyle="1" w:styleId="Heading3Char">
    <w:name w:val="Heading 3 Char"/>
    <w:basedOn w:val="DefaultParagraphFont"/>
    <w:link w:val="Heading3"/>
    <w:uiPriority w:val="9"/>
    <w:semiHidden/>
    <w:rsid w:val="00D41DCB"/>
    <w:rPr>
      <w:rFonts w:asciiTheme="majorHAnsi" w:eastAsiaTheme="majorEastAsia" w:hAnsiTheme="majorHAnsi" w:cstheme="majorBidi"/>
      <w:color w:val="243F60" w:themeColor="accent1" w:themeShade="7F"/>
      <w:sz w:val="24"/>
      <w:szCs w:val="24"/>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97211">
      <w:bodyDiv w:val="1"/>
      <w:marLeft w:val="0"/>
      <w:marRight w:val="0"/>
      <w:marTop w:val="0"/>
      <w:marBottom w:val="0"/>
      <w:divBdr>
        <w:top w:val="none" w:sz="0" w:space="0" w:color="auto"/>
        <w:left w:val="none" w:sz="0" w:space="0" w:color="auto"/>
        <w:bottom w:val="none" w:sz="0" w:space="0" w:color="auto"/>
        <w:right w:val="none" w:sz="0" w:space="0" w:color="auto"/>
      </w:divBdr>
    </w:div>
    <w:div w:id="18280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ritos.edu/mfarina" TargetMode="External"/><Relationship Id="rId13" Type="http://schemas.openxmlformats.org/officeDocument/2006/relationships/hyperlink" Target="https://www.google.com/chr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deo.mhhe.com/watch/4q72PpEpzkXAd3hW4o52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rritos.edu/academic-affairs/academic-honesty.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rritos.edu/mfarina/Finance-125.htm" TargetMode="External"/><Relationship Id="rId4" Type="http://schemas.openxmlformats.org/officeDocument/2006/relationships/settings" Target="settings.xml"/><Relationship Id="rId9" Type="http://schemas.openxmlformats.org/officeDocument/2006/relationships/hyperlink" Target="mailto:mfarina@cerrito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16D5-AB26-4AF5-818E-84687F6A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Chavez, Samuel</cp:lastModifiedBy>
  <cp:revision>10</cp:revision>
  <cp:lastPrinted>2026-01-24T21:44:00Z</cp:lastPrinted>
  <dcterms:created xsi:type="dcterms:W3CDTF">2026-01-24T21:09:00Z</dcterms:created>
  <dcterms:modified xsi:type="dcterms:W3CDTF">2026-02-02T16:52:00Z</dcterms:modified>
</cp:coreProperties>
</file>